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E0CA6B" w14:textId="3C0D10B7" w:rsidR="00080C51" w:rsidRDefault="00080C51" w:rsidP="00080C51">
      <w:pPr>
        <w:jc w:val="right"/>
      </w:pPr>
      <w:r>
        <w:t>ПРИЛОЖЕНИЕ № 6</w:t>
      </w:r>
    </w:p>
    <w:p w14:paraId="6DC263CE" w14:textId="77777777" w:rsidR="00080C51" w:rsidRDefault="00080C51" w:rsidP="00080C51">
      <w:pPr>
        <w:jc w:val="right"/>
      </w:pPr>
      <w:r>
        <w:t>к Извещению</w:t>
      </w:r>
    </w:p>
    <w:p w14:paraId="7EDB64D9" w14:textId="77777777" w:rsidR="002A1E1B" w:rsidRDefault="002A1E1B"/>
    <w:tbl>
      <w:tblPr>
        <w:tblW w:w="9923" w:type="dxa"/>
        <w:tblInd w:w="-459" w:type="dxa"/>
        <w:tblLayout w:type="fixed"/>
        <w:tblLook w:val="04A0" w:firstRow="1" w:lastRow="0" w:firstColumn="1" w:lastColumn="0" w:noHBand="0" w:noVBand="1"/>
      </w:tblPr>
      <w:tblGrid>
        <w:gridCol w:w="9923"/>
      </w:tblGrid>
      <w:tr w:rsidR="00DC69F1" w:rsidRPr="00C63F3D" w14:paraId="7419656F" w14:textId="77777777" w:rsidTr="00DC69F1">
        <w:trPr>
          <w:trHeight w:val="785"/>
        </w:trPr>
        <w:tc>
          <w:tcPr>
            <w:tcW w:w="9923" w:type="dxa"/>
            <w:shd w:val="clear" w:color="auto" w:fill="auto"/>
          </w:tcPr>
          <w:p w14:paraId="6D312B95" w14:textId="32BAB8C6" w:rsidR="002A1E1B" w:rsidRDefault="002A1E1B" w:rsidP="00537B39">
            <w:pPr>
              <w:jc w:val="center"/>
              <w:rPr>
                <w:rFonts w:ascii="Tahoma" w:hAnsi="Tahoma" w:cs="Tahoma"/>
                <w:b/>
                <w:sz w:val="20"/>
              </w:rPr>
            </w:pPr>
            <w:bookmarkStart w:id="0" w:name="_top"/>
            <w:bookmarkEnd w:id="0"/>
            <w:r>
              <w:rPr>
                <w:b/>
                <w:bCs/>
                <w:noProof/>
                <w:sz w:val="28"/>
                <w:szCs w:val="28"/>
                <w:lang w:eastAsia="ru-RU"/>
              </w:rPr>
              <w:drawing>
                <wp:anchor distT="0" distB="0" distL="114300" distR="114300" simplePos="0" relativeHeight="251659264" behindDoc="1" locked="0" layoutInCell="0" allowOverlap="1" wp14:anchorId="12500281" wp14:editId="227CD705">
                  <wp:simplePos x="0" y="0"/>
                  <wp:positionH relativeFrom="margin">
                    <wp:posOffset>55033</wp:posOffset>
                  </wp:positionH>
                  <wp:positionV relativeFrom="paragraph">
                    <wp:posOffset>-562399</wp:posOffset>
                  </wp:positionV>
                  <wp:extent cx="981075" cy="895350"/>
                  <wp:effectExtent l="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srcRect r="47980"/>
                          <a:stretch/>
                        </pic:blipFill>
                        <pic:spPr bwMode="auto">
                          <a:xfrm>
                            <a:off x="0" y="0"/>
                            <a:ext cx="981075" cy="8953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1261D48A" w14:textId="77777777" w:rsidR="002A1E1B" w:rsidRDefault="002A1E1B" w:rsidP="00537B39">
            <w:pPr>
              <w:jc w:val="center"/>
              <w:rPr>
                <w:rFonts w:ascii="Tahoma" w:hAnsi="Tahoma" w:cs="Tahoma"/>
                <w:b/>
                <w:sz w:val="20"/>
              </w:rPr>
            </w:pPr>
          </w:p>
          <w:p w14:paraId="4E236AB4" w14:textId="77777777" w:rsidR="00DC69F1" w:rsidRPr="00C63F3D" w:rsidRDefault="00DC69F1" w:rsidP="00537B39">
            <w:pPr>
              <w:jc w:val="center"/>
              <w:rPr>
                <w:rFonts w:ascii="Tahoma" w:hAnsi="Tahoma" w:cs="Tahoma"/>
                <w:b/>
                <w:sz w:val="20"/>
              </w:rPr>
            </w:pPr>
            <w:r w:rsidRPr="00C63F3D">
              <w:rPr>
                <w:rFonts w:ascii="Tahoma" w:hAnsi="Tahoma" w:cs="Tahoma"/>
                <w:b/>
                <w:sz w:val="20"/>
              </w:rPr>
              <w:t xml:space="preserve">ДОГОВОР </w:t>
            </w:r>
            <w:r w:rsidR="004B7366">
              <w:rPr>
                <w:rFonts w:ascii="Tahoma" w:hAnsi="Tahoma" w:cs="Tahoma"/>
                <w:b/>
                <w:sz w:val="20"/>
              </w:rPr>
              <w:t>КУПЛ</w:t>
            </w:r>
            <w:r w:rsidR="00F97A61">
              <w:rPr>
                <w:rFonts w:ascii="Tahoma" w:hAnsi="Tahoma" w:cs="Tahoma"/>
                <w:b/>
                <w:sz w:val="20"/>
              </w:rPr>
              <w:t>И</w:t>
            </w:r>
            <w:r w:rsidR="004B7366">
              <w:rPr>
                <w:rFonts w:ascii="Tahoma" w:hAnsi="Tahoma" w:cs="Tahoma"/>
                <w:b/>
                <w:sz w:val="20"/>
              </w:rPr>
              <w:t>-ПРОДАЖИ</w:t>
            </w:r>
          </w:p>
          <w:p w14:paraId="3FC15A8D" w14:textId="77777777" w:rsidR="004B7366" w:rsidRPr="00E77009" w:rsidRDefault="001B5C8B" w:rsidP="004B7366">
            <w:pPr>
              <w:jc w:val="center"/>
              <w:rPr>
                <w:rFonts w:ascii="Tahoma" w:hAnsi="Tahoma" w:cs="Tahoma"/>
                <w:b/>
                <w:sz w:val="20"/>
              </w:rPr>
            </w:pPr>
            <w:r>
              <w:rPr>
                <w:rFonts w:ascii="Tahoma" w:hAnsi="Tahoma" w:cs="Tahoma"/>
                <w:b/>
                <w:sz w:val="20"/>
              </w:rPr>
              <w:t>объект</w:t>
            </w:r>
            <w:r w:rsidR="005E1EA6">
              <w:rPr>
                <w:rFonts w:ascii="Tahoma" w:hAnsi="Tahoma" w:cs="Tahoma"/>
                <w:b/>
                <w:sz w:val="20"/>
              </w:rPr>
              <w:t>а</w:t>
            </w:r>
            <w:r w:rsidR="00E77009">
              <w:rPr>
                <w:rFonts w:ascii="Tahoma" w:hAnsi="Tahoma" w:cs="Tahoma"/>
                <w:b/>
                <w:sz w:val="20"/>
              </w:rPr>
              <w:t xml:space="preserve"> недвижимого имущества</w:t>
            </w:r>
            <w:r>
              <w:rPr>
                <w:rFonts w:ascii="Tahoma" w:hAnsi="Tahoma" w:cs="Tahoma"/>
                <w:b/>
                <w:sz w:val="20"/>
              </w:rPr>
              <w:t xml:space="preserve"> и аренды</w:t>
            </w:r>
            <w:r w:rsidR="00DC3B56">
              <w:rPr>
                <w:rFonts w:ascii="Tahoma" w:hAnsi="Tahoma" w:cs="Tahoma"/>
                <w:b/>
                <w:sz w:val="20"/>
              </w:rPr>
              <w:t xml:space="preserve"> земельного участка</w:t>
            </w:r>
          </w:p>
          <w:p w14:paraId="77BBA0EC" w14:textId="77777777" w:rsidR="00DC69F1" w:rsidRPr="003F1F0D" w:rsidRDefault="003F1F0D" w:rsidP="00EF4E77">
            <w:pPr>
              <w:jc w:val="center"/>
              <w:rPr>
                <w:rFonts w:ascii="Tahoma" w:hAnsi="Tahoma" w:cs="Tahoma"/>
                <w:sz w:val="20"/>
              </w:rPr>
            </w:pPr>
            <w:r>
              <w:rPr>
                <w:rFonts w:ascii="Tahoma" w:hAnsi="Tahoma" w:cs="Tahoma"/>
                <w:b/>
                <w:sz w:val="20"/>
              </w:rPr>
              <w:t xml:space="preserve">№ </w:t>
            </w:r>
            <w:r w:rsidRPr="00DC3B56">
              <w:rPr>
                <w:rFonts w:ascii="Tahoma" w:hAnsi="Tahoma" w:cs="Tahoma"/>
                <w:b/>
                <w:sz w:val="20"/>
                <w:highlight w:val="yellow"/>
              </w:rPr>
              <w:t>[</w:t>
            </w:r>
            <w:r>
              <w:rPr>
                <w:rFonts w:ascii="Tahoma" w:hAnsi="Tahoma" w:cs="Tahoma"/>
                <w:b/>
                <w:sz w:val="20"/>
              </w:rPr>
              <w:t>●</w:t>
            </w:r>
            <w:r w:rsidRPr="00DC3B56">
              <w:rPr>
                <w:rFonts w:ascii="Tahoma" w:hAnsi="Tahoma" w:cs="Tahoma"/>
                <w:b/>
                <w:sz w:val="20"/>
                <w:highlight w:val="yellow"/>
              </w:rPr>
              <w:t>]</w:t>
            </w:r>
            <w:r>
              <w:rPr>
                <w:rFonts w:ascii="Tahoma" w:hAnsi="Tahoma" w:cs="Tahoma"/>
                <w:b/>
                <w:sz w:val="20"/>
              </w:rPr>
              <w:t xml:space="preserve"> </w:t>
            </w:r>
          </w:p>
        </w:tc>
      </w:tr>
      <w:tr w:rsidR="00DC69F1" w:rsidRPr="00C63F3D" w14:paraId="19F15C24" w14:textId="77777777" w:rsidTr="00DC69F1">
        <w:trPr>
          <w:trHeight w:val="995"/>
        </w:trPr>
        <w:tc>
          <w:tcPr>
            <w:tcW w:w="9923" w:type="dxa"/>
            <w:shd w:val="clear" w:color="auto" w:fill="auto"/>
          </w:tcPr>
          <w:p w14:paraId="0D553C27" w14:textId="77777777" w:rsidR="00DC69F1" w:rsidRPr="00C63F3D" w:rsidRDefault="00DC69F1" w:rsidP="00537B39">
            <w:pPr>
              <w:pStyle w:val="a8"/>
              <w:rPr>
                <w:rFonts w:ascii="Tahoma" w:hAnsi="Tahoma" w:cs="Tahoma"/>
                <w:sz w:val="20"/>
              </w:rPr>
            </w:pPr>
          </w:p>
        </w:tc>
      </w:tr>
      <w:tr w:rsidR="00DC69F1" w:rsidRPr="00C63F3D" w14:paraId="57A2FFDD" w14:textId="77777777" w:rsidTr="00DC69F1">
        <w:trPr>
          <w:trHeight w:val="1845"/>
        </w:trPr>
        <w:tc>
          <w:tcPr>
            <w:tcW w:w="9923" w:type="dxa"/>
            <w:shd w:val="clear" w:color="auto" w:fill="auto"/>
          </w:tcPr>
          <w:p w14:paraId="5B689EDA" w14:textId="77777777" w:rsidR="00DC69F1" w:rsidRPr="00C63F3D" w:rsidRDefault="00DC69F1" w:rsidP="00537B39">
            <w:pPr>
              <w:jc w:val="center"/>
              <w:rPr>
                <w:rFonts w:ascii="Tahoma" w:hAnsi="Tahoma" w:cs="Tahoma"/>
                <w:b/>
                <w:sz w:val="20"/>
              </w:rPr>
            </w:pPr>
            <w:r w:rsidRPr="00C63F3D">
              <w:rPr>
                <w:rFonts w:ascii="Tahoma" w:hAnsi="Tahoma" w:cs="Tahoma"/>
                <w:b/>
                <w:sz w:val="20"/>
              </w:rPr>
              <w:t xml:space="preserve">Дата заключения: </w:t>
            </w:r>
            <w:r w:rsidRPr="00DC3B56">
              <w:rPr>
                <w:rFonts w:ascii="Tahoma" w:hAnsi="Tahoma" w:cs="Tahoma"/>
                <w:b/>
                <w:sz w:val="20"/>
                <w:highlight w:val="yellow"/>
              </w:rPr>
              <w:t>[</w:t>
            </w:r>
            <w:r w:rsidRPr="00C63F3D">
              <w:rPr>
                <w:rFonts w:ascii="Tahoma" w:hAnsi="Tahoma" w:cs="Tahoma"/>
                <w:b/>
                <w:sz w:val="20"/>
              </w:rPr>
              <w:t>●</w:t>
            </w:r>
            <w:r w:rsidRPr="00DC3B56">
              <w:rPr>
                <w:rFonts w:ascii="Tahoma" w:hAnsi="Tahoma" w:cs="Tahoma"/>
                <w:b/>
                <w:sz w:val="20"/>
                <w:highlight w:val="yellow"/>
              </w:rPr>
              <w:t>]</w:t>
            </w:r>
          </w:p>
        </w:tc>
      </w:tr>
      <w:tr w:rsidR="00DC69F1" w:rsidRPr="00C63F3D" w14:paraId="3572B98C" w14:textId="77777777" w:rsidTr="00DC69F1">
        <w:trPr>
          <w:trHeight w:val="2006"/>
        </w:trPr>
        <w:tc>
          <w:tcPr>
            <w:tcW w:w="9923" w:type="dxa"/>
            <w:shd w:val="clear" w:color="auto" w:fill="auto"/>
          </w:tcPr>
          <w:p w14:paraId="233EA5FE" w14:textId="77777777" w:rsidR="00DC69F1" w:rsidRPr="00C63F3D" w:rsidRDefault="00AA1C80" w:rsidP="00537B39">
            <w:pPr>
              <w:jc w:val="center"/>
              <w:rPr>
                <w:rFonts w:ascii="Tahoma" w:hAnsi="Tahoma" w:cs="Tahoma"/>
                <w:sz w:val="20"/>
              </w:rPr>
            </w:pPr>
            <w:r w:rsidRPr="00C63F3D">
              <w:rPr>
                <w:rFonts w:ascii="Tahoma" w:hAnsi="Tahoma" w:cs="Tahoma"/>
                <w:sz w:val="20"/>
              </w:rPr>
              <w:t>между</w:t>
            </w:r>
          </w:p>
        </w:tc>
      </w:tr>
      <w:tr w:rsidR="00DC69F1" w:rsidRPr="00C63F3D" w14:paraId="4BF4D054" w14:textId="77777777" w:rsidTr="00DC69F1">
        <w:trPr>
          <w:trHeight w:val="1267"/>
        </w:trPr>
        <w:tc>
          <w:tcPr>
            <w:tcW w:w="9923" w:type="dxa"/>
            <w:shd w:val="clear" w:color="auto" w:fill="auto"/>
          </w:tcPr>
          <w:p w14:paraId="0D44F326" w14:textId="77777777" w:rsidR="00DC69F1" w:rsidRPr="00C63F3D" w:rsidRDefault="00DA03A4" w:rsidP="00537B39">
            <w:pPr>
              <w:jc w:val="center"/>
              <w:rPr>
                <w:rFonts w:ascii="Tahoma" w:hAnsi="Tahoma" w:cs="Tahoma"/>
                <w:b/>
                <w:sz w:val="20"/>
              </w:rPr>
            </w:pPr>
            <w:r w:rsidRPr="00C63F3D">
              <w:rPr>
                <w:rFonts w:ascii="Tahoma" w:hAnsi="Tahoma" w:cs="Tahoma"/>
                <w:b/>
                <w:sz w:val="20"/>
              </w:rPr>
              <w:t>АО «</w:t>
            </w:r>
            <w:r w:rsidR="00D90F7E" w:rsidRPr="00C63F3D">
              <w:rPr>
                <w:rFonts w:ascii="Tahoma" w:hAnsi="Tahoma" w:cs="Tahoma"/>
                <w:b/>
                <w:sz w:val="20"/>
              </w:rPr>
              <w:t>ДОМ.РФ</w:t>
            </w:r>
            <w:r w:rsidR="00E07E92" w:rsidRPr="00C63F3D">
              <w:rPr>
                <w:rFonts w:ascii="Tahoma" w:hAnsi="Tahoma" w:cs="Tahoma"/>
                <w:b/>
                <w:sz w:val="20"/>
              </w:rPr>
              <w:t>»</w:t>
            </w:r>
          </w:p>
          <w:p w14:paraId="2930B0A1" w14:textId="5E129550" w:rsidR="00DC69F1" w:rsidRPr="00C63F3D" w:rsidRDefault="00DC69F1" w:rsidP="004B7366">
            <w:pPr>
              <w:jc w:val="center"/>
              <w:rPr>
                <w:rFonts w:ascii="Tahoma" w:hAnsi="Tahoma" w:cs="Tahoma"/>
                <w:sz w:val="20"/>
              </w:rPr>
            </w:pPr>
          </w:p>
        </w:tc>
      </w:tr>
      <w:tr w:rsidR="00DC69F1" w:rsidRPr="00C63F3D" w14:paraId="495B04C4" w14:textId="77777777" w:rsidTr="00DC69F1">
        <w:trPr>
          <w:trHeight w:val="1136"/>
        </w:trPr>
        <w:tc>
          <w:tcPr>
            <w:tcW w:w="9923" w:type="dxa"/>
            <w:shd w:val="clear" w:color="auto" w:fill="auto"/>
          </w:tcPr>
          <w:p w14:paraId="09E8F711" w14:textId="77777777" w:rsidR="00DC69F1" w:rsidRPr="00C63F3D" w:rsidRDefault="00DC69F1" w:rsidP="00537B39">
            <w:pPr>
              <w:jc w:val="center"/>
              <w:rPr>
                <w:rFonts w:ascii="Tahoma" w:hAnsi="Tahoma" w:cs="Tahoma"/>
                <w:sz w:val="20"/>
              </w:rPr>
            </w:pPr>
            <w:r w:rsidRPr="00C63F3D">
              <w:rPr>
                <w:rFonts w:ascii="Tahoma" w:hAnsi="Tahoma" w:cs="Tahoma"/>
                <w:sz w:val="20"/>
              </w:rPr>
              <w:t>и</w:t>
            </w:r>
          </w:p>
        </w:tc>
      </w:tr>
      <w:tr w:rsidR="00DC69F1" w:rsidRPr="00C63F3D" w14:paraId="391262A3" w14:textId="77777777" w:rsidTr="00DC69F1">
        <w:trPr>
          <w:trHeight w:val="4115"/>
        </w:trPr>
        <w:tc>
          <w:tcPr>
            <w:tcW w:w="9923" w:type="dxa"/>
            <w:shd w:val="clear" w:color="auto" w:fill="auto"/>
          </w:tcPr>
          <w:p w14:paraId="43D2B8E2" w14:textId="77777777" w:rsidR="00DC69F1" w:rsidRPr="00C63F3D" w:rsidRDefault="00DC69F1" w:rsidP="00537B39">
            <w:pPr>
              <w:jc w:val="center"/>
              <w:rPr>
                <w:rFonts w:ascii="Tahoma" w:hAnsi="Tahoma" w:cs="Tahoma"/>
                <w:b/>
                <w:sz w:val="20"/>
              </w:rPr>
            </w:pPr>
            <w:r w:rsidRPr="00CB25D1">
              <w:rPr>
                <w:rFonts w:ascii="Tahoma" w:hAnsi="Tahoma" w:cs="Tahoma"/>
                <w:b/>
                <w:sz w:val="20"/>
                <w:highlight w:val="yellow"/>
              </w:rPr>
              <w:t>[</w:t>
            </w:r>
            <w:r w:rsidRPr="00C63F3D">
              <w:rPr>
                <w:rFonts w:ascii="Tahoma" w:hAnsi="Tahoma" w:cs="Tahoma"/>
                <w:b/>
                <w:sz w:val="20"/>
              </w:rPr>
              <w:t>●</w:t>
            </w:r>
            <w:r w:rsidRPr="00CB25D1">
              <w:rPr>
                <w:rFonts w:ascii="Tahoma" w:hAnsi="Tahoma" w:cs="Tahoma"/>
                <w:b/>
                <w:sz w:val="20"/>
                <w:highlight w:val="yellow"/>
              </w:rPr>
              <w:t>]</w:t>
            </w:r>
          </w:p>
          <w:p w14:paraId="060B7C3D" w14:textId="77777777" w:rsidR="00DC69F1" w:rsidRPr="00C63F3D" w:rsidRDefault="00DC69F1" w:rsidP="00537B39">
            <w:pPr>
              <w:jc w:val="center"/>
              <w:rPr>
                <w:rFonts w:ascii="Tahoma" w:hAnsi="Tahoma" w:cs="Tahoma"/>
                <w:sz w:val="20"/>
              </w:rPr>
            </w:pPr>
          </w:p>
          <w:tbl>
            <w:tblPr>
              <w:tblW w:w="9923" w:type="dxa"/>
              <w:tblLayout w:type="fixed"/>
              <w:tblLook w:val="04A0" w:firstRow="1" w:lastRow="0" w:firstColumn="1" w:lastColumn="0" w:noHBand="0" w:noVBand="1"/>
            </w:tblPr>
            <w:tblGrid>
              <w:gridCol w:w="9923"/>
            </w:tblGrid>
            <w:tr w:rsidR="002A1E1B" w:rsidRPr="00C63F3D" w14:paraId="5209C739" w14:textId="77777777" w:rsidTr="004B7366">
              <w:trPr>
                <w:trHeight w:val="759"/>
              </w:trPr>
              <w:tc>
                <w:tcPr>
                  <w:tcW w:w="9923" w:type="dxa"/>
                  <w:shd w:val="clear" w:color="auto" w:fill="auto"/>
                </w:tcPr>
                <w:p w14:paraId="01A9E43D" w14:textId="77777777" w:rsidR="002A1E1B" w:rsidRDefault="002A1E1B" w:rsidP="002A1E1B">
                  <w:pPr>
                    <w:jc w:val="center"/>
                    <w:rPr>
                      <w:rFonts w:ascii="Tahoma" w:hAnsi="Tahoma" w:cs="Tahoma"/>
                      <w:b/>
                      <w:sz w:val="20"/>
                    </w:rPr>
                  </w:pPr>
                </w:p>
                <w:p w14:paraId="6DA5B4DA" w14:textId="77777777" w:rsidR="002A1E1B" w:rsidRDefault="002A1E1B" w:rsidP="002A1E1B">
                  <w:pPr>
                    <w:jc w:val="center"/>
                    <w:rPr>
                      <w:rFonts w:ascii="Tahoma" w:hAnsi="Tahoma" w:cs="Tahoma"/>
                      <w:b/>
                      <w:sz w:val="20"/>
                    </w:rPr>
                  </w:pPr>
                </w:p>
                <w:p w14:paraId="0917EDFC" w14:textId="77777777" w:rsidR="002A1E1B" w:rsidRDefault="002A1E1B" w:rsidP="002A1E1B">
                  <w:pPr>
                    <w:jc w:val="center"/>
                    <w:rPr>
                      <w:rFonts w:ascii="Tahoma" w:hAnsi="Tahoma" w:cs="Tahoma"/>
                      <w:b/>
                      <w:sz w:val="20"/>
                    </w:rPr>
                  </w:pPr>
                </w:p>
                <w:p w14:paraId="76119304" w14:textId="77777777" w:rsidR="002A1E1B" w:rsidRDefault="002A1E1B" w:rsidP="002A1E1B">
                  <w:pPr>
                    <w:jc w:val="center"/>
                    <w:rPr>
                      <w:rFonts w:ascii="Tahoma" w:hAnsi="Tahoma" w:cs="Tahoma"/>
                      <w:b/>
                      <w:sz w:val="20"/>
                    </w:rPr>
                  </w:pPr>
                </w:p>
                <w:p w14:paraId="1B4202AE" w14:textId="77777777" w:rsidR="002A1E1B" w:rsidRDefault="002A1E1B" w:rsidP="002A1E1B">
                  <w:pPr>
                    <w:jc w:val="center"/>
                    <w:rPr>
                      <w:rFonts w:ascii="Tahoma" w:hAnsi="Tahoma" w:cs="Tahoma"/>
                      <w:b/>
                      <w:sz w:val="20"/>
                    </w:rPr>
                  </w:pPr>
                </w:p>
                <w:p w14:paraId="4E6D9B5C" w14:textId="77777777" w:rsidR="002A1E1B" w:rsidRDefault="002A1E1B" w:rsidP="002A1E1B">
                  <w:pPr>
                    <w:jc w:val="center"/>
                    <w:rPr>
                      <w:rFonts w:ascii="Tahoma" w:hAnsi="Tahoma" w:cs="Tahoma"/>
                      <w:b/>
                      <w:sz w:val="20"/>
                    </w:rPr>
                  </w:pPr>
                </w:p>
                <w:p w14:paraId="5DEE0391" w14:textId="77777777" w:rsidR="002A1E1B" w:rsidRDefault="002A1E1B" w:rsidP="002A1E1B">
                  <w:pPr>
                    <w:jc w:val="center"/>
                    <w:rPr>
                      <w:rFonts w:ascii="Tahoma" w:hAnsi="Tahoma" w:cs="Tahoma"/>
                      <w:b/>
                      <w:sz w:val="20"/>
                    </w:rPr>
                  </w:pPr>
                </w:p>
                <w:p w14:paraId="0F0BC824" w14:textId="77777777" w:rsidR="002A1E1B" w:rsidRPr="00C63F3D" w:rsidRDefault="002A1E1B" w:rsidP="002A1E1B">
                  <w:pPr>
                    <w:jc w:val="center"/>
                    <w:rPr>
                      <w:rFonts w:ascii="Tahoma" w:hAnsi="Tahoma" w:cs="Tahoma"/>
                      <w:b/>
                      <w:bCs/>
                      <w:sz w:val="20"/>
                    </w:rPr>
                  </w:pPr>
                  <w:r w:rsidRPr="00C63F3D">
                    <w:rPr>
                      <w:rFonts w:ascii="Tahoma" w:hAnsi="Tahoma" w:cs="Tahoma"/>
                      <w:b/>
                      <w:sz w:val="20"/>
                    </w:rPr>
                    <w:t>Москва</w:t>
                  </w:r>
                </w:p>
              </w:tc>
            </w:tr>
          </w:tbl>
          <w:p w14:paraId="5C2CADBF" w14:textId="77777777" w:rsidR="00DC69F1" w:rsidRPr="00C63F3D" w:rsidRDefault="002A1E1B" w:rsidP="002A1E1B">
            <w:pPr>
              <w:rPr>
                <w:rFonts w:ascii="Tahoma" w:hAnsi="Tahoma" w:cs="Tahoma"/>
                <w:sz w:val="20"/>
              </w:rPr>
            </w:pPr>
            <w:r w:rsidRPr="00C63F3D">
              <w:rPr>
                <w:rFonts w:ascii="Tahoma" w:hAnsi="Tahoma" w:cs="Tahoma"/>
                <w:sz w:val="20"/>
                <w:lang w:eastAsia="ru-RU"/>
              </w:rPr>
              <w:br w:type="page"/>
            </w:r>
          </w:p>
        </w:tc>
      </w:tr>
    </w:tbl>
    <w:p w14:paraId="115ED06C" w14:textId="77777777" w:rsidR="002A1E1B" w:rsidRDefault="002A1E1B" w:rsidP="00AA1C80">
      <w:pPr>
        <w:jc w:val="center"/>
        <w:rPr>
          <w:rFonts w:ascii="Tahoma" w:hAnsi="Tahoma" w:cs="Tahoma"/>
          <w:b/>
          <w:sz w:val="20"/>
        </w:rPr>
      </w:pPr>
    </w:p>
    <w:p w14:paraId="7D6E8477" w14:textId="77777777" w:rsidR="00DC69F1" w:rsidRPr="00C63F3D" w:rsidRDefault="00AB49AD" w:rsidP="00AA1C80">
      <w:pPr>
        <w:jc w:val="center"/>
        <w:rPr>
          <w:rFonts w:ascii="Tahoma" w:hAnsi="Tahoma" w:cs="Tahoma"/>
          <w:b/>
          <w:sz w:val="20"/>
        </w:rPr>
      </w:pPr>
      <w:r w:rsidRPr="00C63F3D">
        <w:rPr>
          <w:rFonts w:ascii="Tahoma" w:hAnsi="Tahoma" w:cs="Tahoma"/>
          <w:b/>
          <w:sz w:val="20"/>
        </w:rPr>
        <w:t>Оглавление</w:t>
      </w:r>
    </w:p>
    <w:p w14:paraId="3912E990" w14:textId="197961B8" w:rsidR="004A788F" w:rsidRDefault="007F6E5D">
      <w:pPr>
        <w:pStyle w:val="17"/>
        <w:rPr>
          <w:rFonts w:asciiTheme="minorHAnsi" w:eastAsiaTheme="minorEastAsia" w:hAnsiTheme="minorHAnsi" w:cstheme="minorBidi"/>
          <w:noProof/>
          <w:szCs w:val="22"/>
          <w:lang w:eastAsia="ru-RU"/>
        </w:rPr>
      </w:pPr>
      <w:r w:rsidRPr="00C63F3D">
        <w:rPr>
          <w:rFonts w:ascii="Tahoma" w:hAnsi="Tahoma" w:cs="Tahoma"/>
          <w:sz w:val="20"/>
        </w:rPr>
        <w:fldChar w:fldCharType="begin"/>
      </w:r>
      <w:r w:rsidRPr="00C63F3D">
        <w:rPr>
          <w:rFonts w:ascii="Tahoma" w:hAnsi="Tahoma" w:cs="Tahoma"/>
          <w:sz w:val="20"/>
        </w:rPr>
        <w:instrText xml:space="preserve"> TOC \o "1-2" \h \z \u </w:instrText>
      </w:r>
      <w:r w:rsidRPr="00C63F3D">
        <w:rPr>
          <w:rFonts w:ascii="Tahoma" w:hAnsi="Tahoma" w:cs="Tahoma"/>
          <w:sz w:val="20"/>
        </w:rPr>
        <w:fldChar w:fldCharType="separate"/>
      </w:r>
      <w:hyperlink w:anchor="_Toc19898631" w:history="1">
        <w:r w:rsidR="004A788F" w:rsidRPr="0064002C">
          <w:rPr>
            <w:rStyle w:val="ab"/>
            <w:rFonts w:ascii="Tahoma" w:hAnsi="Tahoma" w:cs="Tahoma"/>
            <w:noProof/>
          </w:rPr>
          <w:t>1.</w:t>
        </w:r>
        <w:r w:rsidR="004A788F">
          <w:rPr>
            <w:rFonts w:asciiTheme="minorHAnsi" w:eastAsiaTheme="minorEastAsia" w:hAnsiTheme="minorHAnsi" w:cstheme="minorBidi"/>
            <w:noProof/>
            <w:szCs w:val="22"/>
            <w:lang w:eastAsia="ru-RU"/>
          </w:rPr>
          <w:tab/>
        </w:r>
        <w:r w:rsidR="004A788F" w:rsidRPr="0064002C">
          <w:rPr>
            <w:rStyle w:val="ab"/>
            <w:rFonts w:ascii="Tahoma" w:hAnsi="Tahoma" w:cs="Tahoma"/>
            <w:noProof/>
          </w:rPr>
          <w:t>ТЕРМИНЫ И ОПРЕДЕЛЕНИЯ</w:t>
        </w:r>
        <w:r w:rsidR="004A788F">
          <w:rPr>
            <w:noProof/>
            <w:webHidden/>
          </w:rPr>
          <w:tab/>
        </w:r>
        <w:r w:rsidR="004A788F">
          <w:rPr>
            <w:noProof/>
            <w:webHidden/>
          </w:rPr>
          <w:fldChar w:fldCharType="begin"/>
        </w:r>
        <w:r w:rsidR="004A788F">
          <w:rPr>
            <w:noProof/>
            <w:webHidden/>
          </w:rPr>
          <w:instrText xml:space="preserve"> PAGEREF _Toc19898631 \h </w:instrText>
        </w:r>
        <w:r w:rsidR="004A788F">
          <w:rPr>
            <w:noProof/>
            <w:webHidden/>
          </w:rPr>
        </w:r>
        <w:r w:rsidR="004A788F">
          <w:rPr>
            <w:noProof/>
            <w:webHidden/>
          </w:rPr>
          <w:fldChar w:fldCharType="separate"/>
        </w:r>
        <w:r w:rsidR="004A788F">
          <w:rPr>
            <w:noProof/>
            <w:webHidden/>
          </w:rPr>
          <w:t>3</w:t>
        </w:r>
        <w:r w:rsidR="004A788F">
          <w:rPr>
            <w:noProof/>
            <w:webHidden/>
          </w:rPr>
          <w:fldChar w:fldCharType="end"/>
        </w:r>
      </w:hyperlink>
    </w:p>
    <w:p w14:paraId="25970092" w14:textId="71B2A353" w:rsidR="004A788F" w:rsidRDefault="002A7786">
      <w:pPr>
        <w:pStyle w:val="17"/>
        <w:rPr>
          <w:rFonts w:asciiTheme="minorHAnsi" w:eastAsiaTheme="minorEastAsia" w:hAnsiTheme="minorHAnsi" w:cstheme="minorBidi"/>
          <w:noProof/>
          <w:szCs w:val="22"/>
          <w:lang w:eastAsia="ru-RU"/>
        </w:rPr>
      </w:pPr>
      <w:hyperlink w:anchor="_Toc19898632" w:history="1">
        <w:r w:rsidR="004A788F" w:rsidRPr="0064002C">
          <w:rPr>
            <w:rStyle w:val="ab"/>
            <w:rFonts w:ascii="Tahoma" w:hAnsi="Tahoma" w:cs="Tahoma"/>
            <w:noProof/>
          </w:rPr>
          <w:t>2.</w:t>
        </w:r>
        <w:r w:rsidR="004A788F">
          <w:rPr>
            <w:rFonts w:asciiTheme="minorHAnsi" w:eastAsiaTheme="minorEastAsia" w:hAnsiTheme="minorHAnsi" w:cstheme="minorBidi"/>
            <w:noProof/>
            <w:szCs w:val="22"/>
            <w:lang w:eastAsia="ru-RU"/>
          </w:rPr>
          <w:tab/>
        </w:r>
        <w:r w:rsidR="004A788F" w:rsidRPr="0064002C">
          <w:rPr>
            <w:rStyle w:val="ab"/>
            <w:rFonts w:ascii="Tahoma" w:hAnsi="Tahoma" w:cs="Tahoma"/>
            <w:noProof/>
          </w:rPr>
          <w:t>ПРЕДМЕТ ДОГОВОРА</w:t>
        </w:r>
        <w:r w:rsidR="004A788F">
          <w:rPr>
            <w:noProof/>
            <w:webHidden/>
          </w:rPr>
          <w:tab/>
        </w:r>
        <w:r w:rsidR="004A788F">
          <w:rPr>
            <w:noProof/>
            <w:webHidden/>
          </w:rPr>
          <w:fldChar w:fldCharType="begin"/>
        </w:r>
        <w:r w:rsidR="004A788F">
          <w:rPr>
            <w:noProof/>
            <w:webHidden/>
          </w:rPr>
          <w:instrText xml:space="preserve"> PAGEREF _Toc19898632 \h </w:instrText>
        </w:r>
        <w:r w:rsidR="004A788F">
          <w:rPr>
            <w:noProof/>
            <w:webHidden/>
          </w:rPr>
        </w:r>
        <w:r w:rsidR="004A788F">
          <w:rPr>
            <w:noProof/>
            <w:webHidden/>
          </w:rPr>
          <w:fldChar w:fldCharType="separate"/>
        </w:r>
        <w:r w:rsidR="004A788F">
          <w:rPr>
            <w:noProof/>
            <w:webHidden/>
          </w:rPr>
          <w:t>5</w:t>
        </w:r>
        <w:r w:rsidR="004A788F">
          <w:rPr>
            <w:noProof/>
            <w:webHidden/>
          </w:rPr>
          <w:fldChar w:fldCharType="end"/>
        </w:r>
      </w:hyperlink>
    </w:p>
    <w:p w14:paraId="2CFDB0EA" w14:textId="456FF51D" w:rsidR="004A788F" w:rsidRDefault="002A7786">
      <w:pPr>
        <w:pStyle w:val="17"/>
        <w:rPr>
          <w:rFonts w:asciiTheme="minorHAnsi" w:eastAsiaTheme="minorEastAsia" w:hAnsiTheme="minorHAnsi" w:cstheme="minorBidi"/>
          <w:noProof/>
          <w:szCs w:val="22"/>
          <w:lang w:eastAsia="ru-RU"/>
        </w:rPr>
      </w:pPr>
      <w:hyperlink w:anchor="_Toc19898633" w:history="1">
        <w:r w:rsidR="004A788F" w:rsidRPr="0064002C">
          <w:rPr>
            <w:rStyle w:val="ab"/>
            <w:rFonts w:ascii="Tahoma" w:hAnsi="Tahoma" w:cs="Tahoma"/>
            <w:noProof/>
          </w:rPr>
          <w:t>3.</w:t>
        </w:r>
        <w:r w:rsidR="004A788F">
          <w:rPr>
            <w:rFonts w:asciiTheme="minorHAnsi" w:eastAsiaTheme="minorEastAsia" w:hAnsiTheme="minorHAnsi" w:cstheme="minorBidi"/>
            <w:noProof/>
            <w:szCs w:val="22"/>
            <w:lang w:eastAsia="ru-RU"/>
          </w:rPr>
          <w:tab/>
        </w:r>
        <w:r w:rsidR="004A788F" w:rsidRPr="0064002C">
          <w:rPr>
            <w:rStyle w:val="ab"/>
            <w:rFonts w:ascii="Tahoma" w:hAnsi="Tahoma" w:cs="Tahoma"/>
            <w:noProof/>
          </w:rPr>
          <w:t>ЦЕНА ОБЪЕКТА НЕДВИЖИМОГО ИМУЩЕСТВА</w:t>
        </w:r>
        <w:r w:rsidR="004A788F">
          <w:rPr>
            <w:noProof/>
            <w:webHidden/>
          </w:rPr>
          <w:tab/>
        </w:r>
        <w:r w:rsidR="004A788F">
          <w:rPr>
            <w:noProof/>
            <w:webHidden/>
          </w:rPr>
          <w:fldChar w:fldCharType="begin"/>
        </w:r>
        <w:r w:rsidR="004A788F">
          <w:rPr>
            <w:noProof/>
            <w:webHidden/>
          </w:rPr>
          <w:instrText xml:space="preserve"> PAGEREF _Toc19898633 \h </w:instrText>
        </w:r>
        <w:r w:rsidR="004A788F">
          <w:rPr>
            <w:noProof/>
            <w:webHidden/>
          </w:rPr>
        </w:r>
        <w:r w:rsidR="004A788F">
          <w:rPr>
            <w:noProof/>
            <w:webHidden/>
          </w:rPr>
          <w:fldChar w:fldCharType="separate"/>
        </w:r>
        <w:r w:rsidR="004A788F">
          <w:rPr>
            <w:noProof/>
            <w:webHidden/>
          </w:rPr>
          <w:t>6</w:t>
        </w:r>
        <w:r w:rsidR="004A788F">
          <w:rPr>
            <w:noProof/>
            <w:webHidden/>
          </w:rPr>
          <w:fldChar w:fldCharType="end"/>
        </w:r>
      </w:hyperlink>
    </w:p>
    <w:p w14:paraId="1B78CC9D" w14:textId="0FF2D3B8" w:rsidR="004A788F" w:rsidRDefault="002A7786">
      <w:pPr>
        <w:pStyle w:val="17"/>
        <w:rPr>
          <w:rFonts w:asciiTheme="minorHAnsi" w:eastAsiaTheme="minorEastAsia" w:hAnsiTheme="minorHAnsi" w:cstheme="minorBidi"/>
          <w:noProof/>
          <w:szCs w:val="22"/>
          <w:lang w:eastAsia="ru-RU"/>
        </w:rPr>
      </w:pPr>
      <w:hyperlink w:anchor="_Toc19898634" w:history="1">
        <w:r w:rsidR="004A788F" w:rsidRPr="0064002C">
          <w:rPr>
            <w:rStyle w:val="ab"/>
            <w:rFonts w:ascii="Tahoma" w:hAnsi="Tahoma" w:cs="Tahoma"/>
            <w:noProof/>
          </w:rPr>
          <w:t>4.</w:t>
        </w:r>
        <w:r w:rsidR="004A788F">
          <w:rPr>
            <w:rFonts w:asciiTheme="minorHAnsi" w:eastAsiaTheme="minorEastAsia" w:hAnsiTheme="minorHAnsi" w:cstheme="minorBidi"/>
            <w:noProof/>
            <w:szCs w:val="22"/>
            <w:lang w:eastAsia="ru-RU"/>
          </w:rPr>
          <w:tab/>
        </w:r>
        <w:r w:rsidR="004A788F" w:rsidRPr="0064002C">
          <w:rPr>
            <w:rStyle w:val="ab"/>
            <w:rFonts w:ascii="Tahoma" w:hAnsi="Tahoma" w:cs="Tahoma"/>
            <w:noProof/>
          </w:rPr>
          <w:t>АРЕНДА ЗЕМЕЛЬНОГО УЧАСТКА</w:t>
        </w:r>
        <w:r w:rsidR="004A788F">
          <w:rPr>
            <w:noProof/>
            <w:webHidden/>
          </w:rPr>
          <w:tab/>
        </w:r>
        <w:r w:rsidR="004A788F">
          <w:rPr>
            <w:noProof/>
            <w:webHidden/>
          </w:rPr>
          <w:fldChar w:fldCharType="begin"/>
        </w:r>
        <w:r w:rsidR="004A788F">
          <w:rPr>
            <w:noProof/>
            <w:webHidden/>
          </w:rPr>
          <w:instrText xml:space="preserve"> PAGEREF _Toc19898634 \h </w:instrText>
        </w:r>
        <w:r w:rsidR="004A788F">
          <w:rPr>
            <w:noProof/>
            <w:webHidden/>
          </w:rPr>
        </w:r>
        <w:r w:rsidR="004A788F">
          <w:rPr>
            <w:noProof/>
            <w:webHidden/>
          </w:rPr>
          <w:fldChar w:fldCharType="separate"/>
        </w:r>
        <w:r w:rsidR="004A788F">
          <w:rPr>
            <w:noProof/>
            <w:webHidden/>
          </w:rPr>
          <w:t>8</w:t>
        </w:r>
        <w:r w:rsidR="004A788F">
          <w:rPr>
            <w:noProof/>
            <w:webHidden/>
          </w:rPr>
          <w:fldChar w:fldCharType="end"/>
        </w:r>
      </w:hyperlink>
    </w:p>
    <w:p w14:paraId="044E6114" w14:textId="3620A463" w:rsidR="004A788F" w:rsidRDefault="002A7786">
      <w:pPr>
        <w:pStyle w:val="17"/>
        <w:rPr>
          <w:rFonts w:asciiTheme="minorHAnsi" w:eastAsiaTheme="minorEastAsia" w:hAnsiTheme="minorHAnsi" w:cstheme="minorBidi"/>
          <w:noProof/>
          <w:szCs w:val="22"/>
          <w:lang w:eastAsia="ru-RU"/>
        </w:rPr>
      </w:pPr>
      <w:hyperlink w:anchor="_Toc19898635" w:history="1">
        <w:r w:rsidR="004A788F" w:rsidRPr="0064002C">
          <w:rPr>
            <w:rStyle w:val="ab"/>
            <w:rFonts w:ascii="Tahoma" w:hAnsi="Tahoma" w:cs="Tahoma"/>
            <w:noProof/>
          </w:rPr>
          <w:t>5.</w:t>
        </w:r>
        <w:r w:rsidR="004A788F">
          <w:rPr>
            <w:rFonts w:asciiTheme="minorHAnsi" w:eastAsiaTheme="minorEastAsia" w:hAnsiTheme="minorHAnsi" w:cstheme="minorBidi"/>
            <w:noProof/>
            <w:szCs w:val="22"/>
            <w:lang w:eastAsia="ru-RU"/>
          </w:rPr>
          <w:tab/>
        </w:r>
        <w:r w:rsidR="004A788F" w:rsidRPr="0064002C">
          <w:rPr>
            <w:rStyle w:val="ab"/>
            <w:rFonts w:ascii="Tahoma" w:hAnsi="Tahoma" w:cs="Tahoma"/>
            <w:noProof/>
          </w:rPr>
          <w:t>ОБЯЗАННОСТИ СТОРОН</w:t>
        </w:r>
        <w:r w:rsidR="004A788F">
          <w:rPr>
            <w:noProof/>
            <w:webHidden/>
          </w:rPr>
          <w:tab/>
        </w:r>
        <w:r w:rsidR="004A788F">
          <w:rPr>
            <w:noProof/>
            <w:webHidden/>
          </w:rPr>
          <w:fldChar w:fldCharType="begin"/>
        </w:r>
        <w:r w:rsidR="004A788F">
          <w:rPr>
            <w:noProof/>
            <w:webHidden/>
          </w:rPr>
          <w:instrText xml:space="preserve"> PAGEREF _Toc19898635 \h </w:instrText>
        </w:r>
        <w:r w:rsidR="004A788F">
          <w:rPr>
            <w:noProof/>
            <w:webHidden/>
          </w:rPr>
        </w:r>
        <w:r w:rsidR="004A788F">
          <w:rPr>
            <w:noProof/>
            <w:webHidden/>
          </w:rPr>
          <w:fldChar w:fldCharType="separate"/>
        </w:r>
        <w:r w:rsidR="004A788F">
          <w:rPr>
            <w:noProof/>
            <w:webHidden/>
          </w:rPr>
          <w:t>9</w:t>
        </w:r>
        <w:r w:rsidR="004A788F">
          <w:rPr>
            <w:noProof/>
            <w:webHidden/>
          </w:rPr>
          <w:fldChar w:fldCharType="end"/>
        </w:r>
      </w:hyperlink>
    </w:p>
    <w:p w14:paraId="4DEEFF07" w14:textId="4DC932E2" w:rsidR="004A788F" w:rsidRDefault="002A7786">
      <w:pPr>
        <w:pStyle w:val="17"/>
        <w:rPr>
          <w:rFonts w:asciiTheme="minorHAnsi" w:eastAsiaTheme="minorEastAsia" w:hAnsiTheme="minorHAnsi" w:cstheme="minorBidi"/>
          <w:noProof/>
          <w:szCs w:val="22"/>
          <w:lang w:eastAsia="ru-RU"/>
        </w:rPr>
      </w:pPr>
      <w:hyperlink w:anchor="_Toc19898636" w:history="1">
        <w:r w:rsidR="004A788F" w:rsidRPr="0064002C">
          <w:rPr>
            <w:rStyle w:val="ab"/>
            <w:rFonts w:ascii="Tahoma" w:hAnsi="Tahoma" w:cs="Tahoma"/>
            <w:noProof/>
          </w:rPr>
          <w:t>6.</w:t>
        </w:r>
        <w:r w:rsidR="004A788F">
          <w:rPr>
            <w:rFonts w:asciiTheme="minorHAnsi" w:eastAsiaTheme="minorEastAsia" w:hAnsiTheme="minorHAnsi" w:cstheme="minorBidi"/>
            <w:noProof/>
            <w:szCs w:val="22"/>
            <w:lang w:eastAsia="ru-RU"/>
          </w:rPr>
          <w:tab/>
        </w:r>
        <w:r w:rsidR="004A788F" w:rsidRPr="0064002C">
          <w:rPr>
            <w:rStyle w:val="ab"/>
            <w:rFonts w:ascii="Tahoma" w:hAnsi="Tahoma" w:cs="Tahoma"/>
            <w:noProof/>
          </w:rPr>
          <w:t>УСЛОВИЯ КОНКУРСА, ПОРЯДОК ИХ ВЫПОЛНЕНИЯ, ПОДТВЕРЖДЕНИЕ ИХ ВЫПОЛНЕНИЯ И КОНТРОЛЬ ЗА ИХ ВЫПОЛНЕНИЕМ</w:t>
        </w:r>
        <w:r w:rsidR="004A788F">
          <w:rPr>
            <w:noProof/>
            <w:webHidden/>
          </w:rPr>
          <w:tab/>
        </w:r>
        <w:r w:rsidR="004A788F">
          <w:rPr>
            <w:noProof/>
            <w:webHidden/>
          </w:rPr>
          <w:fldChar w:fldCharType="begin"/>
        </w:r>
        <w:r w:rsidR="004A788F">
          <w:rPr>
            <w:noProof/>
            <w:webHidden/>
          </w:rPr>
          <w:instrText xml:space="preserve"> PAGEREF _Toc19898636 \h </w:instrText>
        </w:r>
        <w:r w:rsidR="004A788F">
          <w:rPr>
            <w:noProof/>
            <w:webHidden/>
          </w:rPr>
        </w:r>
        <w:r w:rsidR="004A788F">
          <w:rPr>
            <w:noProof/>
            <w:webHidden/>
          </w:rPr>
          <w:fldChar w:fldCharType="separate"/>
        </w:r>
        <w:r w:rsidR="004A788F">
          <w:rPr>
            <w:noProof/>
            <w:webHidden/>
          </w:rPr>
          <w:t>10</w:t>
        </w:r>
        <w:r w:rsidR="004A788F">
          <w:rPr>
            <w:noProof/>
            <w:webHidden/>
          </w:rPr>
          <w:fldChar w:fldCharType="end"/>
        </w:r>
      </w:hyperlink>
    </w:p>
    <w:p w14:paraId="64BA8350" w14:textId="1DDE053B" w:rsidR="004A788F" w:rsidRDefault="002A7786">
      <w:pPr>
        <w:pStyle w:val="17"/>
        <w:rPr>
          <w:rFonts w:asciiTheme="minorHAnsi" w:eastAsiaTheme="minorEastAsia" w:hAnsiTheme="minorHAnsi" w:cstheme="minorBidi"/>
          <w:noProof/>
          <w:szCs w:val="22"/>
          <w:lang w:eastAsia="ru-RU"/>
        </w:rPr>
      </w:pPr>
      <w:hyperlink w:anchor="_Toc19898637" w:history="1">
        <w:r w:rsidR="004A788F" w:rsidRPr="0064002C">
          <w:rPr>
            <w:rStyle w:val="ab"/>
            <w:rFonts w:ascii="Tahoma" w:hAnsi="Tahoma" w:cs="Tahoma"/>
            <w:noProof/>
          </w:rPr>
          <w:t>7.</w:t>
        </w:r>
        <w:r w:rsidR="004A788F">
          <w:rPr>
            <w:rFonts w:asciiTheme="minorHAnsi" w:eastAsiaTheme="minorEastAsia" w:hAnsiTheme="minorHAnsi" w:cstheme="minorBidi"/>
            <w:noProof/>
            <w:szCs w:val="22"/>
            <w:lang w:eastAsia="ru-RU"/>
          </w:rPr>
          <w:tab/>
        </w:r>
        <w:r w:rsidR="004A788F" w:rsidRPr="0064002C">
          <w:rPr>
            <w:rStyle w:val="ab"/>
            <w:rFonts w:ascii="Tahoma" w:hAnsi="Tahoma" w:cs="Tahoma"/>
            <w:noProof/>
          </w:rPr>
          <w:t>ПЕРЕДАЧА ИМУЩЕСТВА</w:t>
        </w:r>
        <w:r w:rsidR="004A788F">
          <w:rPr>
            <w:noProof/>
            <w:webHidden/>
          </w:rPr>
          <w:tab/>
        </w:r>
        <w:r w:rsidR="004A788F">
          <w:rPr>
            <w:noProof/>
            <w:webHidden/>
          </w:rPr>
          <w:fldChar w:fldCharType="begin"/>
        </w:r>
        <w:r w:rsidR="004A788F">
          <w:rPr>
            <w:noProof/>
            <w:webHidden/>
          </w:rPr>
          <w:instrText xml:space="preserve"> PAGEREF _Toc19898637 \h </w:instrText>
        </w:r>
        <w:r w:rsidR="004A788F">
          <w:rPr>
            <w:noProof/>
            <w:webHidden/>
          </w:rPr>
        </w:r>
        <w:r w:rsidR="004A788F">
          <w:rPr>
            <w:noProof/>
            <w:webHidden/>
          </w:rPr>
          <w:fldChar w:fldCharType="separate"/>
        </w:r>
        <w:r w:rsidR="004A788F">
          <w:rPr>
            <w:noProof/>
            <w:webHidden/>
          </w:rPr>
          <w:t>12</w:t>
        </w:r>
        <w:r w:rsidR="004A788F">
          <w:rPr>
            <w:noProof/>
            <w:webHidden/>
          </w:rPr>
          <w:fldChar w:fldCharType="end"/>
        </w:r>
      </w:hyperlink>
    </w:p>
    <w:p w14:paraId="624C70BF" w14:textId="7953245D" w:rsidR="004A788F" w:rsidRDefault="002A7786">
      <w:pPr>
        <w:pStyle w:val="17"/>
        <w:rPr>
          <w:rFonts w:asciiTheme="minorHAnsi" w:eastAsiaTheme="minorEastAsia" w:hAnsiTheme="minorHAnsi" w:cstheme="minorBidi"/>
          <w:noProof/>
          <w:szCs w:val="22"/>
          <w:lang w:eastAsia="ru-RU"/>
        </w:rPr>
      </w:pPr>
      <w:hyperlink w:anchor="_Toc19898638" w:history="1">
        <w:r w:rsidR="004A788F" w:rsidRPr="0064002C">
          <w:rPr>
            <w:rStyle w:val="ab"/>
            <w:rFonts w:ascii="Tahoma" w:hAnsi="Tahoma" w:cs="Tahoma"/>
            <w:noProof/>
          </w:rPr>
          <w:t>8.</w:t>
        </w:r>
        <w:r w:rsidR="004A788F">
          <w:rPr>
            <w:rFonts w:asciiTheme="minorHAnsi" w:eastAsiaTheme="minorEastAsia" w:hAnsiTheme="minorHAnsi" w:cstheme="minorBidi"/>
            <w:noProof/>
            <w:szCs w:val="22"/>
            <w:lang w:eastAsia="ru-RU"/>
          </w:rPr>
          <w:tab/>
        </w:r>
        <w:r w:rsidR="004A788F" w:rsidRPr="0064002C">
          <w:rPr>
            <w:rStyle w:val="ab"/>
            <w:rFonts w:ascii="Tahoma" w:hAnsi="Tahoma" w:cs="Tahoma"/>
            <w:noProof/>
          </w:rPr>
          <w:t>ОТВЕТСТВЕННОСТЬ СТОРОН</w:t>
        </w:r>
        <w:r w:rsidR="004A788F">
          <w:rPr>
            <w:noProof/>
            <w:webHidden/>
          </w:rPr>
          <w:tab/>
        </w:r>
        <w:r w:rsidR="004A788F">
          <w:rPr>
            <w:noProof/>
            <w:webHidden/>
          </w:rPr>
          <w:fldChar w:fldCharType="begin"/>
        </w:r>
        <w:r w:rsidR="004A788F">
          <w:rPr>
            <w:noProof/>
            <w:webHidden/>
          </w:rPr>
          <w:instrText xml:space="preserve"> PAGEREF _Toc19898638 \h </w:instrText>
        </w:r>
        <w:r w:rsidR="004A788F">
          <w:rPr>
            <w:noProof/>
            <w:webHidden/>
          </w:rPr>
        </w:r>
        <w:r w:rsidR="004A788F">
          <w:rPr>
            <w:noProof/>
            <w:webHidden/>
          </w:rPr>
          <w:fldChar w:fldCharType="separate"/>
        </w:r>
        <w:r w:rsidR="004A788F">
          <w:rPr>
            <w:noProof/>
            <w:webHidden/>
          </w:rPr>
          <w:t>12</w:t>
        </w:r>
        <w:r w:rsidR="004A788F">
          <w:rPr>
            <w:noProof/>
            <w:webHidden/>
          </w:rPr>
          <w:fldChar w:fldCharType="end"/>
        </w:r>
      </w:hyperlink>
    </w:p>
    <w:p w14:paraId="298E43AD" w14:textId="2A9D0213" w:rsidR="004A788F" w:rsidRDefault="002A7786">
      <w:pPr>
        <w:pStyle w:val="17"/>
        <w:rPr>
          <w:rFonts w:asciiTheme="minorHAnsi" w:eastAsiaTheme="minorEastAsia" w:hAnsiTheme="minorHAnsi" w:cstheme="minorBidi"/>
          <w:noProof/>
          <w:szCs w:val="22"/>
          <w:lang w:eastAsia="ru-RU"/>
        </w:rPr>
      </w:pPr>
      <w:hyperlink w:anchor="_Toc19898639" w:history="1">
        <w:r w:rsidR="004A788F" w:rsidRPr="0064002C">
          <w:rPr>
            <w:rStyle w:val="ab"/>
            <w:rFonts w:ascii="Tahoma" w:hAnsi="Tahoma" w:cs="Tahoma"/>
            <w:noProof/>
          </w:rPr>
          <w:t>9.</w:t>
        </w:r>
        <w:r w:rsidR="004A788F">
          <w:rPr>
            <w:rFonts w:asciiTheme="minorHAnsi" w:eastAsiaTheme="minorEastAsia" w:hAnsiTheme="minorHAnsi" w:cstheme="minorBidi"/>
            <w:noProof/>
            <w:szCs w:val="22"/>
            <w:lang w:eastAsia="ru-RU"/>
          </w:rPr>
          <w:tab/>
        </w:r>
        <w:r w:rsidR="004A788F" w:rsidRPr="0064002C">
          <w:rPr>
            <w:rStyle w:val="ab"/>
            <w:rFonts w:ascii="Tahoma" w:hAnsi="Tahoma" w:cs="Tahoma"/>
            <w:noProof/>
          </w:rPr>
          <w:t>ОБСТОЯТЕЛЬСТВА НЕПРЕОДОЛИМОЙ СИЛЫ</w:t>
        </w:r>
        <w:r w:rsidR="004A788F">
          <w:rPr>
            <w:noProof/>
            <w:webHidden/>
          </w:rPr>
          <w:tab/>
        </w:r>
        <w:r w:rsidR="004A788F">
          <w:rPr>
            <w:noProof/>
            <w:webHidden/>
          </w:rPr>
          <w:fldChar w:fldCharType="begin"/>
        </w:r>
        <w:r w:rsidR="004A788F">
          <w:rPr>
            <w:noProof/>
            <w:webHidden/>
          </w:rPr>
          <w:instrText xml:space="preserve"> PAGEREF _Toc19898639 \h </w:instrText>
        </w:r>
        <w:r w:rsidR="004A788F">
          <w:rPr>
            <w:noProof/>
            <w:webHidden/>
          </w:rPr>
        </w:r>
        <w:r w:rsidR="004A788F">
          <w:rPr>
            <w:noProof/>
            <w:webHidden/>
          </w:rPr>
          <w:fldChar w:fldCharType="separate"/>
        </w:r>
        <w:r w:rsidR="004A788F">
          <w:rPr>
            <w:noProof/>
            <w:webHidden/>
          </w:rPr>
          <w:t>13</w:t>
        </w:r>
        <w:r w:rsidR="004A788F">
          <w:rPr>
            <w:noProof/>
            <w:webHidden/>
          </w:rPr>
          <w:fldChar w:fldCharType="end"/>
        </w:r>
      </w:hyperlink>
    </w:p>
    <w:p w14:paraId="51C71A17" w14:textId="36CEA6BE" w:rsidR="004A788F" w:rsidRDefault="002A7786">
      <w:pPr>
        <w:pStyle w:val="17"/>
        <w:rPr>
          <w:rFonts w:asciiTheme="minorHAnsi" w:eastAsiaTheme="minorEastAsia" w:hAnsiTheme="minorHAnsi" w:cstheme="minorBidi"/>
          <w:noProof/>
          <w:szCs w:val="22"/>
          <w:lang w:eastAsia="ru-RU"/>
        </w:rPr>
      </w:pPr>
      <w:hyperlink w:anchor="_Toc19898640" w:history="1">
        <w:r w:rsidR="004A788F" w:rsidRPr="0064002C">
          <w:rPr>
            <w:rStyle w:val="ab"/>
            <w:rFonts w:ascii="Tahoma" w:hAnsi="Tahoma" w:cs="Tahoma"/>
            <w:noProof/>
          </w:rPr>
          <w:t>10.</w:t>
        </w:r>
        <w:r w:rsidR="004A788F">
          <w:rPr>
            <w:rFonts w:asciiTheme="minorHAnsi" w:eastAsiaTheme="minorEastAsia" w:hAnsiTheme="minorHAnsi" w:cstheme="minorBidi"/>
            <w:noProof/>
            <w:szCs w:val="22"/>
            <w:lang w:eastAsia="ru-RU"/>
          </w:rPr>
          <w:tab/>
        </w:r>
        <w:r w:rsidR="004A788F" w:rsidRPr="0064002C">
          <w:rPr>
            <w:rStyle w:val="ab"/>
            <w:rFonts w:ascii="Tahoma" w:hAnsi="Tahoma" w:cs="Tahoma"/>
            <w:noProof/>
          </w:rPr>
          <w:t>ИЗМЕНЕНИЕ И РАСТОРЖЕНИЕ ДОГОВОРА</w:t>
        </w:r>
        <w:r w:rsidR="004A788F">
          <w:rPr>
            <w:noProof/>
            <w:webHidden/>
          </w:rPr>
          <w:tab/>
        </w:r>
        <w:r w:rsidR="004A788F">
          <w:rPr>
            <w:noProof/>
            <w:webHidden/>
          </w:rPr>
          <w:fldChar w:fldCharType="begin"/>
        </w:r>
        <w:r w:rsidR="004A788F">
          <w:rPr>
            <w:noProof/>
            <w:webHidden/>
          </w:rPr>
          <w:instrText xml:space="preserve"> PAGEREF _Toc19898640 \h </w:instrText>
        </w:r>
        <w:r w:rsidR="004A788F">
          <w:rPr>
            <w:noProof/>
            <w:webHidden/>
          </w:rPr>
        </w:r>
        <w:r w:rsidR="004A788F">
          <w:rPr>
            <w:noProof/>
            <w:webHidden/>
          </w:rPr>
          <w:fldChar w:fldCharType="separate"/>
        </w:r>
        <w:r w:rsidR="004A788F">
          <w:rPr>
            <w:noProof/>
            <w:webHidden/>
          </w:rPr>
          <w:t>13</w:t>
        </w:r>
        <w:r w:rsidR="004A788F">
          <w:rPr>
            <w:noProof/>
            <w:webHidden/>
          </w:rPr>
          <w:fldChar w:fldCharType="end"/>
        </w:r>
      </w:hyperlink>
    </w:p>
    <w:p w14:paraId="5E40C0D1" w14:textId="5E008D62" w:rsidR="004A788F" w:rsidRDefault="002A7786">
      <w:pPr>
        <w:pStyle w:val="17"/>
        <w:rPr>
          <w:rFonts w:asciiTheme="minorHAnsi" w:eastAsiaTheme="minorEastAsia" w:hAnsiTheme="minorHAnsi" w:cstheme="minorBidi"/>
          <w:noProof/>
          <w:szCs w:val="22"/>
          <w:lang w:eastAsia="ru-RU"/>
        </w:rPr>
      </w:pPr>
      <w:hyperlink w:anchor="_Toc19898641" w:history="1">
        <w:r w:rsidR="004A788F" w:rsidRPr="0064002C">
          <w:rPr>
            <w:rStyle w:val="ab"/>
            <w:rFonts w:ascii="Tahoma" w:hAnsi="Tahoma" w:cs="Tahoma"/>
            <w:noProof/>
          </w:rPr>
          <w:t>11.</w:t>
        </w:r>
        <w:r w:rsidR="004A788F">
          <w:rPr>
            <w:rFonts w:asciiTheme="minorHAnsi" w:eastAsiaTheme="minorEastAsia" w:hAnsiTheme="minorHAnsi" w:cstheme="minorBidi"/>
            <w:noProof/>
            <w:szCs w:val="22"/>
            <w:lang w:eastAsia="ru-RU"/>
          </w:rPr>
          <w:tab/>
        </w:r>
        <w:r w:rsidR="004A788F" w:rsidRPr="0064002C">
          <w:rPr>
            <w:rStyle w:val="ab"/>
            <w:rFonts w:ascii="Tahoma" w:hAnsi="Tahoma" w:cs="Tahoma"/>
            <w:noProof/>
          </w:rPr>
          <w:t>ПРОЧИЕ УСЛОВИЯ</w:t>
        </w:r>
        <w:r w:rsidR="004A788F">
          <w:rPr>
            <w:noProof/>
            <w:webHidden/>
          </w:rPr>
          <w:tab/>
        </w:r>
        <w:r w:rsidR="004A788F">
          <w:rPr>
            <w:noProof/>
            <w:webHidden/>
          </w:rPr>
          <w:fldChar w:fldCharType="begin"/>
        </w:r>
        <w:r w:rsidR="004A788F">
          <w:rPr>
            <w:noProof/>
            <w:webHidden/>
          </w:rPr>
          <w:instrText xml:space="preserve"> PAGEREF _Toc19898641 \h </w:instrText>
        </w:r>
        <w:r w:rsidR="004A788F">
          <w:rPr>
            <w:noProof/>
            <w:webHidden/>
          </w:rPr>
        </w:r>
        <w:r w:rsidR="004A788F">
          <w:rPr>
            <w:noProof/>
            <w:webHidden/>
          </w:rPr>
          <w:fldChar w:fldCharType="separate"/>
        </w:r>
        <w:r w:rsidR="004A788F">
          <w:rPr>
            <w:noProof/>
            <w:webHidden/>
          </w:rPr>
          <w:t>14</w:t>
        </w:r>
        <w:r w:rsidR="004A788F">
          <w:rPr>
            <w:noProof/>
            <w:webHidden/>
          </w:rPr>
          <w:fldChar w:fldCharType="end"/>
        </w:r>
      </w:hyperlink>
    </w:p>
    <w:p w14:paraId="7531F14E" w14:textId="125610BA" w:rsidR="004A788F" w:rsidRDefault="002A7786">
      <w:pPr>
        <w:pStyle w:val="17"/>
        <w:rPr>
          <w:rFonts w:asciiTheme="minorHAnsi" w:eastAsiaTheme="minorEastAsia" w:hAnsiTheme="minorHAnsi" w:cstheme="minorBidi"/>
          <w:noProof/>
          <w:szCs w:val="22"/>
          <w:lang w:eastAsia="ru-RU"/>
        </w:rPr>
      </w:pPr>
      <w:hyperlink w:anchor="_Toc19898642" w:history="1">
        <w:r w:rsidR="004A788F" w:rsidRPr="0064002C">
          <w:rPr>
            <w:rStyle w:val="ab"/>
            <w:rFonts w:ascii="Tahoma" w:hAnsi="Tahoma" w:cs="Tahoma"/>
            <w:noProof/>
          </w:rPr>
          <w:t>12.</w:t>
        </w:r>
        <w:r w:rsidR="004A788F">
          <w:rPr>
            <w:rFonts w:asciiTheme="minorHAnsi" w:eastAsiaTheme="minorEastAsia" w:hAnsiTheme="minorHAnsi" w:cstheme="minorBidi"/>
            <w:noProof/>
            <w:szCs w:val="22"/>
            <w:lang w:eastAsia="ru-RU"/>
          </w:rPr>
          <w:tab/>
        </w:r>
        <w:r w:rsidR="004A788F" w:rsidRPr="0064002C">
          <w:rPr>
            <w:rStyle w:val="ab"/>
            <w:rFonts w:ascii="Tahoma" w:hAnsi="Tahoma" w:cs="Tahoma"/>
            <w:noProof/>
          </w:rPr>
          <w:t>ПРИЛОЖЕНИЯ К ДОГОВОРУ</w:t>
        </w:r>
        <w:r w:rsidR="004A788F">
          <w:rPr>
            <w:noProof/>
            <w:webHidden/>
          </w:rPr>
          <w:tab/>
        </w:r>
        <w:r w:rsidR="004A788F">
          <w:rPr>
            <w:noProof/>
            <w:webHidden/>
          </w:rPr>
          <w:fldChar w:fldCharType="begin"/>
        </w:r>
        <w:r w:rsidR="004A788F">
          <w:rPr>
            <w:noProof/>
            <w:webHidden/>
          </w:rPr>
          <w:instrText xml:space="preserve"> PAGEREF _Toc19898642 \h </w:instrText>
        </w:r>
        <w:r w:rsidR="004A788F">
          <w:rPr>
            <w:noProof/>
            <w:webHidden/>
          </w:rPr>
        </w:r>
        <w:r w:rsidR="004A788F">
          <w:rPr>
            <w:noProof/>
            <w:webHidden/>
          </w:rPr>
          <w:fldChar w:fldCharType="separate"/>
        </w:r>
        <w:r w:rsidR="004A788F">
          <w:rPr>
            <w:noProof/>
            <w:webHidden/>
          </w:rPr>
          <w:t>15</w:t>
        </w:r>
        <w:r w:rsidR="004A788F">
          <w:rPr>
            <w:noProof/>
            <w:webHidden/>
          </w:rPr>
          <w:fldChar w:fldCharType="end"/>
        </w:r>
      </w:hyperlink>
    </w:p>
    <w:p w14:paraId="1803464F" w14:textId="5060BF2D" w:rsidR="004A788F" w:rsidRDefault="002A7786">
      <w:pPr>
        <w:pStyle w:val="17"/>
        <w:rPr>
          <w:rFonts w:asciiTheme="minorHAnsi" w:eastAsiaTheme="minorEastAsia" w:hAnsiTheme="minorHAnsi" w:cstheme="minorBidi"/>
          <w:noProof/>
          <w:szCs w:val="22"/>
          <w:lang w:eastAsia="ru-RU"/>
        </w:rPr>
      </w:pPr>
      <w:hyperlink w:anchor="_Toc19898643" w:history="1">
        <w:r w:rsidR="004A788F" w:rsidRPr="0064002C">
          <w:rPr>
            <w:rStyle w:val="ab"/>
            <w:rFonts w:ascii="Tahoma" w:hAnsi="Tahoma" w:cs="Tahoma"/>
            <w:noProof/>
          </w:rPr>
          <w:t>13.</w:t>
        </w:r>
        <w:r w:rsidR="004A788F">
          <w:rPr>
            <w:rFonts w:asciiTheme="minorHAnsi" w:eastAsiaTheme="minorEastAsia" w:hAnsiTheme="minorHAnsi" w:cstheme="minorBidi"/>
            <w:noProof/>
            <w:szCs w:val="22"/>
            <w:lang w:eastAsia="ru-RU"/>
          </w:rPr>
          <w:tab/>
        </w:r>
        <w:r w:rsidR="004A788F" w:rsidRPr="0064002C">
          <w:rPr>
            <w:rStyle w:val="ab"/>
            <w:rFonts w:ascii="Tahoma" w:hAnsi="Tahoma" w:cs="Tahoma"/>
            <w:noProof/>
          </w:rPr>
          <w:t>АДРЕСА И БАНКОВСКИЕ РЕКВИЗИТЫ СТОРОН</w:t>
        </w:r>
        <w:r w:rsidR="004A788F">
          <w:rPr>
            <w:noProof/>
            <w:webHidden/>
          </w:rPr>
          <w:tab/>
        </w:r>
        <w:r w:rsidR="004A788F">
          <w:rPr>
            <w:noProof/>
            <w:webHidden/>
          </w:rPr>
          <w:fldChar w:fldCharType="begin"/>
        </w:r>
        <w:r w:rsidR="004A788F">
          <w:rPr>
            <w:noProof/>
            <w:webHidden/>
          </w:rPr>
          <w:instrText xml:space="preserve"> PAGEREF _Toc19898643 \h </w:instrText>
        </w:r>
        <w:r w:rsidR="004A788F">
          <w:rPr>
            <w:noProof/>
            <w:webHidden/>
          </w:rPr>
        </w:r>
        <w:r w:rsidR="004A788F">
          <w:rPr>
            <w:noProof/>
            <w:webHidden/>
          </w:rPr>
          <w:fldChar w:fldCharType="separate"/>
        </w:r>
        <w:r w:rsidR="004A788F">
          <w:rPr>
            <w:noProof/>
            <w:webHidden/>
          </w:rPr>
          <w:t>15</w:t>
        </w:r>
        <w:r w:rsidR="004A788F">
          <w:rPr>
            <w:noProof/>
            <w:webHidden/>
          </w:rPr>
          <w:fldChar w:fldCharType="end"/>
        </w:r>
      </w:hyperlink>
    </w:p>
    <w:p w14:paraId="36E313FE" w14:textId="2C32EF4B" w:rsidR="0081689F" w:rsidRPr="00F27F24" w:rsidRDefault="007F6E5D" w:rsidP="006C08A9">
      <w:pPr>
        <w:rPr>
          <w:rFonts w:ascii="Tahoma" w:hAnsi="Tahoma" w:cs="Tahoma"/>
          <w:szCs w:val="22"/>
        </w:rPr>
      </w:pPr>
      <w:r w:rsidRPr="00C63F3D">
        <w:rPr>
          <w:rFonts w:ascii="Tahoma" w:hAnsi="Tahoma" w:cs="Tahoma"/>
          <w:sz w:val="20"/>
        </w:rPr>
        <w:fldChar w:fldCharType="end"/>
      </w:r>
      <w:r w:rsidR="00F27F24" w:rsidRPr="00F27F24">
        <w:rPr>
          <w:rFonts w:ascii="Tahoma" w:hAnsi="Tahoma" w:cs="Tahoma"/>
          <w:szCs w:val="22"/>
        </w:rPr>
        <w:t xml:space="preserve">Приложение </w:t>
      </w:r>
      <w:r w:rsidR="00AE4565">
        <w:rPr>
          <w:rFonts w:ascii="Tahoma" w:hAnsi="Tahoma" w:cs="Tahoma"/>
          <w:szCs w:val="22"/>
        </w:rPr>
        <w:t xml:space="preserve">№ </w:t>
      </w:r>
      <w:r w:rsidR="00F27F24" w:rsidRPr="00F27F24">
        <w:rPr>
          <w:rFonts w:ascii="Tahoma" w:hAnsi="Tahoma" w:cs="Tahoma"/>
          <w:szCs w:val="22"/>
        </w:rPr>
        <w:t>1</w:t>
      </w:r>
      <w:r w:rsidR="00AE4565">
        <w:rPr>
          <w:rFonts w:ascii="Tahoma" w:hAnsi="Tahoma" w:cs="Tahoma"/>
          <w:szCs w:val="22"/>
        </w:rPr>
        <w:t xml:space="preserve"> </w:t>
      </w:r>
    </w:p>
    <w:p w14:paraId="4082D861" w14:textId="77777777" w:rsidR="00295F43" w:rsidRPr="00F27F24" w:rsidRDefault="00295F43" w:rsidP="00295F43">
      <w:pPr>
        <w:rPr>
          <w:rFonts w:ascii="Tahoma" w:hAnsi="Tahoma" w:cs="Tahoma"/>
          <w:szCs w:val="22"/>
        </w:rPr>
      </w:pPr>
      <w:r w:rsidRPr="00F27F24">
        <w:rPr>
          <w:rFonts w:ascii="Tahoma" w:hAnsi="Tahoma" w:cs="Tahoma"/>
          <w:szCs w:val="22"/>
        </w:rPr>
        <w:t xml:space="preserve">Приложение </w:t>
      </w:r>
      <w:r w:rsidR="00AE4565">
        <w:rPr>
          <w:rFonts w:ascii="Tahoma" w:hAnsi="Tahoma" w:cs="Tahoma"/>
          <w:szCs w:val="22"/>
        </w:rPr>
        <w:t xml:space="preserve">№ </w:t>
      </w:r>
      <w:r w:rsidR="00F27F24" w:rsidRPr="00F27F24">
        <w:rPr>
          <w:rFonts w:ascii="Tahoma" w:hAnsi="Tahoma" w:cs="Tahoma"/>
          <w:szCs w:val="22"/>
        </w:rPr>
        <w:t>2</w:t>
      </w:r>
      <w:r w:rsidR="00AE4565">
        <w:rPr>
          <w:rFonts w:ascii="Tahoma" w:hAnsi="Tahoma" w:cs="Tahoma"/>
          <w:szCs w:val="22"/>
        </w:rPr>
        <w:t xml:space="preserve"> </w:t>
      </w:r>
    </w:p>
    <w:p w14:paraId="2F70D088" w14:textId="2D18F5C2" w:rsidR="004A788F" w:rsidRPr="00F27F24" w:rsidRDefault="004A788F" w:rsidP="004A788F">
      <w:pPr>
        <w:rPr>
          <w:rFonts w:ascii="Tahoma" w:hAnsi="Tahoma" w:cs="Tahoma"/>
          <w:szCs w:val="22"/>
        </w:rPr>
      </w:pPr>
      <w:r w:rsidRPr="00F27F24">
        <w:rPr>
          <w:rFonts w:ascii="Tahoma" w:hAnsi="Tahoma" w:cs="Tahoma"/>
          <w:szCs w:val="22"/>
        </w:rPr>
        <w:t xml:space="preserve">Приложение </w:t>
      </w:r>
      <w:r>
        <w:rPr>
          <w:rFonts w:ascii="Tahoma" w:hAnsi="Tahoma" w:cs="Tahoma"/>
          <w:szCs w:val="22"/>
        </w:rPr>
        <w:t xml:space="preserve">№ 3 </w:t>
      </w:r>
    </w:p>
    <w:p w14:paraId="36172332" w14:textId="258B915F" w:rsidR="004A788F" w:rsidRPr="00F27F24" w:rsidRDefault="004A788F" w:rsidP="004A788F">
      <w:pPr>
        <w:rPr>
          <w:rFonts w:ascii="Tahoma" w:hAnsi="Tahoma" w:cs="Tahoma"/>
          <w:szCs w:val="22"/>
        </w:rPr>
      </w:pPr>
      <w:r w:rsidRPr="00F27F24">
        <w:rPr>
          <w:rFonts w:ascii="Tahoma" w:hAnsi="Tahoma" w:cs="Tahoma"/>
          <w:szCs w:val="22"/>
        </w:rPr>
        <w:t xml:space="preserve">Приложение </w:t>
      </w:r>
      <w:r>
        <w:rPr>
          <w:rFonts w:ascii="Tahoma" w:hAnsi="Tahoma" w:cs="Tahoma"/>
          <w:szCs w:val="22"/>
        </w:rPr>
        <w:t xml:space="preserve">№ 4 </w:t>
      </w:r>
    </w:p>
    <w:p w14:paraId="191D36E9" w14:textId="68155726" w:rsidR="004A788F" w:rsidRPr="00F27F24" w:rsidRDefault="004A788F" w:rsidP="004A788F">
      <w:pPr>
        <w:rPr>
          <w:rFonts w:ascii="Tahoma" w:hAnsi="Tahoma" w:cs="Tahoma"/>
          <w:szCs w:val="22"/>
        </w:rPr>
      </w:pPr>
      <w:r w:rsidRPr="00F27F24">
        <w:rPr>
          <w:rFonts w:ascii="Tahoma" w:hAnsi="Tahoma" w:cs="Tahoma"/>
          <w:szCs w:val="22"/>
        </w:rPr>
        <w:t xml:space="preserve">Приложение </w:t>
      </w:r>
      <w:r>
        <w:rPr>
          <w:rFonts w:ascii="Tahoma" w:hAnsi="Tahoma" w:cs="Tahoma"/>
          <w:szCs w:val="22"/>
        </w:rPr>
        <w:t xml:space="preserve">№ 5 </w:t>
      </w:r>
    </w:p>
    <w:p w14:paraId="76B3EAA9" w14:textId="77777777" w:rsidR="00FB4BAD" w:rsidRPr="00C63F3D" w:rsidRDefault="00FB4BAD" w:rsidP="00295F43">
      <w:pPr>
        <w:rPr>
          <w:rFonts w:ascii="Tahoma" w:hAnsi="Tahoma" w:cs="Tahoma"/>
          <w:sz w:val="20"/>
        </w:rPr>
      </w:pPr>
    </w:p>
    <w:p w14:paraId="6F3E4509" w14:textId="77777777" w:rsidR="00DC69F1" w:rsidRPr="00C63F3D" w:rsidRDefault="00DC69F1" w:rsidP="00537B39">
      <w:pPr>
        <w:rPr>
          <w:rFonts w:ascii="Tahoma" w:hAnsi="Tahoma" w:cs="Tahoma"/>
          <w:sz w:val="20"/>
        </w:rPr>
      </w:pPr>
      <w:r w:rsidRPr="00C63F3D">
        <w:rPr>
          <w:rFonts w:ascii="Tahoma" w:hAnsi="Tahoma" w:cs="Tahoma"/>
          <w:sz w:val="20"/>
        </w:rPr>
        <w:br w:type="page"/>
      </w:r>
    </w:p>
    <w:p w14:paraId="42EB5CFC" w14:textId="77777777" w:rsidR="00F97C2D" w:rsidRPr="00C63F3D" w:rsidRDefault="00C97BB0" w:rsidP="00537B39">
      <w:pPr>
        <w:rPr>
          <w:rFonts w:ascii="Tahoma" w:hAnsi="Tahoma" w:cs="Tahoma"/>
          <w:sz w:val="20"/>
        </w:rPr>
      </w:pPr>
      <w:r w:rsidRPr="004A11A0">
        <w:rPr>
          <w:rFonts w:ascii="Tahoma" w:hAnsi="Tahoma" w:cs="Tahoma"/>
          <w:b/>
          <w:sz w:val="20"/>
        </w:rPr>
        <w:lastRenderedPageBreak/>
        <w:t>Акционерное общество «</w:t>
      </w:r>
      <w:r w:rsidR="00D90F7E" w:rsidRPr="004A11A0">
        <w:rPr>
          <w:rFonts w:ascii="Tahoma" w:hAnsi="Tahoma" w:cs="Tahoma"/>
          <w:b/>
          <w:sz w:val="20"/>
        </w:rPr>
        <w:t>ДОМ.РФ</w:t>
      </w:r>
      <w:r w:rsidRPr="004A11A0">
        <w:rPr>
          <w:rFonts w:ascii="Tahoma" w:hAnsi="Tahoma" w:cs="Tahoma"/>
          <w:b/>
          <w:sz w:val="20"/>
        </w:rPr>
        <w:t>»</w:t>
      </w:r>
      <w:r w:rsidRPr="00C63F3D">
        <w:rPr>
          <w:rFonts w:ascii="Tahoma" w:hAnsi="Tahoma" w:cs="Tahoma"/>
          <w:sz w:val="20"/>
        </w:rPr>
        <w:t xml:space="preserve">, </w:t>
      </w:r>
      <w:r w:rsidR="00D56CE3" w:rsidRPr="00C63F3D">
        <w:rPr>
          <w:rFonts w:ascii="Tahoma" w:hAnsi="Tahoma" w:cs="Tahoma"/>
          <w:sz w:val="20"/>
        </w:rPr>
        <w:t>именуем</w:t>
      </w:r>
      <w:r w:rsidRPr="00C63F3D">
        <w:rPr>
          <w:rFonts w:ascii="Tahoma" w:hAnsi="Tahoma" w:cs="Tahoma"/>
          <w:sz w:val="20"/>
        </w:rPr>
        <w:t xml:space="preserve">ое </w:t>
      </w:r>
      <w:r w:rsidR="00D56CE3" w:rsidRPr="00C63F3D">
        <w:rPr>
          <w:rFonts w:ascii="Tahoma" w:hAnsi="Tahoma" w:cs="Tahoma"/>
          <w:sz w:val="20"/>
        </w:rPr>
        <w:t>в дальнейшем «</w:t>
      </w:r>
      <w:r w:rsidR="00304547" w:rsidRPr="00304547">
        <w:rPr>
          <w:rFonts w:ascii="Tahoma" w:hAnsi="Tahoma" w:cs="Tahoma"/>
          <w:b/>
          <w:sz w:val="20"/>
        </w:rPr>
        <w:t>Сторона</w:t>
      </w:r>
      <w:r w:rsidR="00F37A70">
        <w:rPr>
          <w:rFonts w:ascii="Tahoma" w:hAnsi="Tahoma" w:cs="Tahoma"/>
          <w:b/>
          <w:sz w:val="20"/>
        </w:rPr>
        <w:t> </w:t>
      </w:r>
      <w:r w:rsidR="00304547" w:rsidRPr="00304547">
        <w:rPr>
          <w:rFonts w:ascii="Tahoma" w:hAnsi="Tahoma" w:cs="Tahoma"/>
          <w:b/>
          <w:sz w:val="20"/>
        </w:rPr>
        <w:t>1</w:t>
      </w:r>
      <w:r w:rsidR="00D56CE3" w:rsidRPr="00C63F3D">
        <w:rPr>
          <w:rFonts w:ascii="Tahoma" w:hAnsi="Tahoma" w:cs="Tahoma"/>
          <w:sz w:val="20"/>
        </w:rPr>
        <w:t>»,</w:t>
      </w:r>
      <w:r w:rsidR="00E843A9">
        <w:rPr>
          <w:rFonts w:ascii="Tahoma" w:hAnsi="Tahoma" w:cs="Tahoma"/>
          <w:sz w:val="20"/>
        </w:rPr>
        <w:t xml:space="preserve"> </w:t>
      </w:r>
      <w:r w:rsidR="00D56CE3" w:rsidRPr="00C63F3D">
        <w:rPr>
          <w:rFonts w:ascii="Tahoma" w:hAnsi="Tahoma" w:cs="Tahoma"/>
          <w:sz w:val="20"/>
        </w:rPr>
        <w:t>в лице</w:t>
      </w:r>
      <w:r w:rsidR="00093353" w:rsidRPr="00C63F3D">
        <w:rPr>
          <w:rFonts w:ascii="Tahoma" w:hAnsi="Tahoma" w:cs="Tahoma"/>
          <w:sz w:val="20"/>
        </w:rPr>
        <w:t xml:space="preserve"> </w:t>
      </w:r>
      <w:r w:rsidR="00CC2B7D" w:rsidRPr="00C63F3D">
        <w:rPr>
          <w:rFonts w:ascii="Tahoma" w:hAnsi="Tahoma" w:cs="Tahoma"/>
          <w:sz w:val="20"/>
          <w:highlight w:val="yellow"/>
        </w:rPr>
        <w:t>[</w:t>
      </w:r>
      <w:r w:rsidR="00CC2B7D" w:rsidRPr="00C63F3D">
        <w:rPr>
          <w:rFonts w:ascii="Tahoma" w:hAnsi="Tahoma" w:cs="Tahoma"/>
          <w:sz w:val="20"/>
        </w:rPr>
        <w:t>●</w:t>
      </w:r>
      <w:r w:rsidR="00CC2B7D" w:rsidRPr="00C63F3D">
        <w:rPr>
          <w:rFonts w:ascii="Tahoma" w:hAnsi="Tahoma" w:cs="Tahoma"/>
          <w:sz w:val="20"/>
          <w:highlight w:val="yellow"/>
        </w:rPr>
        <w:t>]</w:t>
      </w:r>
      <w:r w:rsidR="00E703AB" w:rsidRPr="00C63F3D">
        <w:rPr>
          <w:rFonts w:ascii="Tahoma" w:hAnsi="Tahoma" w:cs="Tahoma"/>
          <w:sz w:val="20"/>
        </w:rPr>
        <w:t>, действующего на</w:t>
      </w:r>
      <w:r w:rsidR="00B21A41" w:rsidRPr="00C63F3D">
        <w:rPr>
          <w:rFonts w:ascii="Tahoma" w:hAnsi="Tahoma" w:cs="Tahoma"/>
          <w:sz w:val="20"/>
        </w:rPr>
        <w:t xml:space="preserve"> </w:t>
      </w:r>
      <w:r w:rsidR="00E703AB" w:rsidRPr="00C63F3D">
        <w:rPr>
          <w:rFonts w:ascii="Tahoma" w:hAnsi="Tahoma" w:cs="Tahoma"/>
          <w:sz w:val="20"/>
        </w:rPr>
        <w:t xml:space="preserve">основании </w:t>
      </w:r>
      <w:r w:rsidR="00CC2B7D" w:rsidRPr="00C63F3D">
        <w:rPr>
          <w:rFonts w:ascii="Tahoma" w:hAnsi="Tahoma" w:cs="Tahoma"/>
          <w:sz w:val="20"/>
          <w:highlight w:val="yellow"/>
        </w:rPr>
        <w:t>[</w:t>
      </w:r>
      <w:r w:rsidR="00CC2B7D" w:rsidRPr="00C63F3D">
        <w:rPr>
          <w:rFonts w:ascii="Tahoma" w:hAnsi="Tahoma" w:cs="Tahoma"/>
          <w:sz w:val="20"/>
        </w:rPr>
        <w:t>●</w:t>
      </w:r>
      <w:r w:rsidR="00CC2B7D" w:rsidRPr="00C63F3D">
        <w:rPr>
          <w:rFonts w:ascii="Tahoma" w:hAnsi="Tahoma" w:cs="Tahoma"/>
          <w:sz w:val="20"/>
          <w:highlight w:val="yellow"/>
        </w:rPr>
        <w:t>]</w:t>
      </w:r>
      <w:r w:rsidR="00D56CE3" w:rsidRPr="00C63F3D">
        <w:rPr>
          <w:rFonts w:ascii="Tahoma" w:hAnsi="Tahoma" w:cs="Tahoma"/>
          <w:sz w:val="20"/>
        </w:rPr>
        <w:t>, с одной стороны</w:t>
      </w:r>
      <w:r w:rsidR="00AB1FAF" w:rsidRPr="00C63F3D">
        <w:rPr>
          <w:rFonts w:ascii="Tahoma" w:hAnsi="Tahoma" w:cs="Tahoma"/>
          <w:sz w:val="20"/>
        </w:rPr>
        <w:t>,</w:t>
      </w:r>
      <w:r w:rsidR="00D56CE3" w:rsidRPr="00C63F3D">
        <w:rPr>
          <w:rFonts w:ascii="Tahoma" w:hAnsi="Tahoma" w:cs="Tahoma"/>
          <w:sz w:val="20"/>
        </w:rPr>
        <w:t xml:space="preserve"> и</w:t>
      </w:r>
    </w:p>
    <w:p w14:paraId="5A5B0CFB" w14:textId="77777777" w:rsidR="006B6AC5" w:rsidRPr="006B6AC5" w:rsidRDefault="00CC2B7D" w:rsidP="006E7761">
      <w:pPr>
        <w:rPr>
          <w:rFonts w:ascii="Tahoma" w:eastAsia="Calibri" w:hAnsi="Tahoma" w:cs="Tahoma"/>
          <w:i/>
          <w:iCs/>
          <w:sz w:val="20"/>
          <w:lang w:eastAsia="ru-RU"/>
        </w:rPr>
      </w:pPr>
      <w:r w:rsidRPr="00C63F3D">
        <w:rPr>
          <w:rFonts w:ascii="Tahoma" w:hAnsi="Tahoma" w:cs="Tahoma"/>
          <w:sz w:val="20"/>
          <w:highlight w:val="yellow"/>
        </w:rPr>
        <w:t>[</w:t>
      </w:r>
      <w:r w:rsidRPr="00C63F3D">
        <w:rPr>
          <w:rFonts w:ascii="Tahoma" w:hAnsi="Tahoma" w:cs="Tahoma"/>
          <w:sz w:val="20"/>
        </w:rPr>
        <w:t>●</w:t>
      </w:r>
      <w:r w:rsidRPr="00C63F3D">
        <w:rPr>
          <w:rFonts w:ascii="Tahoma" w:hAnsi="Tahoma" w:cs="Tahoma"/>
          <w:sz w:val="20"/>
          <w:highlight w:val="yellow"/>
        </w:rPr>
        <w:t>]</w:t>
      </w:r>
      <w:r w:rsidR="00AA7AB7" w:rsidRPr="00C63F3D">
        <w:rPr>
          <w:rFonts w:ascii="Tahoma" w:hAnsi="Tahoma" w:cs="Tahoma"/>
          <w:sz w:val="20"/>
        </w:rPr>
        <w:t xml:space="preserve">, </w:t>
      </w:r>
      <w:r w:rsidR="00D56CE3" w:rsidRPr="00C63F3D">
        <w:rPr>
          <w:rFonts w:ascii="Tahoma" w:hAnsi="Tahoma" w:cs="Tahoma"/>
          <w:sz w:val="20"/>
        </w:rPr>
        <w:t>именуем</w:t>
      </w:r>
      <w:r w:rsidR="00AA7AB7" w:rsidRPr="00C63F3D">
        <w:rPr>
          <w:rFonts w:ascii="Tahoma" w:hAnsi="Tahoma" w:cs="Tahoma"/>
          <w:sz w:val="20"/>
        </w:rPr>
        <w:t>ое</w:t>
      </w:r>
      <w:r w:rsidR="00D56CE3" w:rsidRPr="00C63F3D">
        <w:rPr>
          <w:rFonts w:ascii="Tahoma" w:hAnsi="Tahoma" w:cs="Tahoma"/>
          <w:sz w:val="20"/>
        </w:rPr>
        <w:t xml:space="preserve"> в дальнейшем </w:t>
      </w:r>
      <w:r w:rsidR="00D56CE3" w:rsidRPr="00C63F3D">
        <w:rPr>
          <w:rFonts w:ascii="Tahoma" w:hAnsi="Tahoma" w:cs="Tahoma"/>
          <w:b/>
          <w:sz w:val="20"/>
        </w:rPr>
        <w:t>«</w:t>
      </w:r>
      <w:r w:rsidR="00304547">
        <w:rPr>
          <w:rFonts w:ascii="Tahoma" w:hAnsi="Tahoma" w:cs="Tahoma"/>
          <w:b/>
          <w:sz w:val="20"/>
        </w:rPr>
        <w:t>Сторона</w:t>
      </w:r>
      <w:r w:rsidR="00F37A70">
        <w:rPr>
          <w:rFonts w:ascii="Tahoma" w:hAnsi="Tahoma" w:cs="Tahoma"/>
          <w:b/>
          <w:sz w:val="20"/>
        </w:rPr>
        <w:t> </w:t>
      </w:r>
      <w:r w:rsidR="00304547">
        <w:rPr>
          <w:rFonts w:ascii="Tahoma" w:hAnsi="Tahoma" w:cs="Tahoma"/>
          <w:b/>
          <w:sz w:val="20"/>
        </w:rPr>
        <w:t>2</w:t>
      </w:r>
      <w:r w:rsidR="00D56CE3" w:rsidRPr="00C63F3D">
        <w:rPr>
          <w:rFonts w:ascii="Tahoma" w:hAnsi="Tahoma" w:cs="Tahoma"/>
          <w:b/>
          <w:sz w:val="20"/>
        </w:rPr>
        <w:t>»</w:t>
      </w:r>
      <w:r w:rsidR="00D56CE3" w:rsidRPr="00C63F3D">
        <w:rPr>
          <w:rFonts w:ascii="Tahoma" w:hAnsi="Tahoma" w:cs="Tahoma"/>
          <w:sz w:val="20"/>
        </w:rPr>
        <w:t>,</w:t>
      </w:r>
      <w:r w:rsidR="00E843A9" w:rsidRPr="00E843A9">
        <w:rPr>
          <w:rFonts w:ascii="Tahoma" w:hAnsi="Tahoma" w:cs="Tahoma"/>
          <w:sz w:val="20"/>
        </w:rPr>
        <w:t xml:space="preserve"> </w:t>
      </w:r>
      <w:r w:rsidR="00D56CE3" w:rsidRPr="00C63F3D">
        <w:rPr>
          <w:rFonts w:ascii="Tahoma" w:hAnsi="Tahoma" w:cs="Tahoma"/>
          <w:sz w:val="20"/>
        </w:rPr>
        <w:t xml:space="preserve">в лице </w:t>
      </w:r>
      <w:r w:rsidRPr="00C63F3D">
        <w:rPr>
          <w:rFonts w:ascii="Tahoma" w:hAnsi="Tahoma" w:cs="Tahoma"/>
          <w:sz w:val="20"/>
          <w:highlight w:val="yellow"/>
        </w:rPr>
        <w:t>[</w:t>
      </w:r>
      <w:r w:rsidRPr="00C63F3D">
        <w:rPr>
          <w:rFonts w:ascii="Tahoma" w:hAnsi="Tahoma" w:cs="Tahoma"/>
          <w:sz w:val="20"/>
        </w:rPr>
        <w:t>●</w:t>
      </w:r>
      <w:r w:rsidRPr="00C63F3D">
        <w:rPr>
          <w:rFonts w:ascii="Tahoma" w:hAnsi="Tahoma" w:cs="Tahoma"/>
          <w:sz w:val="20"/>
          <w:highlight w:val="yellow"/>
        </w:rPr>
        <w:t>]</w:t>
      </w:r>
      <w:r w:rsidR="00D56CE3" w:rsidRPr="00C63F3D">
        <w:rPr>
          <w:rFonts w:ascii="Tahoma" w:hAnsi="Tahoma" w:cs="Tahoma"/>
          <w:sz w:val="20"/>
        </w:rPr>
        <w:t>,</w:t>
      </w:r>
      <w:r w:rsidR="008230B9" w:rsidRPr="00C63F3D">
        <w:rPr>
          <w:rFonts w:ascii="Tahoma" w:hAnsi="Tahoma" w:cs="Tahoma"/>
          <w:sz w:val="20"/>
        </w:rPr>
        <w:t xml:space="preserve"> </w:t>
      </w:r>
      <w:r w:rsidR="00113F9A" w:rsidRPr="00C63F3D">
        <w:rPr>
          <w:rFonts w:ascii="Tahoma" w:hAnsi="Tahoma" w:cs="Tahoma"/>
          <w:sz w:val="20"/>
        </w:rPr>
        <w:t xml:space="preserve">действующего </w:t>
      </w:r>
      <w:r w:rsidR="00D56CE3" w:rsidRPr="00C63F3D">
        <w:rPr>
          <w:rFonts w:ascii="Tahoma" w:hAnsi="Tahoma" w:cs="Tahoma"/>
          <w:sz w:val="20"/>
        </w:rPr>
        <w:t>на основании</w:t>
      </w:r>
      <w:r w:rsidR="00AB1FAF" w:rsidRPr="00C63F3D">
        <w:rPr>
          <w:rFonts w:ascii="Tahoma" w:hAnsi="Tahoma" w:cs="Tahoma"/>
          <w:sz w:val="20"/>
        </w:rPr>
        <w:t xml:space="preserve"> </w:t>
      </w:r>
      <w:r w:rsidRPr="00C63F3D">
        <w:rPr>
          <w:rFonts w:ascii="Tahoma" w:hAnsi="Tahoma" w:cs="Tahoma"/>
          <w:sz w:val="20"/>
          <w:highlight w:val="yellow"/>
        </w:rPr>
        <w:t>[</w:t>
      </w:r>
      <w:r w:rsidRPr="00C63F3D">
        <w:rPr>
          <w:rFonts w:ascii="Tahoma" w:hAnsi="Tahoma" w:cs="Tahoma"/>
          <w:sz w:val="20"/>
        </w:rPr>
        <w:t>●</w:t>
      </w:r>
      <w:r w:rsidRPr="00C63F3D">
        <w:rPr>
          <w:rFonts w:ascii="Tahoma" w:hAnsi="Tahoma" w:cs="Tahoma"/>
          <w:sz w:val="20"/>
          <w:highlight w:val="yellow"/>
        </w:rPr>
        <w:t>]</w:t>
      </w:r>
      <w:r w:rsidR="008230B9" w:rsidRPr="00C63F3D">
        <w:rPr>
          <w:rFonts w:ascii="Tahoma" w:hAnsi="Tahoma" w:cs="Tahoma"/>
          <w:sz w:val="20"/>
        </w:rPr>
        <w:t xml:space="preserve">, </w:t>
      </w:r>
      <w:r w:rsidR="00D56CE3" w:rsidRPr="00C63F3D">
        <w:rPr>
          <w:rFonts w:ascii="Tahoma" w:hAnsi="Tahoma" w:cs="Tahoma"/>
          <w:sz w:val="20"/>
        </w:rPr>
        <w:t>с другой стороны</w:t>
      </w:r>
      <w:r w:rsidR="003A7A3C" w:rsidRPr="00C63F3D">
        <w:rPr>
          <w:rFonts w:ascii="Tahoma" w:hAnsi="Tahoma" w:cs="Tahoma"/>
          <w:sz w:val="20"/>
        </w:rPr>
        <w:t>,</w:t>
      </w:r>
      <w:r w:rsidR="00D56CE3" w:rsidRPr="00C63F3D">
        <w:rPr>
          <w:rFonts w:ascii="Tahoma" w:hAnsi="Tahoma" w:cs="Tahoma"/>
          <w:sz w:val="20"/>
        </w:rPr>
        <w:t xml:space="preserve"> </w:t>
      </w:r>
      <w:r w:rsidR="00DC69F1" w:rsidRPr="00C63F3D">
        <w:rPr>
          <w:rFonts w:ascii="Tahoma" w:hAnsi="Tahoma" w:cs="Tahoma"/>
          <w:sz w:val="20"/>
        </w:rPr>
        <w:t>далее совместно именуемые «</w:t>
      </w:r>
      <w:r w:rsidR="00DC69F1" w:rsidRPr="00C63F3D">
        <w:rPr>
          <w:rFonts w:ascii="Tahoma" w:hAnsi="Tahoma" w:cs="Tahoma"/>
          <w:b/>
          <w:sz w:val="20"/>
        </w:rPr>
        <w:t>Стороны</w:t>
      </w:r>
      <w:r w:rsidR="00DC69F1" w:rsidRPr="00C63F3D">
        <w:rPr>
          <w:rFonts w:ascii="Tahoma" w:hAnsi="Tahoma" w:cs="Tahoma"/>
          <w:sz w:val="20"/>
        </w:rPr>
        <w:t>», а по отдельности – «</w:t>
      </w:r>
      <w:r w:rsidR="00DC69F1" w:rsidRPr="00C63F3D">
        <w:rPr>
          <w:rFonts w:ascii="Tahoma" w:hAnsi="Tahoma" w:cs="Tahoma"/>
          <w:b/>
          <w:sz w:val="20"/>
        </w:rPr>
        <w:t>Сторона</w:t>
      </w:r>
      <w:r w:rsidR="00DC69F1" w:rsidRPr="00C63F3D">
        <w:rPr>
          <w:rFonts w:ascii="Tahoma" w:hAnsi="Tahoma" w:cs="Tahoma"/>
          <w:sz w:val="20"/>
        </w:rPr>
        <w:t>»,</w:t>
      </w:r>
      <w:r w:rsidR="006B6AC5">
        <w:rPr>
          <w:rFonts w:ascii="Tahoma" w:hAnsi="Tahoma" w:cs="Tahoma"/>
          <w:sz w:val="20"/>
        </w:rPr>
        <w:t xml:space="preserve"> </w:t>
      </w:r>
    </w:p>
    <w:p w14:paraId="720DE66D" w14:textId="77777777" w:rsidR="00F53C56" w:rsidRDefault="00CC7740" w:rsidP="004611CF">
      <w:pPr>
        <w:rPr>
          <w:rFonts w:ascii="Tahoma" w:hAnsi="Tahoma" w:cs="Tahoma"/>
          <w:sz w:val="20"/>
        </w:rPr>
      </w:pPr>
      <w:r w:rsidRPr="00C63F3D">
        <w:rPr>
          <w:rFonts w:ascii="Tahoma" w:hAnsi="Tahoma" w:cs="Tahoma"/>
          <w:b/>
          <w:sz w:val="20"/>
        </w:rPr>
        <w:t>ПРИНИМАЯ ВО ВНИМАНИЕ, ЧТО</w:t>
      </w:r>
    </w:p>
    <w:p w14:paraId="1A4DDD5C" w14:textId="183F058F" w:rsidR="00CC7740" w:rsidRPr="004611CF" w:rsidRDefault="00D725B0" w:rsidP="00CF704E">
      <w:pPr>
        <w:pStyle w:val="a"/>
        <w:numPr>
          <w:ilvl w:val="0"/>
          <w:numId w:val="8"/>
        </w:numPr>
        <w:autoSpaceDE w:val="0"/>
        <w:autoSpaceDN w:val="0"/>
        <w:adjustRightInd w:val="0"/>
        <w:spacing w:before="0" w:after="0"/>
        <w:ind w:left="426" w:hanging="426"/>
        <w:rPr>
          <w:rFonts w:ascii="Tahoma" w:hAnsi="Tahoma" w:cs="Tahoma"/>
          <w:sz w:val="20"/>
        </w:rPr>
      </w:pPr>
      <w:r w:rsidRPr="004611CF">
        <w:rPr>
          <w:rFonts w:ascii="Tahoma" w:hAnsi="Tahoma" w:cs="Tahoma"/>
          <w:sz w:val="20"/>
        </w:rPr>
        <w:t xml:space="preserve">В </w:t>
      </w:r>
      <w:r w:rsidR="00CC7740" w:rsidRPr="004611CF">
        <w:rPr>
          <w:rFonts w:ascii="Tahoma" w:hAnsi="Tahoma" w:cs="Tahoma"/>
          <w:sz w:val="20"/>
        </w:rPr>
        <w:t xml:space="preserve">соответствии </w:t>
      </w:r>
      <w:r w:rsidR="00EF3492">
        <w:rPr>
          <w:rFonts w:ascii="Tahoma" w:hAnsi="Tahoma" w:cs="Tahoma"/>
          <w:sz w:val="20"/>
        </w:rPr>
        <w:t>с</w:t>
      </w:r>
      <w:r w:rsidR="00C92DF3" w:rsidRPr="004611CF">
        <w:rPr>
          <w:rFonts w:ascii="Tahoma" w:hAnsi="Tahoma" w:cs="Tahoma"/>
          <w:sz w:val="20"/>
        </w:rPr>
        <w:t xml:space="preserve"> пунктом </w:t>
      </w:r>
      <w:r w:rsidR="00697EA4" w:rsidRPr="004611CF">
        <w:rPr>
          <w:rFonts w:ascii="Tahoma" w:hAnsi="Tahoma" w:cs="Tahoma"/>
          <w:sz w:val="20"/>
        </w:rPr>
        <w:t xml:space="preserve">4 </w:t>
      </w:r>
      <w:r w:rsidR="00C92DF3" w:rsidRPr="004611CF">
        <w:rPr>
          <w:rFonts w:ascii="Tahoma" w:hAnsi="Tahoma" w:cs="Tahoma"/>
          <w:sz w:val="20"/>
        </w:rPr>
        <w:t>части 3 статьи 3</w:t>
      </w:r>
      <w:r w:rsidR="00001D72">
        <w:rPr>
          <w:rFonts w:ascii="Tahoma" w:hAnsi="Tahoma" w:cs="Tahoma"/>
          <w:sz w:val="20"/>
        </w:rPr>
        <w:t xml:space="preserve"> </w:t>
      </w:r>
      <w:r w:rsidR="00A12D19" w:rsidRPr="004611CF">
        <w:rPr>
          <w:rFonts w:ascii="Tahoma" w:hAnsi="Tahoma" w:cs="Tahoma"/>
          <w:sz w:val="20"/>
        </w:rPr>
        <w:t>Федерального закона от 24</w:t>
      </w:r>
      <w:r w:rsidR="00CC2B7D" w:rsidRPr="004611CF">
        <w:rPr>
          <w:rFonts w:ascii="Tahoma" w:hAnsi="Tahoma" w:cs="Tahoma"/>
          <w:sz w:val="20"/>
        </w:rPr>
        <w:t xml:space="preserve"> июля </w:t>
      </w:r>
      <w:r w:rsidR="00A12D19" w:rsidRPr="004611CF">
        <w:rPr>
          <w:rFonts w:ascii="Tahoma" w:hAnsi="Tahoma" w:cs="Tahoma"/>
          <w:sz w:val="20"/>
        </w:rPr>
        <w:t>2008 г. № 161-ФЗ «О содействии развитию жилищного строительства» (далее – «</w:t>
      </w:r>
      <w:r w:rsidR="00A12D19" w:rsidRPr="004611CF">
        <w:rPr>
          <w:rFonts w:ascii="Tahoma" w:hAnsi="Tahoma" w:cs="Tahoma"/>
          <w:b/>
          <w:sz w:val="20"/>
        </w:rPr>
        <w:t>Федеральный закон</w:t>
      </w:r>
      <w:r w:rsidR="00F37A70">
        <w:rPr>
          <w:rFonts w:ascii="Tahoma" w:hAnsi="Tahoma" w:cs="Tahoma"/>
          <w:b/>
          <w:sz w:val="20"/>
        </w:rPr>
        <w:br/>
      </w:r>
      <w:r w:rsidR="00A12D19" w:rsidRPr="004611CF">
        <w:rPr>
          <w:rFonts w:ascii="Tahoma" w:hAnsi="Tahoma" w:cs="Tahoma"/>
          <w:b/>
          <w:sz w:val="20"/>
        </w:rPr>
        <w:t>№ 161-ФЗ</w:t>
      </w:r>
      <w:r w:rsidR="00A12D19" w:rsidRPr="004611CF">
        <w:rPr>
          <w:rFonts w:ascii="Tahoma" w:hAnsi="Tahoma" w:cs="Tahoma"/>
          <w:sz w:val="20"/>
        </w:rPr>
        <w:t>»)</w:t>
      </w:r>
      <w:r w:rsidR="00001D72">
        <w:rPr>
          <w:rFonts w:ascii="Tahoma" w:hAnsi="Tahoma" w:cs="Tahoma"/>
          <w:sz w:val="20"/>
        </w:rPr>
        <w:t xml:space="preserve">, </w:t>
      </w:r>
      <w:r w:rsidR="00001D72" w:rsidRPr="00001D72">
        <w:rPr>
          <w:rFonts w:ascii="Tahoma" w:hAnsi="Tahoma" w:cs="Tahoma"/>
          <w:sz w:val="20"/>
        </w:rPr>
        <w:t>подпунктом 35 пункта 2 статьи 39.6 Земельного кодекса Российской Федерации</w:t>
      </w:r>
      <w:r w:rsidR="00001D72">
        <w:rPr>
          <w:rFonts w:ascii="Tahoma" w:hAnsi="Tahoma" w:cs="Tahoma"/>
          <w:sz w:val="20"/>
        </w:rPr>
        <w:t>,</w:t>
      </w:r>
      <w:r w:rsidR="00A12D19" w:rsidRPr="004611CF">
        <w:rPr>
          <w:rFonts w:ascii="Tahoma" w:hAnsi="Tahoma" w:cs="Tahoma"/>
          <w:sz w:val="20"/>
        </w:rPr>
        <w:t xml:space="preserve"> </w:t>
      </w:r>
      <w:r w:rsidR="00BF2501">
        <w:rPr>
          <w:rFonts w:ascii="Tahoma" w:hAnsi="Tahoma" w:cs="Tahoma"/>
          <w:sz w:val="20"/>
        </w:rPr>
        <w:t>проведен конкурс в электронной форме</w:t>
      </w:r>
      <w:r w:rsidR="00977359" w:rsidRPr="004611CF">
        <w:rPr>
          <w:rFonts w:ascii="Tahoma" w:hAnsi="Tahoma" w:cs="Tahoma"/>
          <w:sz w:val="20"/>
        </w:rPr>
        <w:t xml:space="preserve"> </w:t>
      </w:r>
      <w:r w:rsidR="005E1EA6">
        <w:rPr>
          <w:rFonts w:ascii="Tahoma" w:hAnsi="Tahoma" w:cs="Tahoma"/>
          <w:sz w:val="20"/>
        </w:rPr>
        <w:t>по продаже находящего</w:t>
      </w:r>
      <w:r w:rsidR="00E70EAD" w:rsidRPr="004611CF">
        <w:rPr>
          <w:rFonts w:ascii="Tahoma" w:hAnsi="Tahoma" w:cs="Tahoma"/>
          <w:sz w:val="20"/>
        </w:rPr>
        <w:t xml:space="preserve">ся в федеральной собственности </w:t>
      </w:r>
      <w:r w:rsidR="005E1EA6">
        <w:rPr>
          <w:rFonts w:ascii="Tahoma" w:hAnsi="Tahoma" w:cs="Tahoma"/>
          <w:sz w:val="20"/>
        </w:rPr>
        <w:t>объекта</w:t>
      </w:r>
      <w:r w:rsidR="00074D4C">
        <w:rPr>
          <w:rFonts w:ascii="Tahoma" w:hAnsi="Tahoma" w:cs="Tahoma"/>
          <w:sz w:val="20"/>
        </w:rPr>
        <w:t xml:space="preserve"> недвижимого имущества</w:t>
      </w:r>
      <w:r w:rsidR="00712FE9">
        <w:rPr>
          <w:rFonts w:ascii="Tahoma" w:hAnsi="Tahoma" w:cs="Tahoma"/>
          <w:sz w:val="20"/>
        </w:rPr>
        <w:t xml:space="preserve"> одновременно с предоставлением в аренду </w:t>
      </w:r>
      <w:r w:rsidR="002F4C95">
        <w:rPr>
          <w:rFonts w:ascii="Tahoma" w:hAnsi="Tahoma" w:cs="Tahoma"/>
          <w:sz w:val="20"/>
        </w:rPr>
        <w:t xml:space="preserve">находящегося в федеральной собственности </w:t>
      </w:r>
      <w:r w:rsidR="00712FE9">
        <w:rPr>
          <w:rFonts w:ascii="Tahoma" w:hAnsi="Tahoma" w:cs="Tahoma"/>
          <w:sz w:val="20"/>
        </w:rPr>
        <w:t>земельного участка</w:t>
      </w:r>
      <w:r w:rsidR="00AE40DA">
        <w:rPr>
          <w:rFonts w:ascii="Tahoma" w:hAnsi="Tahoma" w:cs="Tahoma"/>
          <w:sz w:val="20"/>
        </w:rPr>
        <w:t>,</w:t>
      </w:r>
      <w:r w:rsidR="00712FE9">
        <w:rPr>
          <w:rFonts w:ascii="Tahoma" w:hAnsi="Tahoma" w:cs="Tahoma"/>
          <w:sz w:val="20"/>
        </w:rPr>
        <w:t xml:space="preserve"> на котором расположен</w:t>
      </w:r>
      <w:r w:rsidR="005E1EA6">
        <w:rPr>
          <w:rFonts w:ascii="Tahoma" w:hAnsi="Tahoma" w:cs="Tahoma"/>
          <w:sz w:val="20"/>
        </w:rPr>
        <w:t xml:space="preserve"> такой объект</w:t>
      </w:r>
      <w:r w:rsidR="00712FE9">
        <w:rPr>
          <w:rFonts w:ascii="Tahoma" w:hAnsi="Tahoma" w:cs="Tahoma"/>
          <w:sz w:val="20"/>
        </w:rPr>
        <w:t xml:space="preserve"> недвижимого имущества</w:t>
      </w:r>
      <w:r w:rsidR="00E70EAD" w:rsidRPr="004611CF">
        <w:rPr>
          <w:rFonts w:ascii="Tahoma" w:hAnsi="Tahoma" w:cs="Tahoma"/>
          <w:sz w:val="20"/>
        </w:rPr>
        <w:t xml:space="preserve"> </w:t>
      </w:r>
      <w:r w:rsidR="00537B39" w:rsidRPr="004611CF">
        <w:rPr>
          <w:rFonts w:ascii="Tahoma" w:hAnsi="Tahoma" w:cs="Tahoma"/>
          <w:sz w:val="20"/>
        </w:rPr>
        <w:t>(далее - «</w:t>
      </w:r>
      <w:r w:rsidR="00977359">
        <w:rPr>
          <w:rFonts w:ascii="Tahoma" w:hAnsi="Tahoma" w:cs="Tahoma"/>
          <w:b/>
          <w:sz w:val="20"/>
        </w:rPr>
        <w:t>Конкурс</w:t>
      </w:r>
      <w:r w:rsidR="00537B39" w:rsidRPr="004611CF">
        <w:rPr>
          <w:rFonts w:ascii="Tahoma" w:hAnsi="Tahoma" w:cs="Tahoma"/>
          <w:sz w:val="20"/>
        </w:rPr>
        <w:t>»)</w:t>
      </w:r>
      <w:r w:rsidR="00A12D19" w:rsidRPr="004611CF">
        <w:rPr>
          <w:rFonts w:ascii="Tahoma" w:hAnsi="Tahoma" w:cs="Tahoma"/>
          <w:sz w:val="20"/>
        </w:rPr>
        <w:t>;</w:t>
      </w:r>
    </w:p>
    <w:p w14:paraId="3831CC58" w14:textId="4A2DD8E9" w:rsidR="002F2C15" w:rsidRPr="004611CF" w:rsidRDefault="002F2C15" w:rsidP="00CF704E">
      <w:pPr>
        <w:pStyle w:val="a"/>
        <w:numPr>
          <w:ilvl w:val="0"/>
          <w:numId w:val="8"/>
        </w:numPr>
        <w:ind w:left="426" w:hanging="426"/>
        <w:rPr>
          <w:rFonts w:ascii="Tahoma" w:eastAsia="Calibri" w:hAnsi="Tahoma" w:cs="Tahoma"/>
          <w:i/>
          <w:iCs/>
          <w:sz w:val="20"/>
        </w:rPr>
      </w:pPr>
      <w:r>
        <w:rPr>
          <w:rFonts w:ascii="Tahoma" w:hAnsi="Tahoma" w:cs="Tahoma"/>
          <w:sz w:val="20"/>
        </w:rPr>
        <w:t>В</w:t>
      </w:r>
      <w:r w:rsidR="006E7761" w:rsidRPr="006E7761">
        <w:rPr>
          <w:rFonts w:ascii="Tahoma" w:hAnsi="Tahoma" w:cs="Tahoma"/>
          <w:sz w:val="20"/>
        </w:rPr>
        <w:t xml:space="preserve"> соответствии с </w:t>
      </w:r>
      <w:r>
        <w:rPr>
          <w:rFonts w:ascii="Tahoma" w:eastAsia="Calibri" w:hAnsi="Tahoma" w:cs="Tahoma"/>
          <w:sz w:val="20"/>
        </w:rPr>
        <w:t>П</w:t>
      </w:r>
      <w:r w:rsidR="006E7761" w:rsidRPr="006E7761">
        <w:rPr>
          <w:rFonts w:ascii="Tahoma" w:eastAsia="Calibri" w:hAnsi="Tahoma" w:cs="Tahoma"/>
          <w:sz w:val="20"/>
        </w:rPr>
        <w:t xml:space="preserve">ротоколом о результатах </w:t>
      </w:r>
      <w:r w:rsidR="00977359">
        <w:rPr>
          <w:rFonts w:ascii="Tahoma" w:eastAsia="Calibri" w:hAnsi="Tahoma" w:cs="Tahoma"/>
          <w:sz w:val="20"/>
        </w:rPr>
        <w:t xml:space="preserve">конкурса </w:t>
      </w:r>
      <w:r w:rsidR="00F37A70">
        <w:rPr>
          <w:rFonts w:ascii="Tahoma" w:hAnsi="Tahoma" w:cs="Tahoma"/>
          <w:sz w:val="20"/>
        </w:rPr>
        <w:t xml:space="preserve">в электронной форме </w:t>
      </w:r>
      <w:r w:rsidR="00463764">
        <w:rPr>
          <w:rFonts w:ascii="Tahoma" w:eastAsia="Calibri" w:hAnsi="Tahoma" w:cs="Tahoma"/>
          <w:sz w:val="20"/>
        </w:rPr>
        <w:t xml:space="preserve">от </w:t>
      </w:r>
      <w:r w:rsidR="006E7761" w:rsidRPr="006E7761">
        <w:rPr>
          <w:rFonts w:ascii="Tahoma" w:hAnsi="Tahoma" w:cs="Tahoma"/>
          <w:sz w:val="20"/>
          <w:highlight w:val="yellow"/>
        </w:rPr>
        <w:t>[</w:t>
      </w:r>
      <w:r w:rsidR="006E7761" w:rsidRPr="006E7761">
        <w:rPr>
          <w:rFonts w:ascii="Tahoma" w:hAnsi="Tahoma" w:cs="Tahoma"/>
          <w:sz w:val="20"/>
        </w:rPr>
        <w:t>●</w:t>
      </w:r>
      <w:r w:rsidR="006E7761" w:rsidRPr="006E7761">
        <w:rPr>
          <w:rFonts w:ascii="Tahoma" w:hAnsi="Tahoma" w:cs="Tahoma"/>
          <w:sz w:val="20"/>
          <w:highlight w:val="yellow"/>
        </w:rPr>
        <w:t>]</w:t>
      </w:r>
      <w:r w:rsidR="006E7761" w:rsidRPr="006E7761">
        <w:rPr>
          <w:rFonts w:ascii="Tahoma" w:eastAsia="Calibri" w:hAnsi="Tahoma" w:cs="Tahoma"/>
          <w:sz w:val="20"/>
        </w:rPr>
        <w:t xml:space="preserve"> № </w:t>
      </w:r>
      <w:r w:rsidR="006E7761" w:rsidRPr="006E7761">
        <w:rPr>
          <w:rFonts w:ascii="Tahoma" w:hAnsi="Tahoma" w:cs="Tahoma"/>
          <w:sz w:val="20"/>
          <w:highlight w:val="yellow"/>
        </w:rPr>
        <w:t>[</w:t>
      </w:r>
      <w:r w:rsidR="006E7761" w:rsidRPr="006E7761">
        <w:rPr>
          <w:rFonts w:ascii="Tahoma" w:hAnsi="Tahoma" w:cs="Tahoma"/>
          <w:sz w:val="20"/>
        </w:rPr>
        <w:t>●</w:t>
      </w:r>
      <w:r w:rsidR="006E7761" w:rsidRPr="006E7761">
        <w:rPr>
          <w:rFonts w:ascii="Tahoma" w:hAnsi="Tahoma" w:cs="Tahoma"/>
          <w:sz w:val="20"/>
          <w:highlight w:val="yellow"/>
        </w:rPr>
        <w:t>]</w:t>
      </w:r>
      <w:r w:rsidR="006E7761" w:rsidRPr="006E7761">
        <w:rPr>
          <w:rFonts w:ascii="Tahoma" w:eastAsia="Calibri" w:hAnsi="Tahoma" w:cs="Tahoma"/>
          <w:sz w:val="20"/>
        </w:rPr>
        <w:t xml:space="preserve">, регистрационный номер торгов № </w:t>
      </w:r>
      <w:r w:rsidR="006E7761" w:rsidRPr="006E7761">
        <w:rPr>
          <w:rFonts w:ascii="Tahoma" w:hAnsi="Tahoma" w:cs="Tahoma"/>
          <w:sz w:val="20"/>
          <w:highlight w:val="yellow"/>
        </w:rPr>
        <w:t>[</w:t>
      </w:r>
      <w:r w:rsidR="006E7761" w:rsidRPr="006E7761">
        <w:rPr>
          <w:rFonts w:ascii="Tahoma" w:hAnsi="Tahoma" w:cs="Tahoma"/>
          <w:sz w:val="20"/>
        </w:rPr>
        <w:t>●</w:t>
      </w:r>
      <w:r w:rsidR="006E7761" w:rsidRPr="006E7761">
        <w:rPr>
          <w:rFonts w:ascii="Tahoma" w:hAnsi="Tahoma" w:cs="Tahoma"/>
          <w:sz w:val="20"/>
          <w:highlight w:val="yellow"/>
        </w:rPr>
        <w:t>]</w:t>
      </w:r>
      <w:r w:rsidR="00CD726D">
        <w:rPr>
          <w:rFonts w:ascii="Tahoma" w:hAnsi="Tahoma" w:cs="Tahoma"/>
          <w:sz w:val="20"/>
        </w:rPr>
        <w:t xml:space="preserve"> </w:t>
      </w:r>
      <w:r w:rsidRPr="006E7761">
        <w:rPr>
          <w:rFonts w:ascii="Tahoma" w:eastAsia="Calibri" w:hAnsi="Tahoma" w:cs="Tahoma"/>
          <w:sz w:val="20"/>
        </w:rPr>
        <w:t>(Приложение № 1)</w:t>
      </w:r>
      <w:r w:rsidR="009D05FE">
        <w:rPr>
          <w:rFonts w:ascii="Tahoma" w:eastAsia="Calibri" w:hAnsi="Tahoma" w:cs="Tahoma"/>
          <w:sz w:val="20"/>
        </w:rPr>
        <w:t xml:space="preserve"> (далее – «</w:t>
      </w:r>
      <w:r w:rsidR="009D05FE" w:rsidRPr="009D05FE">
        <w:rPr>
          <w:rFonts w:ascii="Tahoma" w:eastAsia="Calibri" w:hAnsi="Tahoma" w:cs="Tahoma"/>
          <w:b/>
          <w:sz w:val="20"/>
        </w:rPr>
        <w:t>Протокол</w:t>
      </w:r>
      <w:r w:rsidR="009D05FE">
        <w:rPr>
          <w:rFonts w:ascii="Tahoma" w:eastAsia="Calibri" w:hAnsi="Tahoma" w:cs="Tahoma"/>
          <w:sz w:val="20"/>
        </w:rPr>
        <w:t>»)</w:t>
      </w:r>
      <w:r w:rsidR="009D05FE">
        <w:rPr>
          <w:rFonts w:ascii="Tahoma" w:hAnsi="Tahoma" w:cs="Tahoma"/>
          <w:sz w:val="20"/>
        </w:rPr>
        <w:t>, Сторона</w:t>
      </w:r>
      <w:r w:rsidR="00F37A70">
        <w:rPr>
          <w:rFonts w:ascii="Tahoma" w:hAnsi="Tahoma" w:cs="Tahoma"/>
          <w:sz w:val="20"/>
        </w:rPr>
        <w:t> </w:t>
      </w:r>
      <w:r w:rsidR="00BD7674">
        <w:rPr>
          <w:rFonts w:ascii="Tahoma" w:hAnsi="Tahoma" w:cs="Tahoma"/>
          <w:sz w:val="20"/>
        </w:rPr>
        <w:t>2</w:t>
      </w:r>
      <w:r>
        <w:rPr>
          <w:rFonts w:ascii="Tahoma" w:hAnsi="Tahoma" w:cs="Tahoma"/>
          <w:sz w:val="20"/>
        </w:rPr>
        <w:t xml:space="preserve"> признан</w:t>
      </w:r>
      <w:r w:rsidR="009D05FE">
        <w:rPr>
          <w:rFonts w:ascii="Tahoma" w:hAnsi="Tahoma" w:cs="Tahoma"/>
          <w:sz w:val="20"/>
        </w:rPr>
        <w:t>а</w:t>
      </w:r>
      <w:r>
        <w:rPr>
          <w:rFonts w:ascii="Tahoma" w:hAnsi="Tahoma" w:cs="Tahoma"/>
          <w:sz w:val="20"/>
        </w:rPr>
        <w:t xml:space="preserve"> победителем </w:t>
      </w:r>
      <w:r w:rsidR="00977359">
        <w:rPr>
          <w:rFonts w:ascii="Tahoma" w:hAnsi="Tahoma" w:cs="Tahoma"/>
          <w:sz w:val="20"/>
        </w:rPr>
        <w:t>Конкурса</w:t>
      </w:r>
      <w:r>
        <w:rPr>
          <w:rFonts w:ascii="Tahoma" w:eastAsia="Calibri" w:hAnsi="Tahoma" w:cs="Tahoma"/>
          <w:sz w:val="20"/>
        </w:rPr>
        <w:t xml:space="preserve">, </w:t>
      </w:r>
    </w:p>
    <w:p w14:paraId="69790F1A" w14:textId="77777777" w:rsidR="006E7761" w:rsidRPr="002F2C15" w:rsidRDefault="002F2C15" w:rsidP="002F2C15">
      <w:pPr>
        <w:rPr>
          <w:rFonts w:ascii="Tahoma" w:eastAsia="Calibri" w:hAnsi="Tahoma" w:cs="Tahoma"/>
          <w:i/>
          <w:iCs/>
          <w:sz w:val="20"/>
        </w:rPr>
      </w:pPr>
      <w:r>
        <w:rPr>
          <w:rFonts w:ascii="Tahoma" w:eastAsia="Calibri" w:hAnsi="Tahoma" w:cs="Tahoma"/>
          <w:sz w:val="20"/>
        </w:rPr>
        <w:t xml:space="preserve">Стороны </w:t>
      </w:r>
      <w:r w:rsidR="006E7761" w:rsidRPr="002F2C15">
        <w:rPr>
          <w:rFonts w:ascii="Tahoma" w:eastAsia="Calibri" w:hAnsi="Tahoma" w:cs="Tahoma"/>
          <w:sz w:val="20"/>
        </w:rPr>
        <w:t xml:space="preserve">заключили настоящий договор купли-продажи </w:t>
      </w:r>
      <w:r w:rsidR="00C04AA0">
        <w:rPr>
          <w:rFonts w:ascii="Tahoma" w:eastAsia="Calibri" w:hAnsi="Tahoma" w:cs="Tahoma"/>
          <w:sz w:val="20"/>
        </w:rPr>
        <w:t>объект</w:t>
      </w:r>
      <w:r w:rsidR="00E72467">
        <w:rPr>
          <w:rFonts w:ascii="Tahoma" w:eastAsia="Calibri" w:hAnsi="Tahoma" w:cs="Tahoma"/>
          <w:sz w:val="20"/>
        </w:rPr>
        <w:t>а</w:t>
      </w:r>
      <w:r w:rsidR="00C04AA0">
        <w:rPr>
          <w:rFonts w:ascii="Tahoma" w:eastAsia="Calibri" w:hAnsi="Tahoma" w:cs="Tahoma"/>
          <w:sz w:val="20"/>
        </w:rPr>
        <w:t xml:space="preserve"> недвижимого имущества</w:t>
      </w:r>
      <w:r w:rsidR="000F1273" w:rsidRPr="000F1273">
        <w:t xml:space="preserve"> </w:t>
      </w:r>
      <w:r w:rsidR="0090641F">
        <w:rPr>
          <w:rFonts w:ascii="Tahoma" w:eastAsia="Calibri" w:hAnsi="Tahoma" w:cs="Tahoma"/>
          <w:sz w:val="20"/>
        </w:rPr>
        <w:t xml:space="preserve">и </w:t>
      </w:r>
      <w:r w:rsidR="000F1273" w:rsidRPr="000F1273">
        <w:rPr>
          <w:rFonts w:ascii="Tahoma" w:eastAsia="Calibri" w:hAnsi="Tahoma" w:cs="Tahoma"/>
          <w:sz w:val="20"/>
        </w:rPr>
        <w:t>аренд</w:t>
      </w:r>
      <w:r w:rsidR="0090641F">
        <w:rPr>
          <w:rFonts w:ascii="Tahoma" w:eastAsia="Calibri" w:hAnsi="Tahoma" w:cs="Tahoma"/>
          <w:sz w:val="20"/>
        </w:rPr>
        <w:t>ы</w:t>
      </w:r>
      <w:r w:rsidR="000F1273" w:rsidRPr="000F1273">
        <w:rPr>
          <w:rFonts w:ascii="Tahoma" w:eastAsia="Calibri" w:hAnsi="Tahoma" w:cs="Tahoma"/>
          <w:sz w:val="20"/>
        </w:rPr>
        <w:t xml:space="preserve"> земельного участка</w:t>
      </w:r>
      <w:r w:rsidR="006E7761" w:rsidRPr="002F2C15">
        <w:rPr>
          <w:rFonts w:ascii="Tahoma" w:eastAsia="Calibri" w:hAnsi="Tahoma" w:cs="Tahoma"/>
          <w:sz w:val="20"/>
        </w:rPr>
        <w:t xml:space="preserve"> (далее – </w:t>
      </w:r>
      <w:r w:rsidR="0060128C">
        <w:rPr>
          <w:rFonts w:ascii="Tahoma" w:eastAsia="Calibri" w:hAnsi="Tahoma" w:cs="Tahoma"/>
          <w:sz w:val="20"/>
        </w:rPr>
        <w:t>«</w:t>
      </w:r>
      <w:r w:rsidR="006E7761" w:rsidRPr="0060128C">
        <w:rPr>
          <w:rFonts w:ascii="Tahoma" w:eastAsia="Calibri" w:hAnsi="Tahoma" w:cs="Tahoma"/>
          <w:b/>
          <w:sz w:val="20"/>
        </w:rPr>
        <w:t>Договор</w:t>
      </w:r>
      <w:r w:rsidR="0060128C">
        <w:rPr>
          <w:rFonts w:ascii="Tahoma" w:eastAsia="Calibri" w:hAnsi="Tahoma" w:cs="Tahoma"/>
          <w:sz w:val="20"/>
        </w:rPr>
        <w:t>»</w:t>
      </w:r>
      <w:r w:rsidR="006E7761" w:rsidRPr="002F2C15">
        <w:rPr>
          <w:rFonts w:ascii="Tahoma" w:eastAsia="Calibri" w:hAnsi="Tahoma" w:cs="Tahoma"/>
          <w:sz w:val="20"/>
        </w:rPr>
        <w:t>) о следующем:</w:t>
      </w:r>
    </w:p>
    <w:p w14:paraId="64454F0E" w14:textId="77777777" w:rsidR="0030053E" w:rsidRPr="00C63F3D" w:rsidRDefault="00333FC4" w:rsidP="001B70E2">
      <w:pPr>
        <w:pStyle w:val="10"/>
        <w:ind w:left="567" w:hanging="567"/>
        <w:rPr>
          <w:rFonts w:ascii="Tahoma" w:hAnsi="Tahoma" w:cs="Tahoma"/>
          <w:sz w:val="20"/>
          <w:szCs w:val="20"/>
        </w:rPr>
      </w:pPr>
      <w:bookmarkStart w:id="1" w:name="_Toc19898631"/>
      <w:r>
        <w:rPr>
          <w:rFonts w:ascii="Tahoma" w:hAnsi="Tahoma" w:cs="Tahoma"/>
          <w:sz w:val="20"/>
          <w:szCs w:val="20"/>
        </w:rPr>
        <w:t>ТЕРМИНЫ И ОПРЕДЕЛЕНИЯ</w:t>
      </w:r>
      <w:bookmarkEnd w:id="1"/>
    </w:p>
    <w:p w14:paraId="51F6BA88" w14:textId="4AECA739" w:rsidR="009C63B0" w:rsidRDefault="009C63B0" w:rsidP="002409B6">
      <w:pPr>
        <w:pStyle w:val="110"/>
        <w:numPr>
          <w:ilvl w:val="1"/>
          <w:numId w:val="11"/>
        </w:numPr>
        <w:rPr>
          <w:rFonts w:ascii="Tahoma" w:hAnsi="Tahoma" w:cs="Tahoma"/>
          <w:sz w:val="20"/>
          <w:szCs w:val="20"/>
        </w:rPr>
      </w:pPr>
      <w:bookmarkStart w:id="2" w:name="_Ref494345332"/>
      <w:r w:rsidRPr="00C63F3D">
        <w:rPr>
          <w:rFonts w:ascii="Tahoma" w:hAnsi="Tahoma" w:cs="Tahoma"/>
          <w:sz w:val="20"/>
          <w:szCs w:val="20"/>
        </w:rPr>
        <w:t>Если иное прямо не предусмотрено в Договоре, используемые в Договоре слова и словосочетания, начинающиеся с заглавной буквы, имеют значения, определенные ниже.</w:t>
      </w:r>
      <w:bookmarkEnd w:id="2"/>
    </w:p>
    <w:p w14:paraId="73D81B75" w14:textId="77777777" w:rsidR="00244D94" w:rsidRPr="00C63F3D" w:rsidRDefault="00244D94" w:rsidP="00244D94">
      <w:pPr>
        <w:pStyle w:val="110"/>
        <w:numPr>
          <w:ilvl w:val="0"/>
          <w:numId w:val="0"/>
        </w:numPr>
        <w:ind w:left="567"/>
        <w:rPr>
          <w:rFonts w:ascii="Tahoma" w:hAnsi="Tahoma" w:cs="Tahoma"/>
          <w:sz w:val="20"/>
          <w:szCs w:val="20"/>
        </w:rPr>
      </w:pPr>
    </w:p>
    <w:tbl>
      <w:tblPr>
        <w:tblStyle w:val="af6"/>
        <w:tblW w:w="9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09"/>
        <w:gridCol w:w="6888"/>
      </w:tblGrid>
      <w:tr w:rsidR="009C63B0" w:rsidRPr="00C63F3D" w14:paraId="0AF0C8FF" w14:textId="77777777" w:rsidTr="004A788F">
        <w:trPr>
          <w:trHeight w:val="1291"/>
        </w:trPr>
        <w:tc>
          <w:tcPr>
            <w:tcW w:w="2509" w:type="dxa"/>
          </w:tcPr>
          <w:p w14:paraId="52EE6825" w14:textId="77777777" w:rsidR="009A344F" w:rsidRDefault="009C63B0" w:rsidP="0033143C">
            <w:pPr>
              <w:jc w:val="left"/>
              <w:rPr>
                <w:rFonts w:ascii="Tahoma" w:hAnsi="Tahoma" w:cs="Tahoma"/>
                <w:b/>
                <w:sz w:val="20"/>
                <w:lang w:eastAsia="ru-RU"/>
              </w:rPr>
            </w:pPr>
            <w:r w:rsidRPr="00C63F3D">
              <w:rPr>
                <w:rFonts w:ascii="Tahoma" w:hAnsi="Tahoma" w:cs="Tahoma"/>
                <w:b/>
                <w:sz w:val="20"/>
                <w:lang w:eastAsia="ru-RU"/>
              </w:rPr>
              <w:t>«Акт приема-передачи»</w:t>
            </w:r>
          </w:p>
          <w:p w14:paraId="5692D3B4" w14:textId="77777777" w:rsidR="00244D94" w:rsidRDefault="00244D94" w:rsidP="0033143C">
            <w:pPr>
              <w:jc w:val="left"/>
              <w:rPr>
                <w:rFonts w:ascii="Tahoma" w:hAnsi="Tahoma" w:cs="Tahoma"/>
                <w:b/>
                <w:sz w:val="20"/>
                <w:lang w:eastAsia="ru-RU"/>
              </w:rPr>
            </w:pPr>
          </w:p>
          <w:p w14:paraId="015EC336" w14:textId="7B03A9B7" w:rsidR="00244D94" w:rsidRPr="00C63F3D" w:rsidRDefault="00244D94" w:rsidP="00362A3E">
            <w:pPr>
              <w:jc w:val="left"/>
              <w:rPr>
                <w:rFonts w:ascii="Tahoma" w:hAnsi="Tahoma" w:cs="Tahoma"/>
                <w:b/>
                <w:sz w:val="20"/>
                <w:lang w:eastAsia="ru-RU"/>
              </w:rPr>
            </w:pPr>
          </w:p>
        </w:tc>
        <w:tc>
          <w:tcPr>
            <w:tcW w:w="6888" w:type="dxa"/>
          </w:tcPr>
          <w:p w14:paraId="0ABDA00A" w14:textId="77777777" w:rsidR="009A344F" w:rsidRDefault="009C63B0" w:rsidP="00F37A70">
            <w:pPr>
              <w:rPr>
                <w:rFonts w:ascii="Tahoma" w:hAnsi="Tahoma" w:cs="Tahoma"/>
                <w:sz w:val="20"/>
                <w:lang w:eastAsia="ru-RU"/>
              </w:rPr>
            </w:pPr>
            <w:r w:rsidRPr="00C63F3D">
              <w:rPr>
                <w:rFonts w:ascii="Tahoma" w:hAnsi="Tahoma" w:cs="Tahoma"/>
                <w:sz w:val="20"/>
                <w:lang w:eastAsia="ru-RU"/>
              </w:rPr>
              <w:t>означает акт приема-передачи, подписываемый Сторонами</w:t>
            </w:r>
            <w:r w:rsidR="00F26C93" w:rsidRPr="00C63F3D">
              <w:rPr>
                <w:rFonts w:ascii="Tahoma" w:hAnsi="Tahoma" w:cs="Tahoma"/>
                <w:sz w:val="20"/>
                <w:lang w:eastAsia="ru-RU"/>
              </w:rPr>
              <w:t xml:space="preserve"> в </w:t>
            </w:r>
            <w:r w:rsidR="00F26C93" w:rsidRPr="00E31125">
              <w:rPr>
                <w:rFonts w:ascii="Tahoma" w:hAnsi="Tahoma" w:cs="Tahoma"/>
                <w:color w:val="000000" w:themeColor="text1"/>
                <w:sz w:val="20"/>
                <w:lang w:eastAsia="ru-RU"/>
              </w:rPr>
              <w:t xml:space="preserve">соответствии с пунктом </w:t>
            </w:r>
            <w:r w:rsidR="00CD726D">
              <w:rPr>
                <w:rFonts w:ascii="Tahoma" w:hAnsi="Tahoma" w:cs="Tahoma"/>
                <w:color w:val="000000" w:themeColor="text1"/>
                <w:sz w:val="20"/>
                <w:lang w:eastAsia="ru-RU"/>
              </w:rPr>
              <w:fldChar w:fldCharType="begin"/>
            </w:r>
            <w:r w:rsidR="00CD726D">
              <w:rPr>
                <w:rFonts w:ascii="Tahoma" w:hAnsi="Tahoma" w:cs="Tahoma"/>
                <w:color w:val="000000" w:themeColor="text1"/>
                <w:sz w:val="20"/>
                <w:lang w:eastAsia="ru-RU"/>
              </w:rPr>
              <w:instrText xml:space="preserve"> REF _Ref2084279 \r \h </w:instrText>
            </w:r>
            <w:r w:rsidR="00CD726D">
              <w:rPr>
                <w:rFonts w:ascii="Tahoma" w:hAnsi="Tahoma" w:cs="Tahoma"/>
                <w:color w:val="000000" w:themeColor="text1"/>
                <w:sz w:val="20"/>
                <w:lang w:eastAsia="ru-RU"/>
              </w:rPr>
            </w:r>
            <w:r w:rsidR="00CD726D">
              <w:rPr>
                <w:rFonts w:ascii="Tahoma" w:hAnsi="Tahoma" w:cs="Tahoma"/>
                <w:color w:val="000000" w:themeColor="text1"/>
                <w:sz w:val="20"/>
                <w:lang w:eastAsia="ru-RU"/>
              </w:rPr>
              <w:fldChar w:fldCharType="separate"/>
            </w:r>
            <w:r w:rsidR="00D46B5C">
              <w:rPr>
                <w:rFonts w:ascii="Tahoma" w:hAnsi="Tahoma" w:cs="Tahoma"/>
                <w:color w:val="000000" w:themeColor="text1"/>
                <w:sz w:val="20"/>
                <w:lang w:eastAsia="ru-RU"/>
              </w:rPr>
              <w:t>7.1</w:t>
            </w:r>
            <w:r w:rsidR="00CD726D">
              <w:rPr>
                <w:rFonts w:ascii="Tahoma" w:hAnsi="Tahoma" w:cs="Tahoma"/>
                <w:color w:val="000000" w:themeColor="text1"/>
                <w:sz w:val="20"/>
                <w:lang w:eastAsia="ru-RU"/>
              </w:rPr>
              <w:fldChar w:fldCharType="end"/>
            </w:r>
            <w:r w:rsidR="00CD726D">
              <w:rPr>
                <w:rFonts w:ascii="Tahoma" w:hAnsi="Tahoma" w:cs="Tahoma"/>
                <w:color w:val="000000" w:themeColor="text1"/>
                <w:sz w:val="20"/>
                <w:lang w:eastAsia="ru-RU"/>
              </w:rPr>
              <w:t xml:space="preserve"> </w:t>
            </w:r>
            <w:r w:rsidR="00F26C93" w:rsidRPr="00360071">
              <w:rPr>
                <w:rFonts w:ascii="Tahoma" w:hAnsi="Tahoma" w:cs="Tahoma"/>
                <w:color w:val="000000" w:themeColor="text1"/>
                <w:sz w:val="20"/>
                <w:lang w:eastAsia="ru-RU"/>
              </w:rPr>
              <w:t>Договора</w:t>
            </w:r>
            <w:r w:rsidRPr="00C63F3D">
              <w:rPr>
                <w:rFonts w:ascii="Tahoma" w:hAnsi="Tahoma" w:cs="Tahoma"/>
                <w:sz w:val="20"/>
                <w:lang w:eastAsia="ru-RU"/>
              </w:rPr>
              <w:t xml:space="preserve">, подтверждающий передачу </w:t>
            </w:r>
            <w:r w:rsidR="00A501E6">
              <w:rPr>
                <w:rFonts w:ascii="Tahoma" w:hAnsi="Tahoma" w:cs="Tahoma"/>
                <w:sz w:val="20"/>
                <w:lang w:eastAsia="ru-RU"/>
              </w:rPr>
              <w:t>Имущества</w:t>
            </w:r>
            <w:r w:rsidRPr="00C63F3D">
              <w:rPr>
                <w:rFonts w:ascii="Tahoma" w:hAnsi="Tahoma" w:cs="Tahoma"/>
                <w:sz w:val="20"/>
                <w:lang w:eastAsia="ru-RU"/>
              </w:rPr>
              <w:t xml:space="preserve"> </w:t>
            </w:r>
            <w:r w:rsidR="00BD7674">
              <w:rPr>
                <w:rFonts w:ascii="Tahoma" w:hAnsi="Tahoma" w:cs="Tahoma"/>
                <w:sz w:val="20"/>
                <w:lang w:eastAsia="ru-RU"/>
              </w:rPr>
              <w:t>Стороне</w:t>
            </w:r>
            <w:r w:rsidR="00F37A70">
              <w:rPr>
                <w:rFonts w:ascii="Tahoma" w:hAnsi="Tahoma" w:cs="Tahoma"/>
                <w:sz w:val="20"/>
                <w:lang w:eastAsia="ru-RU"/>
              </w:rPr>
              <w:t> </w:t>
            </w:r>
            <w:r w:rsidR="00BD7674">
              <w:rPr>
                <w:rFonts w:ascii="Tahoma" w:hAnsi="Tahoma" w:cs="Tahoma"/>
                <w:sz w:val="20"/>
                <w:lang w:eastAsia="ru-RU"/>
              </w:rPr>
              <w:t>2</w:t>
            </w:r>
            <w:r w:rsidRPr="00C63F3D">
              <w:rPr>
                <w:rFonts w:ascii="Tahoma" w:hAnsi="Tahoma" w:cs="Tahoma"/>
                <w:sz w:val="20"/>
                <w:lang w:eastAsia="ru-RU"/>
              </w:rPr>
              <w:t xml:space="preserve"> в соответствии с Договором;</w:t>
            </w:r>
          </w:p>
          <w:p w14:paraId="2B738CE4" w14:textId="0D30230F" w:rsidR="00244D94" w:rsidRPr="00C63F3D" w:rsidRDefault="00244D94" w:rsidP="00362A3E">
            <w:pPr>
              <w:rPr>
                <w:rFonts w:ascii="Tahoma" w:hAnsi="Tahoma" w:cs="Tahoma"/>
                <w:sz w:val="20"/>
                <w:lang w:eastAsia="ru-RU"/>
              </w:rPr>
            </w:pPr>
          </w:p>
        </w:tc>
      </w:tr>
      <w:tr w:rsidR="00874B3A" w:rsidRPr="00C63F3D" w14:paraId="73C338B2" w14:textId="77777777" w:rsidTr="004A788F">
        <w:trPr>
          <w:trHeight w:val="804"/>
        </w:trPr>
        <w:tc>
          <w:tcPr>
            <w:tcW w:w="2509" w:type="dxa"/>
          </w:tcPr>
          <w:p w14:paraId="4859CD6E" w14:textId="77777777" w:rsidR="00874B3A" w:rsidRDefault="00874B3A" w:rsidP="0033143C">
            <w:pPr>
              <w:jc w:val="left"/>
              <w:rPr>
                <w:rFonts w:ascii="Tahoma" w:hAnsi="Tahoma" w:cs="Tahoma"/>
                <w:b/>
                <w:sz w:val="20"/>
                <w:lang w:eastAsia="ru-RU"/>
              </w:rPr>
            </w:pPr>
            <w:r>
              <w:rPr>
                <w:rFonts w:ascii="Tahoma" w:hAnsi="Tahoma" w:cs="Tahoma"/>
                <w:b/>
                <w:sz w:val="20"/>
                <w:lang w:eastAsia="ru-RU"/>
              </w:rPr>
              <w:t>«Акт технического состояния»</w:t>
            </w:r>
          </w:p>
          <w:p w14:paraId="60A0BC11" w14:textId="77777777" w:rsidR="00244D94" w:rsidRDefault="00244D94" w:rsidP="0033143C">
            <w:pPr>
              <w:jc w:val="left"/>
              <w:rPr>
                <w:rFonts w:ascii="Tahoma" w:hAnsi="Tahoma" w:cs="Tahoma"/>
                <w:b/>
                <w:sz w:val="20"/>
                <w:lang w:eastAsia="ru-RU"/>
              </w:rPr>
            </w:pPr>
          </w:p>
          <w:p w14:paraId="7C34DC39" w14:textId="77777777" w:rsidR="00244D94" w:rsidRPr="00244D94" w:rsidRDefault="00244D94" w:rsidP="00244D94">
            <w:pPr>
              <w:jc w:val="left"/>
              <w:rPr>
                <w:rFonts w:ascii="Tahoma" w:hAnsi="Tahoma" w:cs="Tahoma"/>
                <w:b/>
                <w:sz w:val="20"/>
                <w:lang w:eastAsia="ru-RU"/>
              </w:rPr>
            </w:pPr>
            <w:r w:rsidRPr="00244D94">
              <w:rPr>
                <w:rFonts w:ascii="Tahoma" w:hAnsi="Tahoma" w:cs="Tahoma"/>
                <w:b/>
                <w:sz w:val="20"/>
                <w:lang w:eastAsia="ru-RU"/>
              </w:rPr>
              <w:t>«Паспорт объекта культурного наследия»</w:t>
            </w:r>
          </w:p>
          <w:p w14:paraId="3095996A" w14:textId="055673AF" w:rsidR="00244D94" w:rsidRPr="00C63F3D" w:rsidRDefault="00244D94" w:rsidP="0033143C">
            <w:pPr>
              <w:jc w:val="left"/>
              <w:rPr>
                <w:rFonts w:ascii="Tahoma" w:hAnsi="Tahoma" w:cs="Tahoma"/>
                <w:b/>
                <w:sz w:val="20"/>
                <w:lang w:eastAsia="ru-RU"/>
              </w:rPr>
            </w:pPr>
          </w:p>
        </w:tc>
        <w:tc>
          <w:tcPr>
            <w:tcW w:w="6888" w:type="dxa"/>
          </w:tcPr>
          <w:p w14:paraId="2438D884" w14:textId="6D23EFB8" w:rsidR="00874B3A" w:rsidRDefault="00874B3A" w:rsidP="005217E2">
            <w:pPr>
              <w:rPr>
                <w:rFonts w:ascii="Tahoma" w:hAnsi="Tahoma" w:cs="Tahoma"/>
                <w:sz w:val="20"/>
              </w:rPr>
            </w:pPr>
            <w:r>
              <w:rPr>
                <w:rFonts w:ascii="Tahoma" w:hAnsi="Tahoma" w:cs="Tahoma"/>
                <w:sz w:val="20"/>
                <w:lang w:eastAsia="ru-RU"/>
              </w:rPr>
              <w:t xml:space="preserve">означает Акт технического состояния </w:t>
            </w:r>
            <w:r w:rsidRPr="00261EC9">
              <w:rPr>
                <w:rFonts w:ascii="Tahoma" w:hAnsi="Tahoma" w:cs="Tahoma"/>
                <w:sz w:val="20"/>
              </w:rPr>
              <w:t xml:space="preserve">объекта культурного наследия от </w:t>
            </w:r>
            <w:r w:rsidRPr="00261EC9">
              <w:rPr>
                <w:rFonts w:ascii="Tahoma" w:hAnsi="Tahoma" w:cs="Tahoma"/>
                <w:sz w:val="20"/>
                <w:shd w:val="clear" w:color="auto" w:fill="FFFF00"/>
              </w:rPr>
              <w:t>[</w:t>
            </w:r>
            <w:r w:rsidRPr="00261EC9">
              <w:rPr>
                <w:rFonts w:ascii="Tahoma" w:hAnsi="Tahoma" w:cs="Tahoma"/>
                <w:sz w:val="20"/>
              </w:rPr>
              <w:t>●</w:t>
            </w:r>
            <w:r w:rsidRPr="00261EC9">
              <w:rPr>
                <w:rFonts w:ascii="Tahoma" w:hAnsi="Tahoma" w:cs="Tahoma"/>
                <w:sz w:val="20"/>
                <w:highlight w:val="yellow"/>
              </w:rPr>
              <w:t>]</w:t>
            </w:r>
            <w:r w:rsidRPr="00261EC9">
              <w:rPr>
                <w:rFonts w:ascii="Tahoma" w:hAnsi="Tahoma" w:cs="Tahoma"/>
                <w:sz w:val="20"/>
              </w:rPr>
              <w:t xml:space="preserve"> № </w:t>
            </w:r>
            <w:r w:rsidRPr="00261EC9">
              <w:rPr>
                <w:rFonts w:ascii="Tahoma" w:hAnsi="Tahoma" w:cs="Tahoma"/>
                <w:sz w:val="20"/>
                <w:shd w:val="clear" w:color="auto" w:fill="FFFF00"/>
              </w:rPr>
              <w:t>[</w:t>
            </w:r>
            <w:r w:rsidRPr="00261EC9">
              <w:rPr>
                <w:rFonts w:ascii="Tahoma" w:hAnsi="Tahoma" w:cs="Tahoma"/>
                <w:sz w:val="20"/>
              </w:rPr>
              <w:t>●</w:t>
            </w:r>
            <w:r w:rsidRPr="00261EC9">
              <w:rPr>
                <w:rFonts w:ascii="Tahoma" w:hAnsi="Tahoma" w:cs="Tahoma"/>
                <w:sz w:val="20"/>
                <w:highlight w:val="yellow"/>
              </w:rPr>
              <w:t>]</w:t>
            </w:r>
            <w:r w:rsidR="00B110A9">
              <w:rPr>
                <w:rFonts w:ascii="Tahoma" w:hAnsi="Tahoma" w:cs="Tahoma"/>
                <w:sz w:val="20"/>
              </w:rPr>
              <w:t xml:space="preserve"> </w:t>
            </w:r>
            <w:r w:rsidR="005217E2">
              <w:rPr>
                <w:rFonts w:ascii="Tahoma" w:hAnsi="Tahoma" w:cs="Tahoma"/>
                <w:sz w:val="20"/>
              </w:rPr>
              <w:t>(Приложение № </w:t>
            </w:r>
            <w:r w:rsidR="00362A3E">
              <w:rPr>
                <w:rFonts w:ascii="Tahoma" w:hAnsi="Tahoma" w:cs="Tahoma"/>
                <w:sz w:val="20"/>
              </w:rPr>
              <w:t>4</w:t>
            </w:r>
            <w:r w:rsidR="005217E2">
              <w:rPr>
                <w:rFonts w:ascii="Tahoma" w:hAnsi="Tahoma" w:cs="Tahoma"/>
                <w:sz w:val="20"/>
              </w:rPr>
              <w:t>)</w:t>
            </w:r>
            <w:r>
              <w:rPr>
                <w:rFonts w:ascii="Tahoma" w:hAnsi="Tahoma" w:cs="Tahoma"/>
                <w:sz w:val="20"/>
              </w:rPr>
              <w:t>;</w:t>
            </w:r>
          </w:p>
          <w:p w14:paraId="3F10D2FF" w14:textId="77777777" w:rsidR="00244D94" w:rsidRDefault="00244D94" w:rsidP="005217E2">
            <w:pPr>
              <w:rPr>
                <w:rFonts w:ascii="Tahoma" w:hAnsi="Tahoma" w:cs="Tahoma"/>
                <w:sz w:val="20"/>
              </w:rPr>
            </w:pPr>
          </w:p>
          <w:p w14:paraId="00B0A26C" w14:textId="4E63CC8C" w:rsidR="00244D94" w:rsidRPr="00244D94" w:rsidRDefault="00244D94" w:rsidP="00244D94">
            <w:pPr>
              <w:rPr>
                <w:rFonts w:ascii="Tahoma" w:hAnsi="Tahoma" w:cs="Tahoma"/>
                <w:sz w:val="20"/>
                <w:lang w:eastAsia="ru-RU"/>
              </w:rPr>
            </w:pPr>
            <w:r w:rsidRPr="00244D94">
              <w:rPr>
                <w:rFonts w:ascii="Tahoma" w:hAnsi="Tahoma" w:cs="Tahoma"/>
                <w:sz w:val="20"/>
                <w:lang w:eastAsia="ru-RU"/>
              </w:rPr>
              <w:t>означает паспорт Объекта культурного наследия, утвержденный [●] от [●] № [●]</w:t>
            </w:r>
            <w:r w:rsidR="00362A3E">
              <w:rPr>
                <w:rFonts w:ascii="Tahoma" w:hAnsi="Tahoma" w:cs="Tahoma"/>
                <w:sz w:val="20"/>
                <w:lang w:eastAsia="ru-RU"/>
              </w:rPr>
              <w:t xml:space="preserve"> (Приложение № 3)</w:t>
            </w:r>
            <w:r w:rsidRPr="00244D94">
              <w:rPr>
                <w:rFonts w:ascii="Tahoma" w:hAnsi="Tahoma" w:cs="Tahoma"/>
                <w:sz w:val="20"/>
                <w:lang w:eastAsia="ru-RU"/>
              </w:rPr>
              <w:t>;</w:t>
            </w:r>
          </w:p>
          <w:p w14:paraId="762B3CAA" w14:textId="55887A54" w:rsidR="00244D94" w:rsidRPr="00C63F3D" w:rsidRDefault="00244D94" w:rsidP="005217E2">
            <w:pPr>
              <w:rPr>
                <w:rFonts w:ascii="Tahoma" w:hAnsi="Tahoma" w:cs="Tahoma"/>
                <w:sz w:val="20"/>
                <w:lang w:eastAsia="ru-RU"/>
              </w:rPr>
            </w:pPr>
          </w:p>
        </w:tc>
      </w:tr>
      <w:tr w:rsidR="00A501E6" w:rsidRPr="00C63F3D" w14:paraId="7A5DB51E" w14:textId="77777777" w:rsidTr="004A788F">
        <w:trPr>
          <w:trHeight w:val="830"/>
        </w:trPr>
        <w:tc>
          <w:tcPr>
            <w:tcW w:w="2509" w:type="dxa"/>
          </w:tcPr>
          <w:p w14:paraId="525B8629" w14:textId="77777777" w:rsidR="00A501E6" w:rsidRPr="00C63F3D" w:rsidRDefault="00A501E6" w:rsidP="00561933">
            <w:pPr>
              <w:jc w:val="left"/>
              <w:rPr>
                <w:rFonts w:ascii="Tahoma" w:hAnsi="Tahoma" w:cs="Tahoma"/>
                <w:b/>
                <w:sz w:val="20"/>
                <w:lang w:eastAsia="ru-RU"/>
              </w:rPr>
            </w:pPr>
            <w:r>
              <w:rPr>
                <w:rFonts w:ascii="Tahoma" w:hAnsi="Tahoma" w:cs="Tahoma"/>
                <w:b/>
                <w:sz w:val="20"/>
                <w:lang w:eastAsia="ru-RU"/>
              </w:rPr>
              <w:t>«Арендная плата»</w:t>
            </w:r>
          </w:p>
        </w:tc>
        <w:tc>
          <w:tcPr>
            <w:tcW w:w="6888" w:type="dxa"/>
          </w:tcPr>
          <w:p w14:paraId="1C36B8D6" w14:textId="25E8AFE3" w:rsidR="00A501E6" w:rsidRPr="00C63F3D" w:rsidRDefault="00A501E6" w:rsidP="00BA7CCC">
            <w:pPr>
              <w:rPr>
                <w:rFonts w:ascii="Tahoma" w:hAnsi="Tahoma" w:cs="Tahoma"/>
                <w:sz w:val="20"/>
                <w:lang w:eastAsia="ru-RU"/>
              </w:rPr>
            </w:pPr>
            <w:r>
              <w:rPr>
                <w:rFonts w:ascii="Tahoma" w:hAnsi="Tahoma" w:cs="Tahoma"/>
                <w:sz w:val="20"/>
                <w:lang w:eastAsia="ru-RU"/>
              </w:rPr>
              <w:t xml:space="preserve">означает </w:t>
            </w:r>
            <w:r w:rsidR="006827FA">
              <w:rPr>
                <w:rFonts w:ascii="Tahoma" w:hAnsi="Tahoma" w:cs="Tahoma"/>
                <w:sz w:val="20"/>
                <w:lang w:eastAsia="ru-RU"/>
              </w:rPr>
              <w:t>арендную плату, оплачиваемую</w:t>
            </w:r>
            <w:r w:rsidR="006827FA">
              <w:rPr>
                <w:rFonts w:ascii="Tahoma" w:hAnsi="Tahoma" w:cs="Tahoma"/>
                <w:i/>
                <w:sz w:val="20"/>
                <w:lang w:eastAsia="ru-RU"/>
              </w:rPr>
              <w:t xml:space="preserve"> </w:t>
            </w:r>
            <w:r w:rsidR="00BA7CCC">
              <w:rPr>
                <w:rFonts w:ascii="Tahoma" w:hAnsi="Tahoma" w:cs="Tahoma"/>
                <w:i/>
                <w:sz w:val="20"/>
                <w:lang w:eastAsia="ru-RU"/>
              </w:rPr>
              <w:t xml:space="preserve"> </w:t>
            </w:r>
            <w:r>
              <w:rPr>
                <w:rFonts w:ascii="Tahoma" w:hAnsi="Tahoma" w:cs="Tahoma"/>
                <w:sz w:val="20"/>
                <w:lang w:eastAsia="ru-RU"/>
              </w:rPr>
              <w:t>Стороной</w:t>
            </w:r>
            <w:r w:rsidR="00F37A70">
              <w:rPr>
                <w:rFonts w:ascii="Tahoma" w:hAnsi="Tahoma" w:cs="Tahoma"/>
                <w:sz w:val="20"/>
                <w:lang w:eastAsia="ru-RU"/>
              </w:rPr>
              <w:t> </w:t>
            </w:r>
            <w:r>
              <w:rPr>
                <w:rFonts w:ascii="Tahoma" w:hAnsi="Tahoma" w:cs="Tahoma"/>
                <w:sz w:val="20"/>
                <w:lang w:eastAsia="ru-RU"/>
              </w:rPr>
              <w:t xml:space="preserve">2 в соответствии с </w:t>
            </w:r>
            <w:r w:rsidR="002C3B20">
              <w:rPr>
                <w:rFonts w:ascii="Tahoma" w:hAnsi="Tahoma" w:cs="Tahoma"/>
                <w:sz w:val="20"/>
                <w:lang w:eastAsia="ru-RU"/>
              </w:rPr>
              <w:t>пунктом</w:t>
            </w:r>
            <w:r>
              <w:rPr>
                <w:rFonts w:ascii="Tahoma" w:hAnsi="Tahoma" w:cs="Tahoma"/>
                <w:sz w:val="20"/>
                <w:lang w:eastAsia="ru-RU"/>
              </w:rPr>
              <w:t xml:space="preserve"> 4.</w:t>
            </w:r>
            <w:r w:rsidR="002C3B20">
              <w:rPr>
                <w:rFonts w:ascii="Tahoma" w:hAnsi="Tahoma" w:cs="Tahoma"/>
                <w:sz w:val="20"/>
                <w:lang w:eastAsia="ru-RU"/>
              </w:rPr>
              <w:t>3</w:t>
            </w:r>
            <w:r>
              <w:rPr>
                <w:rFonts w:ascii="Tahoma" w:hAnsi="Tahoma" w:cs="Tahoma"/>
                <w:sz w:val="20"/>
                <w:lang w:eastAsia="ru-RU"/>
              </w:rPr>
              <w:t xml:space="preserve"> </w:t>
            </w:r>
            <w:r w:rsidRPr="00A501E6">
              <w:rPr>
                <w:rFonts w:ascii="Tahoma" w:hAnsi="Tahoma" w:cs="Tahoma"/>
                <w:sz w:val="20"/>
                <w:lang w:eastAsia="ru-RU"/>
              </w:rPr>
              <w:t>Договора</w:t>
            </w:r>
            <w:r>
              <w:rPr>
                <w:rFonts w:ascii="Tahoma" w:hAnsi="Tahoma" w:cs="Tahoma"/>
                <w:sz w:val="20"/>
                <w:lang w:eastAsia="ru-RU"/>
              </w:rPr>
              <w:t>;</w:t>
            </w:r>
          </w:p>
        </w:tc>
      </w:tr>
      <w:tr w:rsidR="003329A0" w:rsidRPr="00C63F3D" w14:paraId="2E17DE53" w14:textId="77777777" w:rsidTr="004A788F">
        <w:trPr>
          <w:trHeight w:val="986"/>
        </w:trPr>
        <w:tc>
          <w:tcPr>
            <w:tcW w:w="2509" w:type="dxa"/>
          </w:tcPr>
          <w:p w14:paraId="77FA35C2" w14:textId="77777777" w:rsidR="003329A0" w:rsidRPr="00C63F3D" w:rsidRDefault="003329A0" w:rsidP="003329A0">
            <w:pPr>
              <w:jc w:val="left"/>
              <w:rPr>
                <w:rFonts w:ascii="Tahoma" w:hAnsi="Tahoma" w:cs="Tahoma"/>
                <w:b/>
                <w:sz w:val="20"/>
                <w:lang w:eastAsia="ru-RU"/>
              </w:rPr>
            </w:pPr>
            <w:r w:rsidRPr="00C63F3D">
              <w:rPr>
                <w:rFonts w:ascii="Tahoma" w:hAnsi="Tahoma" w:cs="Tahoma"/>
                <w:b/>
                <w:sz w:val="20"/>
                <w:lang w:eastAsia="ru-RU"/>
              </w:rPr>
              <w:t>«ЕГРН»</w:t>
            </w:r>
          </w:p>
        </w:tc>
        <w:tc>
          <w:tcPr>
            <w:tcW w:w="6888" w:type="dxa"/>
          </w:tcPr>
          <w:p w14:paraId="54ED490A" w14:textId="77777777" w:rsidR="003329A0" w:rsidRPr="00C63F3D" w:rsidRDefault="003329A0" w:rsidP="00C272A7">
            <w:pPr>
              <w:rPr>
                <w:rFonts w:ascii="Tahoma" w:hAnsi="Tahoma" w:cs="Tahoma"/>
                <w:b/>
                <w:bCs/>
                <w:sz w:val="20"/>
                <w:lang w:eastAsia="ru-RU"/>
              </w:rPr>
            </w:pPr>
            <w:r w:rsidRPr="00C63F3D">
              <w:rPr>
                <w:rFonts w:ascii="Tahoma" w:hAnsi="Tahoma" w:cs="Tahoma"/>
                <w:sz w:val="20"/>
              </w:rPr>
              <w:t>означает Единый государственный реестр недвижимости</w:t>
            </w:r>
            <w:r w:rsidR="00C272A7">
              <w:rPr>
                <w:rFonts w:ascii="Tahoma" w:hAnsi="Tahoma" w:cs="Tahoma"/>
                <w:sz w:val="20"/>
              </w:rPr>
              <w:t>, как он определен в</w:t>
            </w:r>
            <w:r w:rsidRPr="00C63F3D">
              <w:rPr>
                <w:rFonts w:ascii="Tahoma" w:hAnsi="Tahoma" w:cs="Tahoma"/>
                <w:sz w:val="20"/>
              </w:rPr>
              <w:t xml:space="preserve"> Федеральн</w:t>
            </w:r>
            <w:r w:rsidR="00C272A7">
              <w:rPr>
                <w:rFonts w:ascii="Tahoma" w:hAnsi="Tahoma" w:cs="Tahoma"/>
                <w:sz w:val="20"/>
              </w:rPr>
              <w:t>ом</w:t>
            </w:r>
            <w:r w:rsidRPr="00C63F3D">
              <w:rPr>
                <w:rFonts w:ascii="Tahoma" w:hAnsi="Tahoma" w:cs="Tahoma"/>
                <w:sz w:val="20"/>
              </w:rPr>
              <w:t xml:space="preserve"> закон</w:t>
            </w:r>
            <w:r w:rsidR="00C272A7">
              <w:rPr>
                <w:rFonts w:ascii="Tahoma" w:hAnsi="Tahoma" w:cs="Tahoma"/>
                <w:sz w:val="20"/>
              </w:rPr>
              <w:t>е</w:t>
            </w:r>
            <w:r w:rsidRPr="00C63F3D">
              <w:rPr>
                <w:rFonts w:ascii="Tahoma" w:hAnsi="Tahoma" w:cs="Tahoma"/>
                <w:sz w:val="20"/>
              </w:rPr>
              <w:t xml:space="preserve"> от 13</w:t>
            </w:r>
            <w:r w:rsidR="00CC2B7D">
              <w:rPr>
                <w:rFonts w:ascii="Tahoma" w:hAnsi="Tahoma" w:cs="Tahoma"/>
                <w:sz w:val="20"/>
              </w:rPr>
              <w:t xml:space="preserve"> июля </w:t>
            </w:r>
            <w:r w:rsidRPr="00C63F3D">
              <w:rPr>
                <w:rFonts w:ascii="Tahoma" w:hAnsi="Tahoma" w:cs="Tahoma"/>
                <w:sz w:val="20"/>
              </w:rPr>
              <w:t>2015</w:t>
            </w:r>
            <w:r w:rsidR="00CC2B7D">
              <w:rPr>
                <w:rFonts w:ascii="Tahoma" w:hAnsi="Tahoma" w:cs="Tahoma"/>
                <w:sz w:val="20"/>
              </w:rPr>
              <w:t xml:space="preserve"> г.</w:t>
            </w:r>
            <w:r w:rsidRPr="00C63F3D">
              <w:rPr>
                <w:rFonts w:ascii="Tahoma" w:hAnsi="Tahoma" w:cs="Tahoma"/>
                <w:sz w:val="20"/>
              </w:rPr>
              <w:t xml:space="preserve"> № 218-ФЗ «О</w:t>
            </w:r>
            <w:r w:rsidR="002C6843" w:rsidRPr="00C63F3D">
              <w:rPr>
                <w:rFonts w:ascii="Tahoma" w:hAnsi="Tahoma" w:cs="Tahoma"/>
                <w:sz w:val="20"/>
              </w:rPr>
              <w:t> </w:t>
            </w:r>
            <w:r w:rsidRPr="00C63F3D">
              <w:rPr>
                <w:rFonts w:ascii="Tahoma" w:hAnsi="Tahoma" w:cs="Tahoma"/>
                <w:sz w:val="20"/>
              </w:rPr>
              <w:t>государственной регистрации недвижимости»;</w:t>
            </w:r>
          </w:p>
        </w:tc>
      </w:tr>
      <w:tr w:rsidR="00DF1FD1" w:rsidRPr="00C63F3D" w14:paraId="1FB4D0DC" w14:textId="77777777" w:rsidTr="004A788F">
        <w:trPr>
          <w:trHeight w:val="986"/>
        </w:trPr>
        <w:tc>
          <w:tcPr>
            <w:tcW w:w="2509" w:type="dxa"/>
          </w:tcPr>
          <w:p w14:paraId="5DB5EA24" w14:textId="025FF058" w:rsidR="00DF1FD1" w:rsidRPr="00C63F3D" w:rsidRDefault="00DF1FD1" w:rsidP="00DF1FD1">
            <w:pPr>
              <w:jc w:val="left"/>
              <w:rPr>
                <w:rFonts w:ascii="Tahoma" w:hAnsi="Tahoma" w:cs="Tahoma"/>
                <w:b/>
                <w:sz w:val="20"/>
                <w:lang w:eastAsia="ru-RU"/>
              </w:rPr>
            </w:pPr>
            <w:r>
              <w:rPr>
                <w:rFonts w:ascii="Tahoma" w:hAnsi="Tahoma" w:cs="Tahoma"/>
                <w:b/>
                <w:sz w:val="20"/>
                <w:lang w:eastAsia="ru-RU"/>
              </w:rPr>
              <w:t>«</w:t>
            </w:r>
            <w:r w:rsidRPr="00DF1FD1">
              <w:rPr>
                <w:rFonts w:ascii="Tahoma" w:hAnsi="Tahoma" w:cs="Tahoma"/>
                <w:b/>
                <w:sz w:val="20"/>
              </w:rPr>
              <w:t>Единый государственный реестр объектов культурного наследия</w:t>
            </w:r>
            <w:r>
              <w:rPr>
                <w:rFonts w:ascii="Tahoma" w:hAnsi="Tahoma" w:cs="Tahoma"/>
                <w:b/>
                <w:sz w:val="20"/>
                <w:lang w:eastAsia="ru-RU"/>
              </w:rPr>
              <w:t>»</w:t>
            </w:r>
          </w:p>
        </w:tc>
        <w:tc>
          <w:tcPr>
            <w:tcW w:w="6888" w:type="dxa"/>
          </w:tcPr>
          <w:p w14:paraId="26E44EEE" w14:textId="08068590" w:rsidR="00DF1FD1" w:rsidRPr="00C63F3D" w:rsidRDefault="00DF1FD1" w:rsidP="00C272A7">
            <w:pPr>
              <w:rPr>
                <w:rFonts w:ascii="Tahoma" w:hAnsi="Tahoma" w:cs="Tahoma"/>
                <w:sz w:val="20"/>
              </w:rPr>
            </w:pPr>
            <w:r w:rsidRPr="00C63F3D">
              <w:rPr>
                <w:rFonts w:ascii="Tahoma" w:hAnsi="Tahoma" w:cs="Tahoma"/>
                <w:sz w:val="20"/>
              </w:rPr>
              <w:t xml:space="preserve">означает </w:t>
            </w:r>
            <w:r w:rsidRPr="00977359">
              <w:rPr>
                <w:rFonts w:ascii="Tahoma" w:hAnsi="Tahoma" w:cs="Tahoma"/>
                <w:sz w:val="20"/>
              </w:rPr>
              <w:t>единый государственный реестр объектов культурного наследия (памятников истории и культуры) народов Российской Федерации</w:t>
            </w:r>
            <w:r>
              <w:rPr>
                <w:rFonts w:ascii="Tahoma" w:hAnsi="Tahoma" w:cs="Tahoma"/>
                <w:sz w:val="20"/>
              </w:rPr>
              <w:t xml:space="preserve">, указанный в статье 15 </w:t>
            </w:r>
            <w:r w:rsidR="0074167D">
              <w:rPr>
                <w:rFonts w:ascii="Tahoma" w:hAnsi="Tahoma" w:cs="Tahoma"/>
                <w:sz w:val="20"/>
              </w:rPr>
              <w:t>Федерального закона № 73-ФЗ;</w:t>
            </w:r>
          </w:p>
        </w:tc>
      </w:tr>
      <w:tr w:rsidR="00AD7435" w:rsidRPr="00C63F3D" w14:paraId="65957B8E" w14:textId="77777777" w:rsidTr="004A788F">
        <w:trPr>
          <w:trHeight w:val="339"/>
        </w:trPr>
        <w:tc>
          <w:tcPr>
            <w:tcW w:w="2509" w:type="dxa"/>
          </w:tcPr>
          <w:p w14:paraId="64B8D9E3" w14:textId="77777777" w:rsidR="00AD7435" w:rsidRPr="00C63F3D" w:rsidRDefault="00AD7435" w:rsidP="00AD7435">
            <w:pPr>
              <w:jc w:val="left"/>
              <w:rPr>
                <w:rFonts w:ascii="Tahoma" w:hAnsi="Tahoma" w:cs="Tahoma"/>
                <w:b/>
                <w:sz w:val="20"/>
                <w:lang w:eastAsia="ru-RU"/>
              </w:rPr>
            </w:pPr>
            <w:r w:rsidRPr="00C63F3D">
              <w:rPr>
                <w:rFonts w:ascii="Tahoma" w:hAnsi="Tahoma" w:cs="Tahoma"/>
                <w:b/>
                <w:sz w:val="20"/>
                <w:lang w:eastAsia="ru-RU"/>
              </w:rPr>
              <w:t>«Законодательство»</w:t>
            </w:r>
          </w:p>
        </w:tc>
        <w:tc>
          <w:tcPr>
            <w:tcW w:w="6888" w:type="dxa"/>
          </w:tcPr>
          <w:p w14:paraId="228BBB19" w14:textId="46C0C448" w:rsidR="00AD7435" w:rsidRPr="00C63F3D" w:rsidRDefault="00AD7435" w:rsidP="00AD7435">
            <w:pPr>
              <w:rPr>
                <w:rFonts w:ascii="Tahoma" w:hAnsi="Tahoma" w:cs="Tahoma"/>
                <w:sz w:val="20"/>
              </w:rPr>
            </w:pPr>
            <w:r w:rsidRPr="00C63F3D">
              <w:rPr>
                <w:rFonts w:ascii="Tahoma" w:hAnsi="Tahoma" w:cs="Tahoma"/>
                <w:sz w:val="20"/>
              </w:rPr>
              <w:t>означает законодательство Российской Федерации</w:t>
            </w:r>
            <w:r w:rsidR="00FE1E79">
              <w:t xml:space="preserve"> </w:t>
            </w:r>
            <w:r w:rsidR="00FE1E79" w:rsidRPr="00FE1E79">
              <w:rPr>
                <w:rFonts w:ascii="Tahoma" w:hAnsi="Tahoma" w:cs="Tahoma"/>
                <w:sz w:val="20"/>
              </w:rPr>
              <w:t xml:space="preserve">и субъекта Российской Федерации, на территории которого расположены </w:t>
            </w:r>
            <w:r w:rsidR="00FE1E79">
              <w:rPr>
                <w:rFonts w:ascii="Tahoma" w:hAnsi="Tahoma" w:cs="Tahoma"/>
                <w:sz w:val="20"/>
              </w:rPr>
              <w:t>Земельный участок и Объект</w:t>
            </w:r>
            <w:r w:rsidR="00FE1E79" w:rsidRPr="00FE1E79">
              <w:rPr>
                <w:rFonts w:ascii="Tahoma" w:hAnsi="Tahoma" w:cs="Tahoma"/>
                <w:sz w:val="20"/>
              </w:rPr>
              <w:t xml:space="preserve"> недвижимого имущества</w:t>
            </w:r>
            <w:r w:rsidRPr="00C63F3D">
              <w:rPr>
                <w:rFonts w:ascii="Tahoma" w:hAnsi="Tahoma" w:cs="Tahoma"/>
                <w:sz w:val="20"/>
              </w:rPr>
              <w:t>;</w:t>
            </w:r>
          </w:p>
        </w:tc>
      </w:tr>
      <w:tr w:rsidR="006A09E1" w:rsidRPr="00982E6C" w14:paraId="1B9D91C1" w14:textId="77777777" w:rsidTr="004A788F">
        <w:trPr>
          <w:trHeight w:val="339"/>
        </w:trPr>
        <w:tc>
          <w:tcPr>
            <w:tcW w:w="2509" w:type="dxa"/>
          </w:tcPr>
          <w:p w14:paraId="32B1EFBF" w14:textId="77777777" w:rsidR="006A09E1" w:rsidRPr="00C63F3D" w:rsidRDefault="006A09E1" w:rsidP="006A09E1">
            <w:pPr>
              <w:jc w:val="left"/>
              <w:rPr>
                <w:rFonts w:ascii="Tahoma" w:hAnsi="Tahoma" w:cs="Tahoma"/>
                <w:b/>
                <w:sz w:val="20"/>
                <w:lang w:eastAsia="ru-RU"/>
              </w:rPr>
            </w:pPr>
            <w:r>
              <w:rPr>
                <w:rFonts w:ascii="Tahoma" w:hAnsi="Tahoma" w:cs="Tahoma"/>
                <w:b/>
                <w:sz w:val="20"/>
                <w:lang w:eastAsia="ru-RU"/>
              </w:rPr>
              <w:lastRenderedPageBreak/>
              <w:t>«Земельный участок</w:t>
            </w:r>
            <w:r w:rsidRPr="00C63F3D">
              <w:rPr>
                <w:rFonts w:ascii="Tahoma" w:hAnsi="Tahoma" w:cs="Tahoma"/>
                <w:b/>
                <w:sz w:val="20"/>
                <w:lang w:eastAsia="ru-RU"/>
              </w:rPr>
              <w:t>»</w:t>
            </w:r>
          </w:p>
        </w:tc>
        <w:tc>
          <w:tcPr>
            <w:tcW w:w="6888" w:type="dxa"/>
          </w:tcPr>
          <w:p w14:paraId="6F474135" w14:textId="77777777" w:rsidR="006A09E1" w:rsidRPr="00C63F3D" w:rsidRDefault="006A09E1" w:rsidP="00F37A70">
            <w:pPr>
              <w:rPr>
                <w:rFonts w:ascii="Tahoma" w:hAnsi="Tahoma" w:cs="Tahoma"/>
                <w:sz w:val="20"/>
              </w:rPr>
            </w:pPr>
            <w:r w:rsidRPr="00C63F3D">
              <w:rPr>
                <w:rFonts w:ascii="Tahoma" w:hAnsi="Tahoma" w:cs="Tahoma"/>
                <w:sz w:val="20"/>
              </w:rPr>
              <w:t xml:space="preserve">означает </w:t>
            </w:r>
            <w:r>
              <w:rPr>
                <w:rFonts w:ascii="Tahoma" w:hAnsi="Tahoma" w:cs="Tahoma"/>
                <w:sz w:val="20"/>
              </w:rPr>
              <w:t>предоставляемый в аренду земельный участок,</w:t>
            </w:r>
            <w:r w:rsidRPr="00982E6C">
              <w:rPr>
                <w:rFonts w:ascii="Tahoma" w:hAnsi="Tahoma" w:cs="Tahoma"/>
                <w:sz w:val="20"/>
              </w:rPr>
              <w:t xml:space="preserve"> </w:t>
            </w:r>
            <w:r w:rsidR="00471142" w:rsidRPr="00982E6C">
              <w:rPr>
                <w:rFonts w:ascii="Tahoma" w:hAnsi="Tahoma" w:cs="Tahoma"/>
                <w:sz w:val="20"/>
              </w:rPr>
              <w:t>на котором</w:t>
            </w:r>
            <w:r w:rsidR="00982E6C">
              <w:rPr>
                <w:rFonts w:ascii="Tahoma" w:hAnsi="Tahoma" w:cs="Tahoma"/>
                <w:sz w:val="20"/>
              </w:rPr>
              <w:t xml:space="preserve"> расположен</w:t>
            </w:r>
            <w:r w:rsidR="00A501E6">
              <w:rPr>
                <w:rFonts w:ascii="Tahoma" w:hAnsi="Tahoma" w:cs="Tahoma"/>
                <w:sz w:val="20"/>
              </w:rPr>
              <w:t xml:space="preserve"> Объект</w:t>
            </w:r>
            <w:r w:rsidR="00982E6C">
              <w:rPr>
                <w:rFonts w:ascii="Tahoma" w:hAnsi="Tahoma" w:cs="Tahoma"/>
                <w:sz w:val="20"/>
              </w:rPr>
              <w:t xml:space="preserve"> недвижимого имущества,</w:t>
            </w:r>
            <w:r w:rsidR="00471142" w:rsidRPr="00982E6C">
              <w:rPr>
                <w:rFonts w:ascii="Tahoma" w:hAnsi="Tahoma" w:cs="Tahoma"/>
                <w:sz w:val="20"/>
              </w:rPr>
              <w:t xml:space="preserve"> </w:t>
            </w:r>
            <w:r w:rsidRPr="006A09E1">
              <w:rPr>
                <w:rFonts w:ascii="Tahoma" w:hAnsi="Tahoma" w:cs="Tahoma"/>
                <w:sz w:val="20"/>
              </w:rPr>
              <w:t xml:space="preserve">описание и характеристики которого приведены в </w:t>
            </w:r>
            <w:r w:rsidR="000D4778">
              <w:rPr>
                <w:rFonts w:ascii="Tahoma" w:hAnsi="Tahoma" w:cs="Tahoma"/>
                <w:sz w:val="20"/>
              </w:rPr>
              <w:t>пункте 2.</w:t>
            </w:r>
            <w:r w:rsidR="00A96AEB">
              <w:rPr>
                <w:rFonts w:ascii="Tahoma" w:hAnsi="Tahoma" w:cs="Tahoma"/>
                <w:sz w:val="20"/>
              </w:rPr>
              <w:t>1</w:t>
            </w:r>
            <w:r w:rsidR="000D4778">
              <w:rPr>
                <w:rFonts w:ascii="Tahoma" w:hAnsi="Tahoma" w:cs="Tahoma"/>
                <w:sz w:val="20"/>
              </w:rPr>
              <w:t xml:space="preserve"> Договора</w:t>
            </w:r>
            <w:r w:rsidRPr="00C63F3D">
              <w:rPr>
                <w:rFonts w:ascii="Tahoma" w:hAnsi="Tahoma" w:cs="Tahoma"/>
                <w:sz w:val="20"/>
              </w:rPr>
              <w:t>;</w:t>
            </w:r>
          </w:p>
        </w:tc>
      </w:tr>
      <w:tr w:rsidR="00364544" w:rsidRPr="00982E6C" w14:paraId="5D5F9EB2" w14:textId="77777777" w:rsidTr="004A788F">
        <w:trPr>
          <w:trHeight w:val="339"/>
        </w:trPr>
        <w:tc>
          <w:tcPr>
            <w:tcW w:w="2509" w:type="dxa"/>
          </w:tcPr>
          <w:p w14:paraId="06ED6A90" w14:textId="77777777" w:rsidR="00364544" w:rsidRDefault="00364544" w:rsidP="006A09E1">
            <w:pPr>
              <w:jc w:val="left"/>
              <w:rPr>
                <w:rFonts w:ascii="Tahoma" w:hAnsi="Tahoma" w:cs="Tahoma"/>
                <w:b/>
                <w:sz w:val="20"/>
                <w:lang w:eastAsia="ru-RU"/>
              </w:rPr>
            </w:pPr>
            <w:r>
              <w:rPr>
                <w:rFonts w:ascii="Tahoma" w:hAnsi="Tahoma" w:cs="Tahoma"/>
                <w:b/>
                <w:sz w:val="20"/>
                <w:lang w:eastAsia="ru-RU"/>
              </w:rPr>
              <w:t>«Имущество»</w:t>
            </w:r>
          </w:p>
        </w:tc>
        <w:tc>
          <w:tcPr>
            <w:tcW w:w="6888" w:type="dxa"/>
          </w:tcPr>
          <w:p w14:paraId="5D1DDACC" w14:textId="77777777" w:rsidR="00364544" w:rsidRPr="00C63F3D" w:rsidRDefault="00364544" w:rsidP="00A96AEB">
            <w:pPr>
              <w:rPr>
                <w:rFonts w:ascii="Tahoma" w:hAnsi="Tahoma" w:cs="Tahoma"/>
                <w:sz w:val="20"/>
              </w:rPr>
            </w:pPr>
            <w:r>
              <w:rPr>
                <w:rFonts w:ascii="Tahoma" w:hAnsi="Tahoma" w:cs="Tahoma"/>
                <w:sz w:val="20"/>
              </w:rPr>
              <w:t>означает совместно Земельный участок и Объект недвижимого имущества;</w:t>
            </w:r>
          </w:p>
        </w:tc>
      </w:tr>
      <w:tr w:rsidR="00D46B5C" w:rsidRPr="00982E6C" w14:paraId="72FA0A83" w14:textId="77777777" w:rsidTr="004A788F">
        <w:trPr>
          <w:trHeight w:val="339"/>
        </w:trPr>
        <w:tc>
          <w:tcPr>
            <w:tcW w:w="2509" w:type="dxa"/>
          </w:tcPr>
          <w:p w14:paraId="646C7797" w14:textId="448EEADA" w:rsidR="00D46B5C" w:rsidRDefault="00D46B5C" w:rsidP="00D46B5C">
            <w:pPr>
              <w:jc w:val="left"/>
              <w:rPr>
                <w:rFonts w:ascii="Tahoma" w:hAnsi="Tahoma" w:cs="Tahoma"/>
                <w:b/>
                <w:sz w:val="20"/>
                <w:lang w:eastAsia="ru-RU"/>
              </w:rPr>
            </w:pPr>
            <w:r>
              <w:rPr>
                <w:rFonts w:ascii="Tahoma" w:hAnsi="Tahoma" w:cs="Tahoma"/>
                <w:b/>
                <w:sz w:val="20"/>
                <w:lang w:eastAsia="ru-RU"/>
              </w:rPr>
              <w:t>«Конкурс»</w:t>
            </w:r>
          </w:p>
        </w:tc>
        <w:tc>
          <w:tcPr>
            <w:tcW w:w="6888" w:type="dxa"/>
          </w:tcPr>
          <w:p w14:paraId="3034C1C2" w14:textId="1C076B4A" w:rsidR="00D46B5C" w:rsidRPr="00C63F3D" w:rsidRDefault="00D46B5C" w:rsidP="00D46B5C">
            <w:pPr>
              <w:rPr>
                <w:rFonts w:ascii="Tahoma" w:hAnsi="Tahoma" w:cs="Tahoma"/>
                <w:sz w:val="20"/>
              </w:rPr>
            </w:pPr>
            <w:r>
              <w:rPr>
                <w:rFonts w:ascii="Tahoma" w:hAnsi="Tahoma" w:cs="Tahoma"/>
                <w:sz w:val="20"/>
              </w:rPr>
              <w:t xml:space="preserve">означает конкурс </w:t>
            </w:r>
            <w:r>
              <w:rPr>
                <w:rFonts w:ascii="Tahoma" w:eastAsia="Calibri" w:hAnsi="Tahoma" w:cs="Tahoma"/>
                <w:sz w:val="20"/>
              </w:rPr>
              <w:t xml:space="preserve">от </w:t>
            </w:r>
            <w:r w:rsidRPr="006E7761">
              <w:rPr>
                <w:rFonts w:ascii="Tahoma" w:hAnsi="Tahoma" w:cs="Tahoma"/>
                <w:sz w:val="20"/>
                <w:highlight w:val="yellow"/>
              </w:rPr>
              <w:t>[</w:t>
            </w:r>
            <w:r w:rsidRPr="006E7761">
              <w:rPr>
                <w:rFonts w:ascii="Tahoma" w:hAnsi="Tahoma" w:cs="Tahoma"/>
                <w:sz w:val="20"/>
              </w:rPr>
              <w:t>●</w:t>
            </w:r>
            <w:r w:rsidRPr="006E7761">
              <w:rPr>
                <w:rFonts w:ascii="Tahoma" w:hAnsi="Tahoma" w:cs="Tahoma"/>
                <w:sz w:val="20"/>
                <w:highlight w:val="yellow"/>
              </w:rPr>
              <w:t>]</w:t>
            </w:r>
            <w:r w:rsidRPr="006E7761">
              <w:rPr>
                <w:rFonts w:ascii="Tahoma" w:eastAsia="Calibri" w:hAnsi="Tahoma" w:cs="Tahoma"/>
                <w:sz w:val="20"/>
              </w:rPr>
              <w:t xml:space="preserve"> № </w:t>
            </w:r>
            <w:r w:rsidRPr="006E7761">
              <w:rPr>
                <w:rFonts w:ascii="Tahoma" w:hAnsi="Tahoma" w:cs="Tahoma"/>
                <w:sz w:val="20"/>
                <w:highlight w:val="yellow"/>
              </w:rPr>
              <w:t>[</w:t>
            </w:r>
            <w:r w:rsidRPr="006E7761">
              <w:rPr>
                <w:rFonts w:ascii="Tahoma" w:hAnsi="Tahoma" w:cs="Tahoma"/>
                <w:sz w:val="20"/>
              </w:rPr>
              <w:t>●</w:t>
            </w:r>
            <w:r w:rsidRPr="006E7761">
              <w:rPr>
                <w:rFonts w:ascii="Tahoma" w:hAnsi="Tahoma" w:cs="Tahoma"/>
                <w:sz w:val="20"/>
                <w:highlight w:val="yellow"/>
              </w:rPr>
              <w:t>]</w:t>
            </w:r>
            <w:r>
              <w:rPr>
                <w:rFonts w:ascii="Tahoma" w:hAnsi="Tahoma" w:cs="Tahoma"/>
                <w:sz w:val="20"/>
              </w:rPr>
              <w:t xml:space="preserve"> по продаже находящего</w:t>
            </w:r>
            <w:r w:rsidRPr="004611CF">
              <w:rPr>
                <w:rFonts w:ascii="Tahoma" w:hAnsi="Tahoma" w:cs="Tahoma"/>
                <w:sz w:val="20"/>
              </w:rPr>
              <w:t xml:space="preserve">ся в федеральной собственности </w:t>
            </w:r>
            <w:r>
              <w:rPr>
                <w:rFonts w:ascii="Tahoma" w:hAnsi="Tahoma" w:cs="Tahoma"/>
                <w:sz w:val="20"/>
              </w:rPr>
              <w:t>объекта недвижимого имущества одновременно с предоставлением в аренду находящегося в федеральной собственности земельного участка, на котором расположен такой объект недвижимого имущества;</w:t>
            </w:r>
          </w:p>
        </w:tc>
      </w:tr>
      <w:tr w:rsidR="006A09E1" w:rsidRPr="00C63F3D" w14:paraId="10B54B61" w14:textId="77777777" w:rsidTr="004A788F">
        <w:trPr>
          <w:trHeight w:val="927"/>
        </w:trPr>
        <w:tc>
          <w:tcPr>
            <w:tcW w:w="2509" w:type="dxa"/>
          </w:tcPr>
          <w:p w14:paraId="385803A8" w14:textId="77777777" w:rsidR="006A09E1" w:rsidRPr="00C63F3D" w:rsidRDefault="006A09E1" w:rsidP="006A09E1">
            <w:pPr>
              <w:jc w:val="left"/>
              <w:rPr>
                <w:rFonts w:ascii="Tahoma" w:hAnsi="Tahoma" w:cs="Tahoma"/>
                <w:b/>
                <w:sz w:val="20"/>
                <w:lang w:eastAsia="ru-RU"/>
              </w:rPr>
            </w:pPr>
            <w:r>
              <w:rPr>
                <w:rFonts w:ascii="Tahoma" w:hAnsi="Tahoma" w:cs="Tahoma"/>
                <w:b/>
                <w:sz w:val="20"/>
                <w:lang w:eastAsia="ru-RU"/>
              </w:rPr>
              <w:t>«Объект недвижимого имущества</w:t>
            </w:r>
            <w:r w:rsidRPr="00C63F3D">
              <w:rPr>
                <w:rFonts w:ascii="Tahoma" w:hAnsi="Tahoma" w:cs="Tahoma"/>
                <w:b/>
                <w:sz w:val="20"/>
                <w:lang w:eastAsia="ru-RU"/>
              </w:rPr>
              <w:t>»</w:t>
            </w:r>
          </w:p>
        </w:tc>
        <w:tc>
          <w:tcPr>
            <w:tcW w:w="6888" w:type="dxa"/>
          </w:tcPr>
          <w:p w14:paraId="23911A93" w14:textId="6C6BBF61" w:rsidR="006A09E1" w:rsidRPr="00C63F3D" w:rsidRDefault="006A09E1" w:rsidP="00F37A70">
            <w:pPr>
              <w:rPr>
                <w:rFonts w:ascii="Tahoma" w:hAnsi="Tahoma" w:cs="Tahoma"/>
                <w:sz w:val="20"/>
                <w:lang w:eastAsia="ru-RU"/>
              </w:rPr>
            </w:pPr>
            <w:r w:rsidRPr="00C63F3D">
              <w:rPr>
                <w:rFonts w:ascii="Tahoma" w:hAnsi="Tahoma" w:cs="Tahoma"/>
                <w:sz w:val="20"/>
                <w:lang w:eastAsia="ru-RU"/>
              </w:rPr>
              <w:t xml:space="preserve">означает </w:t>
            </w:r>
            <w:r>
              <w:rPr>
                <w:rFonts w:ascii="Tahoma" w:hAnsi="Tahoma" w:cs="Tahoma"/>
                <w:sz w:val="20"/>
                <w:lang w:eastAsia="ru-RU"/>
              </w:rPr>
              <w:t>объект недвижимого имущества,</w:t>
            </w:r>
            <w:r w:rsidRPr="00C63F3D">
              <w:rPr>
                <w:rFonts w:ascii="Tahoma" w:hAnsi="Tahoma" w:cs="Tahoma"/>
                <w:sz w:val="20"/>
                <w:lang w:eastAsia="ru-RU"/>
              </w:rPr>
              <w:t xml:space="preserve"> </w:t>
            </w:r>
            <w:r w:rsidRPr="00C63F3D">
              <w:rPr>
                <w:rFonts w:ascii="Tahoma" w:hAnsi="Tahoma" w:cs="Tahoma"/>
                <w:sz w:val="20"/>
              </w:rPr>
              <w:t>описание и характеристики</w:t>
            </w:r>
            <w:r w:rsidRPr="00C63F3D">
              <w:rPr>
                <w:rFonts w:ascii="Tahoma" w:hAnsi="Tahoma" w:cs="Tahoma"/>
                <w:sz w:val="20"/>
                <w:lang w:eastAsia="ru-RU"/>
              </w:rPr>
              <w:t xml:space="preserve"> котор</w:t>
            </w:r>
            <w:r w:rsidR="00364544">
              <w:rPr>
                <w:rFonts w:ascii="Tahoma" w:hAnsi="Tahoma" w:cs="Tahoma"/>
                <w:sz w:val="20"/>
                <w:lang w:eastAsia="ru-RU"/>
              </w:rPr>
              <w:t>ого</w:t>
            </w:r>
            <w:r w:rsidR="000D4778">
              <w:rPr>
                <w:rFonts w:ascii="Tahoma" w:hAnsi="Tahoma" w:cs="Tahoma"/>
                <w:sz w:val="20"/>
                <w:lang w:eastAsia="ru-RU"/>
              </w:rPr>
              <w:t xml:space="preserve"> приведены в пункте</w:t>
            </w:r>
            <w:r>
              <w:rPr>
                <w:rFonts w:ascii="Tahoma" w:hAnsi="Tahoma" w:cs="Tahoma"/>
                <w:sz w:val="20"/>
                <w:lang w:eastAsia="ru-RU"/>
              </w:rPr>
              <w:t xml:space="preserve"> </w:t>
            </w:r>
            <w:r>
              <w:rPr>
                <w:rFonts w:ascii="Tahoma" w:hAnsi="Tahoma" w:cs="Tahoma"/>
                <w:sz w:val="20"/>
                <w:lang w:eastAsia="ru-RU"/>
              </w:rPr>
              <w:fldChar w:fldCharType="begin"/>
            </w:r>
            <w:r>
              <w:rPr>
                <w:rFonts w:ascii="Tahoma" w:hAnsi="Tahoma" w:cs="Tahoma"/>
                <w:sz w:val="20"/>
                <w:lang w:eastAsia="ru-RU"/>
              </w:rPr>
              <w:instrText xml:space="preserve"> REF _Ref2085075 \r \h </w:instrText>
            </w:r>
            <w:r>
              <w:rPr>
                <w:rFonts w:ascii="Tahoma" w:hAnsi="Tahoma" w:cs="Tahoma"/>
                <w:sz w:val="20"/>
                <w:lang w:eastAsia="ru-RU"/>
              </w:rPr>
            </w:r>
            <w:r>
              <w:rPr>
                <w:rFonts w:ascii="Tahoma" w:hAnsi="Tahoma" w:cs="Tahoma"/>
                <w:sz w:val="20"/>
                <w:lang w:eastAsia="ru-RU"/>
              </w:rPr>
              <w:fldChar w:fldCharType="separate"/>
            </w:r>
            <w:r w:rsidR="00D46B5C">
              <w:rPr>
                <w:rFonts w:ascii="Tahoma" w:hAnsi="Tahoma" w:cs="Tahoma"/>
                <w:sz w:val="20"/>
                <w:lang w:eastAsia="ru-RU"/>
              </w:rPr>
              <w:t>2</w:t>
            </w:r>
            <w:r>
              <w:rPr>
                <w:rFonts w:ascii="Tahoma" w:hAnsi="Tahoma" w:cs="Tahoma"/>
                <w:sz w:val="20"/>
                <w:lang w:eastAsia="ru-RU"/>
              </w:rPr>
              <w:fldChar w:fldCharType="end"/>
            </w:r>
            <w:r w:rsidR="000D4778">
              <w:rPr>
                <w:rFonts w:ascii="Tahoma" w:hAnsi="Tahoma" w:cs="Tahoma"/>
                <w:sz w:val="20"/>
                <w:lang w:eastAsia="ru-RU"/>
              </w:rPr>
              <w:t>.</w:t>
            </w:r>
            <w:r w:rsidR="00A96AEB">
              <w:rPr>
                <w:rFonts w:ascii="Tahoma" w:hAnsi="Tahoma" w:cs="Tahoma"/>
                <w:sz w:val="20"/>
                <w:lang w:eastAsia="ru-RU"/>
              </w:rPr>
              <w:t>1</w:t>
            </w:r>
            <w:r w:rsidR="000D4778">
              <w:rPr>
                <w:rFonts w:ascii="Tahoma" w:hAnsi="Tahoma" w:cs="Tahoma"/>
                <w:sz w:val="20"/>
                <w:lang w:eastAsia="ru-RU"/>
              </w:rPr>
              <w:t xml:space="preserve"> Договора</w:t>
            </w:r>
            <w:r>
              <w:rPr>
                <w:rFonts w:ascii="Tahoma" w:hAnsi="Tahoma" w:cs="Tahoma"/>
                <w:sz w:val="20"/>
                <w:lang w:eastAsia="ru-RU"/>
              </w:rPr>
              <w:t>;</w:t>
            </w:r>
          </w:p>
        </w:tc>
      </w:tr>
      <w:tr w:rsidR="00874B3A" w:rsidRPr="00C63F3D" w14:paraId="6BCE5AF7" w14:textId="77777777" w:rsidTr="004A788F">
        <w:trPr>
          <w:trHeight w:val="927"/>
        </w:trPr>
        <w:tc>
          <w:tcPr>
            <w:tcW w:w="2509" w:type="dxa"/>
          </w:tcPr>
          <w:p w14:paraId="71BA98E3" w14:textId="586A2043" w:rsidR="00874B3A" w:rsidRDefault="00874B3A" w:rsidP="006A09E1">
            <w:pPr>
              <w:jc w:val="left"/>
              <w:rPr>
                <w:rFonts w:ascii="Tahoma" w:hAnsi="Tahoma" w:cs="Tahoma"/>
                <w:b/>
                <w:sz w:val="20"/>
                <w:lang w:eastAsia="ru-RU"/>
              </w:rPr>
            </w:pPr>
            <w:r>
              <w:rPr>
                <w:rFonts w:ascii="Tahoma" w:hAnsi="Tahoma" w:cs="Tahoma"/>
                <w:b/>
                <w:sz w:val="20"/>
                <w:lang w:eastAsia="ru-RU"/>
              </w:rPr>
              <w:t>«Орган охраны объектов культурного наследия»</w:t>
            </w:r>
          </w:p>
        </w:tc>
        <w:tc>
          <w:tcPr>
            <w:tcW w:w="6888" w:type="dxa"/>
          </w:tcPr>
          <w:p w14:paraId="1E883E65" w14:textId="11DA762D" w:rsidR="00874B3A" w:rsidRPr="00C63F3D" w:rsidRDefault="00874B3A" w:rsidP="00F37A70">
            <w:pPr>
              <w:rPr>
                <w:rFonts w:ascii="Tahoma" w:hAnsi="Tahoma" w:cs="Tahoma"/>
                <w:sz w:val="20"/>
                <w:lang w:eastAsia="ru-RU"/>
              </w:rPr>
            </w:pPr>
            <w:r w:rsidRPr="001C23DF">
              <w:rPr>
                <w:rFonts w:ascii="Tahoma" w:hAnsi="Tahoma" w:cs="Tahoma"/>
                <w:sz w:val="20"/>
                <w:lang w:eastAsia="ru-RU"/>
              </w:rPr>
              <w:t xml:space="preserve">означает </w:t>
            </w:r>
            <w:r w:rsidRPr="0055326C">
              <w:rPr>
                <w:rFonts w:ascii="Tahoma" w:hAnsi="Tahoma" w:cs="Tahoma"/>
                <w:sz w:val="20"/>
                <w:highlight w:val="yellow"/>
                <w:lang w:eastAsia="ru-RU"/>
              </w:rPr>
              <w:t>[</w:t>
            </w:r>
            <w:r w:rsidRPr="0055326C">
              <w:rPr>
                <w:rFonts w:ascii="Tahoma" w:hAnsi="Tahoma" w:cs="Tahoma"/>
                <w:i/>
                <w:sz w:val="20"/>
                <w:lang w:eastAsia="ru-RU"/>
              </w:rPr>
              <w:t>Наименование государственного органа охраны объектов культурного наследия</w:t>
            </w:r>
            <w:r w:rsidRPr="0055326C">
              <w:rPr>
                <w:rFonts w:ascii="Tahoma" w:hAnsi="Tahoma" w:cs="Tahoma"/>
                <w:sz w:val="20"/>
                <w:highlight w:val="yellow"/>
                <w:lang w:eastAsia="ru-RU"/>
              </w:rPr>
              <w:t>]</w:t>
            </w:r>
            <w:r>
              <w:rPr>
                <w:rFonts w:ascii="Tahoma" w:hAnsi="Tahoma" w:cs="Tahoma"/>
                <w:sz w:val="20"/>
                <w:lang w:eastAsia="ru-RU"/>
              </w:rPr>
              <w:t>;</w:t>
            </w:r>
          </w:p>
        </w:tc>
      </w:tr>
      <w:tr w:rsidR="00874B3A" w:rsidRPr="00C63F3D" w14:paraId="587812C3" w14:textId="77777777" w:rsidTr="004A788F">
        <w:trPr>
          <w:trHeight w:val="927"/>
        </w:trPr>
        <w:tc>
          <w:tcPr>
            <w:tcW w:w="2509" w:type="dxa"/>
          </w:tcPr>
          <w:p w14:paraId="7D9AF71E" w14:textId="47F6DA3F" w:rsidR="00874B3A" w:rsidRDefault="00874B3A" w:rsidP="006A09E1">
            <w:pPr>
              <w:jc w:val="left"/>
              <w:rPr>
                <w:rFonts w:ascii="Tahoma" w:hAnsi="Tahoma" w:cs="Tahoma"/>
                <w:b/>
                <w:sz w:val="20"/>
                <w:lang w:eastAsia="ru-RU"/>
              </w:rPr>
            </w:pPr>
            <w:r>
              <w:rPr>
                <w:rFonts w:ascii="Tahoma" w:hAnsi="Tahoma" w:cs="Tahoma"/>
                <w:b/>
                <w:sz w:val="20"/>
                <w:lang w:eastAsia="ru-RU"/>
              </w:rPr>
              <w:t>«Охранное обязательство»</w:t>
            </w:r>
          </w:p>
        </w:tc>
        <w:tc>
          <w:tcPr>
            <w:tcW w:w="6888" w:type="dxa"/>
          </w:tcPr>
          <w:p w14:paraId="3D07348E" w14:textId="7B9E8876" w:rsidR="00874B3A" w:rsidRPr="001C23DF" w:rsidRDefault="00874B3A" w:rsidP="00362A3E">
            <w:pPr>
              <w:rPr>
                <w:rFonts w:ascii="Tahoma" w:hAnsi="Tahoma" w:cs="Tahoma"/>
                <w:sz w:val="20"/>
                <w:lang w:eastAsia="ru-RU"/>
              </w:rPr>
            </w:pPr>
            <w:r>
              <w:rPr>
                <w:rFonts w:ascii="Tahoma" w:hAnsi="Tahoma" w:cs="Tahoma"/>
                <w:sz w:val="20"/>
              </w:rPr>
              <w:t>означает о</w:t>
            </w:r>
            <w:r w:rsidRPr="00062C05">
              <w:rPr>
                <w:rFonts w:ascii="Tahoma" w:hAnsi="Tahoma" w:cs="Tahoma"/>
                <w:sz w:val="20"/>
              </w:rPr>
              <w:t xml:space="preserve">хранное обязательство собственника и иного законного владельца объекта культурного </w:t>
            </w:r>
            <w:r w:rsidRPr="00316B45">
              <w:rPr>
                <w:rFonts w:ascii="Tahoma" w:hAnsi="Tahoma" w:cs="Tahoma"/>
                <w:sz w:val="20"/>
              </w:rPr>
              <w:t>наследия</w:t>
            </w:r>
            <w:r w:rsidRPr="00062C05">
              <w:rPr>
                <w:rFonts w:ascii="Tahoma" w:hAnsi="Tahoma" w:cs="Tahoma"/>
                <w:sz w:val="20"/>
              </w:rPr>
              <w:t xml:space="preserve">, </w:t>
            </w:r>
            <w:r w:rsidRPr="00261EC9">
              <w:rPr>
                <w:rFonts w:ascii="Tahoma" w:hAnsi="Tahoma" w:cs="Tahoma"/>
                <w:sz w:val="20"/>
              </w:rPr>
              <w:t>включенного в Единый реестр объектов культурного наследия (памятников истории и культуры) народов Российской Федерации, утвержден</w:t>
            </w:r>
            <w:r>
              <w:rPr>
                <w:rFonts w:ascii="Tahoma" w:hAnsi="Tahoma" w:cs="Tahoma"/>
                <w:sz w:val="20"/>
              </w:rPr>
              <w:t>н</w:t>
            </w:r>
            <w:r w:rsidRPr="00261EC9">
              <w:rPr>
                <w:rFonts w:ascii="Tahoma" w:hAnsi="Tahoma" w:cs="Tahoma"/>
                <w:sz w:val="20"/>
              </w:rPr>
              <w:t>о</w:t>
            </w:r>
            <w:r>
              <w:rPr>
                <w:rFonts w:ascii="Tahoma" w:hAnsi="Tahoma" w:cs="Tahoma"/>
                <w:sz w:val="20"/>
              </w:rPr>
              <w:t>е</w:t>
            </w:r>
            <w:r w:rsidRPr="00261EC9">
              <w:rPr>
                <w:rFonts w:ascii="Tahoma" w:hAnsi="Tahoma" w:cs="Tahoma"/>
                <w:sz w:val="20"/>
              </w:rPr>
              <w:t xml:space="preserve"> </w:t>
            </w:r>
            <w:r w:rsidRPr="00261EC9">
              <w:rPr>
                <w:rFonts w:ascii="Tahoma" w:hAnsi="Tahoma" w:cs="Tahoma"/>
                <w:sz w:val="20"/>
                <w:shd w:val="clear" w:color="auto" w:fill="FFFF00"/>
              </w:rPr>
              <w:t>[</w:t>
            </w:r>
            <w:r w:rsidRPr="00261EC9">
              <w:rPr>
                <w:rFonts w:ascii="Tahoma" w:hAnsi="Tahoma" w:cs="Tahoma"/>
                <w:sz w:val="20"/>
              </w:rPr>
              <w:t>●</w:t>
            </w:r>
            <w:r w:rsidRPr="00261EC9">
              <w:rPr>
                <w:rFonts w:ascii="Tahoma" w:hAnsi="Tahoma" w:cs="Tahoma"/>
                <w:sz w:val="20"/>
                <w:highlight w:val="yellow"/>
              </w:rPr>
              <w:t>]</w:t>
            </w:r>
            <w:r w:rsidRPr="00261EC9">
              <w:rPr>
                <w:rFonts w:ascii="Tahoma" w:hAnsi="Tahoma" w:cs="Tahoma"/>
                <w:sz w:val="20"/>
              </w:rPr>
              <w:t xml:space="preserve"> от </w:t>
            </w:r>
            <w:r w:rsidRPr="00261EC9">
              <w:rPr>
                <w:rFonts w:ascii="Tahoma" w:hAnsi="Tahoma" w:cs="Tahoma"/>
                <w:sz w:val="20"/>
                <w:shd w:val="clear" w:color="auto" w:fill="FFFF00"/>
              </w:rPr>
              <w:t>[</w:t>
            </w:r>
            <w:r w:rsidRPr="00261EC9">
              <w:rPr>
                <w:rFonts w:ascii="Tahoma" w:hAnsi="Tahoma" w:cs="Tahoma"/>
                <w:sz w:val="20"/>
              </w:rPr>
              <w:t>●</w:t>
            </w:r>
            <w:r w:rsidRPr="00261EC9">
              <w:rPr>
                <w:rFonts w:ascii="Tahoma" w:hAnsi="Tahoma" w:cs="Tahoma"/>
                <w:sz w:val="20"/>
                <w:highlight w:val="yellow"/>
              </w:rPr>
              <w:t>]</w:t>
            </w:r>
            <w:r w:rsidRPr="00261EC9">
              <w:rPr>
                <w:rFonts w:ascii="Tahoma" w:hAnsi="Tahoma" w:cs="Tahoma"/>
                <w:sz w:val="20"/>
              </w:rPr>
              <w:t xml:space="preserve"> № </w:t>
            </w:r>
            <w:r w:rsidRPr="00261EC9">
              <w:rPr>
                <w:rFonts w:ascii="Tahoma" w:hAnsi="Tahoma" w:cs="Tahoma"/>
                <w:sz w:val="20"/>
                <w:shd w:val="clear" w:color="auto" w:fill="FFFF00"/>
              </w:rPr>
              <w:t>[</w:t>
            </w:r>
            <w:r w:rsidRPr="00261EC9">
              <w:rPr>
                <w:rFonts w:ascii="Tahoma" w:hAnsi="Tahoma" w:cs="Tahoma"/>
                <w:sz w:val="20"/>
              </w:rPr>
              <w:t>●</w:t>
            </w:r>
            <w:r w:rsidRPr="00261EC9">
              <w:rPr>
                <w:rFonts w:ascii="Tahoma" w:hAnsi="Tahoma" w:cs="Tahoma"/>
                <w:sz w:val="20"/>
                <w:highlight w:val="yellow"/>
              </w:rPr>
              <w:t>]</w:t>
            </w:r>
            <w:r w:rsidRPr="00261EC9">
              <w:rPr>
                <w:rFonts w:ascii="Tahoma" w:hAnsi="Tahoma" w:cs="Tahoma"/>
                <w:sz w:val="20"/>
              </w:rPr>
              <w:t xml:space="preserve"> «Об утверждении охранного обязательства собственника или иного законного владельца объекта культурного наследия </w:t>
            </w:r>
            <w:r w:rsidR="00C04CDB">
              <w:rPr>
                <w:rFonts w:ascii="Tahoma" w:hAnsi="Tahoma" w:cs="Tahoma"/>
                <w:sz w:val="20"/>
              </w:rPr>
              <w:t>______________</w:t>
            </w:r>
            <w:r w:rsidRPr="00261EC9">
              <w:rPr>
                <w:rFonts w:ascii="Tahoma" w:hAnsi="Tahoma" w:cs="Tahoma"/>
                <w:sz w:val="20"/>
              </w:rPr>
              <w:t xml:space="preserve"> значения «</w:t>
            </w:r>
            <w:r w:rsidRPr="00261EC9">
              <w:rPr>
                <w:rFonts w:ascii="Tahoma" w:hAnsi="Tahoma" w:cs="Tahoma"/>
                <w:sz w:val="20"/>
                <w:shd w:val="clear" w:color="auto" w:fill="FFFF00"/>
              </w:rPr>
              <w:t>[</w:t>
            </w:r>
            <w:r w:rsidRPr="00261EC9">
              <w:rPr>
                <w:rFonts w:ascii="Tahoma" w:hAnsi="Tahoma" w:cs="Tahoma"/>
                <w:sz w:val="20"/>
              </w:rPr>
              <w:t>●</w:t>
            </w:r>
            <w:r w:rsidRPr="00261EC9">
              <w:rPr>
                <w:rFonts w:ascii="Tahoma" w:hAnsi="Tahoma" w:cs="Tahoma"/>
                <w:sz w:val="20"/>
                <w:highlight w:val="yellow"/>
              </w:rPr>
              <w:t>]</w:t>
            </w:r>
            <w:r w:rsidRPr="00261EC9">
              <w:rPr>
                <w:rFonts w:ascii="Tahoma" w:hAnsi="Tahoma" w:cs="Tahoma"/>
                <w:sz w:val="20"/>
              </w:rPr>
              <w:t xml:space="preserve">» по адресу: </w:t>
            </w:r>
            <w:r w:rsidRPr="00261EC9">
              <w:rPr>
                <w:rFonts w:ascii="Tahoma" w:hAnsi="Tahoma" w:cs="Tahoma"/>
                <w:sz w:val="20"/>
                <w:shd w:val="clear" w:color="auto" w:fill="FFFF00"/>
              </w:rPr>
              <w:t>[</w:t>
            </w:r>
            <w:r w:rsidRPr="00261EC9">
              <w:rPr>
                <w:rFonts w:ascii="Tahoma" w:hAnsi="Tahoma" w:cs="Tahoma"/>
                <w:sz w:val="20"/>
              </w:rPr>
              <w:t>●</w:t>
            </w:r>
            <w:r w:rsidRPr="00261EC9">
              <w:rPr>
                <w:rFonts w:ascii="Tahoma" w:hAnsi="Tahoma" w:cs="Tahoma"/>
                <w:sz w:val="20"/>
                <w:highlight w:val="yellow"/>
              </w:rPr>
              <w:t>]</w:t>
            </w:r>
            <w:r w:rsidRPr="00261EC9">
              <w:rPr>
                <w:rFonts w:ascii="Tahoma" w:hAnsi="Tahoma" w:cs="Tahoma"/>
                <w:sz w:val="20"/>
              </w:rPr>
              <w:t>»</w:t>
            </w:r>
            <w:r w:rsidR="00D062CA">
              <w:rPr>
                <w:rFonts w:ascii="Tahoma" w:hAnsi="Tahoma" w:cs="Tahoma"/>
                <w:sz w:val="20"/>
              </w:rPr>
              <w:t xml:space="preserve">, </w:t>
            </w:r>
            <w:r w:rsidR="00D062CA" w:rsidRPr="00D062CA">
              <w:rPr>
                <w:rFonts w:ascii="Tahoma" w:hAnsi="Tahoma" w:cs="Tahoma"/>
                <w:i/>
                <w:sz w:val="20"/>
              </w:rPr>
              <w:t>а также охранное обязательство,</w:t>
            </w:r>
            <w:r w:rsidR="00D062CA" w:rsidRPr="00D062CA">
              <w:rPr>
                <w:rFonts w:ascii="Tahoma" w:hAnsi="Tahoma"/>
                <w:i/>
                <w:sz w:val="20"/>
              </w:rPr>
              <w:t xml:space="preserve"> собственника или иного законного владельца объекта культурного наследия, </w:t>
            </w:r>
            <w:r w:rsidR="00D062CA" w:rsidRPr="00D062CA">
              <w:rPr>
                <w:rFonts w:ascii="Tahoma" w:hAnsi="Tahoma" w:cs="Tahoma"/>
                <w:i/>
                <w:sz w:val="20"/>
              </w:rPr>
              <w:t>предусмотренное статьей 47.6 Федерального закона от 25.06.2002 № 73-ФЗ «Об объектах культурного наследия (памятниках истории и культуры) народов Российской Федерации» при его получении Покупателем</w:t>
            </w:r>
            <w:r w:rsidR="00D062CA" w:rsidRPr="00D062CA">
              <w:rPr>
                <w:rFonts w:ascii="Tahoma" w:hAnsi="Tahoma" w:cs="Tahoma"/>
                <w:i/>
                <w:sz w:val="20"/>
                <w:vertAlign w:val="superscript"/>
              </w:rPr>
              <w:footnoteReference w:id="2"/>
            </w:r>
            <w:r w:rsidR="00D062CA" w:rsidRPr="00D062CA">
              <w:rPr>
                <w:rFonts w:ascii="Tahoma" w:hAnsi="Tahoma" w:cs="Tahoma"/>
                <w:sz w:val="20"/>
              </w:rPr>
              <w:t>;</w:t>
            </w:r>
            <w:r w:rsidR="00D062CA">
              <w:rPr>
                <w:rFonts w:ascii="Tahoma" w:hAnsi="Tahoma" w:cs="Tahoma"/>
                <w:sz w:val="20"/>
              </w:rPr>
              <w:t xml:space="preserve"> </w:t>
            </w:r>
            <w:r w:rsidR="005217E2">
              <w:rPr>
                <w:rFonts w:ascii="Tahoma" w:hAnsi="Tahoma" w:cs="Tahoma"/>
                <w:sz w:val="20"/>
              </w:rPr>
              <w:t>(Приложение № </w:t>
            </w:r>
            <w:r w:rsidR="00362A3E">
              <w:rPr>
                <w:rFonts w:ascii="Tahoma" w:hAnsi="Tahoma" w:cs="Tahoma"/>
                <w:sz w:val="20"/>
              </w:rPr>
              <w:t>3</w:t>
            </w:r>
            <w:r w:rsidR="005217E2">
              <w:rPr>
                <w:rFonts w:ascii="Tahoma" w:hAnsi="Tahoma" w:cs="Tahoma"/>
                <w:sz w:val="20"/>
              </w:rPr>
              <w:t>)</w:t>
            </w:r>
            <w:r>
              <w:rPr>
                <w:rFonts w:ascii="Tahoma" w:hAnsi="Tahoma" w:cs="Tahoma"/>
                <w:sz w:val="20"/>
              </w:rPr>
              <w:t>;</w:t>
            </w:r>
          </w:p>
        </w:tc>
      </w:tr>
      <w:tr w:rsidR="00874B3A" w:rsidRPr="00C63F3D" w14:paraId="507CC8E1" w14:textId="77777777" w:rsidTr="004A788F">
        <w:trPr>
          <w:trHeight w:val="927"/>
        </w:trPr>
        <w:tc>
          <w:tcPr>
            <w:tcW w:w="2509" w:type="dxa"/>
          </w:tcPr>
          <w:p w14:paraId="0852D5F0" w14:textId="2A068978" w:rsidR="00874B3A" w:rsidRDefault="00874B3A" w:rsidP="006A09E1">
            <w:pPr>
              <w:jc w:val="left"/>
              <w:rPr>
                <w:rFonts w:ascii="Tahoma" w:hAnsi="Tahoma" w:cs="Tahoma"/>
                <w:b/>
                <w:sz w:val="20"/>
                <w:lang w:eastAsia="ru-RU"/>
              </w:rPr>
            </w:pPr>
            <w:r>
              <w:rPr>
                <w:rFonts w:ascii="Tahoma" w:hAnsi="Tahoma" w:cs="Tahoma"/>
                <w:b/>
                <w:sz w:val="20"/>
                <w:lang w:eastAsia="ru-RU"/>
              </w:rPr>
              <w:t>«</w:t>
            </w:r>
            <w:r w:rsidR="00AF66A0" w:rsidRPr="0089443C">
              <w:rPr>
                <w:rFonts w:ascii="Tahoma" w:hAnsi="Tahoma" w:cs="Tahoma"/>
                <w:b/>
                <w:sz w:val="20"/>
                <w:lang w:eastAsia="ru-RU"/>
              </w:rPr>
              <w:t>Получатель денежных средств</w:t>
            </w:r>
            <w:r>
              <w:rPr>
                <w:rFonts w:ascii="Tahoma" w:hAnsi="Tahoma" w:cs="Tahoma"/>
                <w:b/>
                <w:sz w:val="20"/>
                <w:lang w:eastAsia="ru-RU"/>
              </w:rPr>
              <w:t>»</w:t>
            </w:r>
          </w:p>
        </w:tc>
        <w:tc>
          <w:tcPr>
            <w:tcW w:w="6888" w:type="dxa"/>
          </w:tcPr>
          <w:p w14:paraId="6CE60C8F" w14:textId="6E55BFEB" w:rsidR="00874B3A" w:rsidRDefault="00874B3A" w:rsidP="00F37A70">
            <w:pPr>
              <w:rPr>
                <w:rFonts w:ascii="Tahoma" w:hAnsi="Tahoma" w:cs="Tahoma"/>
                <w:sz w:val="20"/>
              </w:rPr>
            </w:pPr>
            <w:r w:rsidRPr="00874B3A">
              <w:rPr>
                <w:rFonts w:ascii="Tahoma" w:hAnsi="Tahoma" w:cs="Tahoma"/>
                <w:sz w:val="20"/>
              </w:rPr>
              <w:t>означает [●], которому на основании решения Правительственной комиссии по развитию жилищного строительства и оценке эффективности использования земельных участков, находящихся в собственности Российской Федерации, подлежит перечислению в соответствии с частью 4.3 статьи 12 Федерального закона № 161-ФЗ часть Цены Объекта недвижимого имущества в размере [●]%</w:t>
            </w:r>
            <w:r w:rsidR="00525380">
              <w:rPr>
                <w:rFonts w:ascii="Tahoma" w:hAnsi="Tahoma" w:cs="Tahoma"/>
                <w:sz w:val="20"/>
              </w:rPr>
              <w:t xml:space="preserve"> и часть Арендной платы в размере </w:t>
            </w:r>
            <w:r w:rsidR="00525380" w:rsidRPr="00874B3A">
              <w:rPr>
                <w:rFonts w:ascii="Tahoma" w:hAnsi="Tahoma" w:cs="Tahoma"/>
                <w:sz w:val="20"/>
              </w:rPr>
              <w:t>[●]%</w:t>
            </w:r>
            <w:r>
              <w:rPr>
                <w:rFonts w:ascii="Tahoma" w:hAnsi="Tahoma" w:cs="Tahoma"/>
                <w:sz w:val="20"/>
              </w:rPr>
              <w:t>;</w:t>
            </w:r>
          </w:p>
        </w:tc>
      </w:tr>
      <w:tr w:rsidR="00874B3A" w:rsidRPr="00C63F3D" w14:paraId="1F6E1B71" w14:textId="77777777" w:rsidTr="004A788F">
        <w:trPr>
          <w:trHeight w:val="927"/>
        </w:trPr>
        <w:tc>
          <w:tcPr>
            <w:tcW w:w="2509" w:type="dxa"/>
          </w:tcPr>
          <w:p w14:paraId="513D0BBC" w14:textId="7D628AC1" w:rsidR="00874B3A" w:rsidRDefault="00874B3A" w:rsidP="006A09E1">
            <w:pPr>
              <w:jc w:val="left"/>
              <w:rPr>
                <w:rFonts w:ascii="Tahoma" w:hAnsi="Tahoma" w:cs="Tahoma"/>
                <w:b/>
                <w:sz w:val="20"/>
                <w:lang w:eastAsia="ru-RU"/>
              </w:rPr>
            </w:pPr>
            <w:r>
              <w:rPr>
                <w:rFonts w:ascii="Tahoma" w:hAnsi="Tahoma" w:cs="Tahoma"/>
                <w:b/>
                <w:sz w:val="20"/>
                <w:lang w:eastAsia="ru-RU"/>
              </w:rPr>
              <w:t>«Протокол»</w:t>
            </w:r>
          </w:p>
        </w:tc>
        <w:tc>
          <w:tcPr>
            <w:tcW w:w="6888" w:type="dxa"/>
          </w:tcPr>
          <w:p w14:paraId="2DF80896" w14:textId="7CCF156E" w:rsidR="00874B3A" w:rsidRPr="00874B3A" w:rsidRDefault="00874B3A" w:rsidP="00F37A70">
            <w:pPr>
              <w:rPr>
                <w:rFonts w:ascii="Tahoma" w:hAnsi="Tahoma" w:cs="Tahoma"/>
                <w:sz w:val="20"/>
              </w:rPr>
            </w:pPr>
            <w:r w:rsidRPr="00C63F3D">
              <w:rPr>
                <w:rFonts w:ascii="Tahoma" w:hAnsi="Tahoma" w:cs="Tahoma"/>
                <w:sz w:val="20"/>
                <w:lang w:eastAsia="ru-RU"/>
              </w:rPr>
              <w:t xml:space="preserve">означает </w:t>
            </w:r>
            <w:r>
              <w:rPr>
                <w:rFonts w:ascii="Tahoma" w:hAnsi="Tahoma" w:cs="Tahoma"/>
                <w:sz w:val="20"/>
                <w:lang w:eastAsia="ru-RU"/>
              </w:rPr>
              <w:t>П</w:t>
            </w:r>
            <w:r w:rsidRPr="00C63F3D">
              <w:rPr>
                <w:rFonts w:ascii="Tahoma" w:hAnsi="Tahoma" w:cs="Tahoma"/>
                <w:sz w:val="20"/>
                <w:lang w:eastAsia="ru-RU"/>
              </w:rPr>
              <w:t xml:space="preserve">ротокол о результатах </w:t>
            </w:r>
            <w:r>
              <w:rPr>
                <w:rFonts w:ascii="Tahoma" w:hAnsi="Tahoma" w:cs="Tahoma"/>
                <w:sz w:val="20"/>
              </w:rPr>
              <w:t>конкурса</w:t>
            </w:r>
            <w:r w:rsidRPr="00862D80">
              <w:rPr>
                <w:rFonts w:ascii="Tahoma" w:eastAsia="Calibri" w:hAnsi="Tahoma" w:cs="Tahoma"/>
                <w:sz w:val="20"/>
              </w:rPr>
              <w:t xml:space="preserve"> по продаже </w:t>
            </w:r>
            <w:r w:rsidRPr="00862D80">
              <w:rPr>
                <w:rFonts w:ascii="Tahoma" w:hAnsi="Tahoma" w:cs="Tahoma"/>
                <w:sz w:val="20"/>
              </w:rPr>
              <w:t>находящегося</w:t>
            </w:r>
            <w:r w:rsidRPr="00862D80">
              <w:rPr>
                <w:rFonts w:ascii="Tahoma" w:eastAsia="Calibri" w:hAnsi="Tahoma" w:cs="Tahoma"/>
                <w:sz w:val="20"/>
              </w:rPr>
              <w:t xml:space="preserve"> в федеральной собственности объекта недвижимого имущества, </w:t>
            </w:r>
            <w:r w:rsidRPr="00862D80">
              <w:rPr>
                <w:rFonts w:ascii="Tahoma" w:hAnsi="Tahoma" w:cs="Tahoma"/>
                <w:sz w:val="20"/>
              </w:rPr>
              <w:t>являющегося объектом культурного наследия</w:t>
            </w:r>
            <w:r w:rsidRPr="00862D80">
              <w:rPr>
                <w:rFonts w:ascii="Tahoma" w:eastAsia="Calibri" w:hAnsi="Tahoma" w:cs="Tahoma"/>
                <w:sz w:val="20"/>
              </w:rPr>
              <w:t xml:space="preserve"> </w:t>
            </w:r>
            <w:r w:rsidR="000240B5" w:rsidRPr="000240B5">
              <w:rPr>
                <w:rFonts w:ascii="Tahoma" w:eastAsia="Calibri" w:hAnsi="Tahoma" w:cs="Tahoma"/>
                <w:sz w:val="20"/>
              </w:rPr>
              <w:t xml:space="preserve">одновременно с предоставлением в аренду находящегося в федеральной собственности земельного участка, на котором расположен такой объект недвижимого имущества </w:t>
            </w:r>
            <w:r w:rsidRPr="00C63F3D">
              <w:rPr>
                <w:rFonts w:ascii="Tahoma" w:hAnsi="Tahoma" w:cs="Tahoma"/>
                <w:sz w:val="20"/>
                <w:lang w:eastAsia="ru-RU"/>
              </w:rPr>
              <w:t xml:space="preserve">от </w:t>
            </w:r>
            <w:r w:rsidRPr="001022E6">
              <w:rPr>
                <w:rFonts w:ascii="Tahoma" w:hAnsi="Tahoma" w:cs="Tahoma"/>
                <w:sz w:val="20"/>
                <w:highlight w:val="yellow"/>
                <w:lang w:eastAsia="ru-RU"/>
              </w:rPr>
              <w:t>[</w:t>
            </w:r>
            <w:r w:rsidRPr="00C63F3D">
              <w:rPr>
                <w:rFonts w:ascii="Tahoma" w:hAnsi="Tahoma" w:cs="Tahoma"/>
                <w:sz w:val="20"/>
                <w:lang w:eastAsia="ru-RU"/>
              </w:rPr>
              <w:t>●</w:t>
            </w:r>
            <w:r w:rsidRPr="001022E6">
              <w:rPr>
                <w:rFonts w:ascii="Tahoma" w:hAnsi="Tahoma" w:cs="Tahoma"/>
                <w:sz w:val="20"/>
                <w:highlight w:val="yellow"/>
                <w:lang w:eastAsia="ru-RU"/>
              </w:rPr>
              <w:t>]</w:t>
            </w:r>
            <w:r w:rsidRPr="00C63F3D">
              <w:rPr>
                <w:rFonts w:ascii="Tahoma" w:hAnsi="Tahoma" w:cs="Tahoma"/>
                <w:sz w:val="20"/>
                <w:lang w:eastAsia="ru-RU"/>
              </w:rPr>
              <w:t xml:space="preserve"> № </w:t>
            </w:r>
            <w:r w:rsidRPr="001022E6">
              <w:rPr>
                <w:rFonts w:ascii="Tahoma" w:hAnsi="Tahoma" w:cs="Tahoma"/>
                <w:sz w:val="20"/>
                <w:highlight w:val="yellow"/>
                <w:lang w:eastAsia="ru-RU"/>
              </w:rPr>
              <w:t>[</w:t>
            </w:r>
            <w:r w:rsidRPr="00C63F3D">
              <w:rPr>
                <w:rFonts w:ascii="Tahoma" w:hAnsi="Tahoma" w:cs="Tahoma"/>
                <w:sz w:val="20"/>
                <w:lang w:eastAsia="ru-RU"/>
              </w:rPr>
              <w:t>●</w:t>
            </w:r>
            <w:r w:rsidRPr="001022E6">
              <w:rPr>
                <w:rFonts w:ascii="Tahoma" w:hAnsi="Tahoma" w:cs="Tahoma"/>
                <w:sz w:val="20"/>
                <w:highlight w:val="yellow"/>
                <w:lang w:eastAsia="ru-RU"/>
              </w:rPr>
              <w:t>]</w:t>
            </w:r>
            <w:r>
              <w:rPr>
                <w:rFonts w:ascii="Tahoma" w:hAnsi="Tahoma" w:cs="Tahoma"/>
                <w:sz w:val="20"/>
                <w:lang w:eastAsia="ru-RU"/>
              </w:rPr>
              <w:t>;</w:t>
            </w:r>
          </w:p>
        </w:tc>
      </w:tr>
      <w:tr w:rsidR="00F66418" w:rsidRPr="00C63F3D" w14:paraId="7C8D6684" w14:textId="77777777" w:rsidTr="004A788F">
        <w:trPr>
          <w:trHeight w:val="1156"/>
        </w:trPr>
        <w:tc>
          <w:tcPr>
            <w:tcW w:w="2509" w:type="dxa"/>
          </w:tcPr>
          <w:p w14:paraId="161970C7" w14:textId="77777777" w:rsidR="00F66418" w:rsidRPr="00C63F3D" w:rsidRDefault="00F66418" w:rsidP="00F66418">
            <w:pPr>
              <w:jc w:val="left"/>
              <w:rPr>
                <w:rFonts w:ascii="Tahoma" w:hAnsi="Tahoma" w:cs="Tahoma"/>
                <w:b/>
                <w:sz w:val="20"/>
                <w:lang w:eastAsia="ru-RU"/>
              </w:rPr>
            </w:pPr>
            <w:r w:rsidRPr="00C63F3D">
              <w:rPr>
                <w:rFonts w:ascii="Tahoma" w:hAnsi="Tahoma" w:cs="Tahoma"/>
                <w:b/>
                <w:sz w:val="20"/>
                <w:lang w:eastAsia="ru-RU"/>
              </w:rPr>
              <w:lastRenderedPageBreak/>
              <w:t>«Регистрирующий орган»</w:t>
            </w:r>
          </w:p>
        </w:tc>
        <w:tc>
          <w:tcPr>
            <w:tcW w:w="6888" w:type="dxa"/>
          </w:tcPr>
          <w:p w14:paraId="69084008" w14:textId="0B34E28B" w:rsidR="00F66418" w:rsidRPr="00C63F3D" w:rsidRDefault="00F66418" w:rsidP="0026786F">
            <w:pPr>
              <w:rPr>
                <w:rFonts w:ascii="Tahoma" w:eastAsia="Calibri" w:hAnsi="Tahoma" w:cs="Tahoma"/>
                <w:sz w:val="20"/>
                <w:lang w:eastAsia="ru-RU"/>
              </w:rPr>
            </w:pPr>
            <w:r w:rsidRPr="00C63F3D">
              <w:rPr>
                <w:rFonts w:ascii="Tahoma" w:eastAsia="Calibri" w:hAnsi="Tahoma" w:cs="Tahoma"/>
                <w:sz w:val="20"/>
                <w:lang w:eastAsia="ru-RU"/>
              </w:rPr>
              <w:t xml:space="preserve">означает </w:t>
            </w:r>
            <w:r>
              <w:rPr>
                <w:rFonts w:ascii="Tahoma" w:eastAsia="Calibri" w:hAnsi="Tahoma" w:cs="Tahoma"/>
                <w:sz w:val="20"/>
                <w:lang w:eastAsia="ru-RU"/>
              </w:rPr>
              <w:t xml:space="preserve">любой из следующих органов: </w:t>
            </w:r>
            <w:r w:rsidRPr="00BD0026">
              <w:rPr>
                <w:rFonts w:ascii="Tahoma" w:eastAsia="Calibri" w:hAnsi="Tahoma" w:cs="Tahoma"/>
                <w:sz w:val="20"/>
                <w:lang w:eastAsia="ru-RU"/>
              </w:rPr>
              <w:t xml:space="preserve">Филиал ФГБУ «ФКП </w:t>
            </w:r>
            <w:proofErr w:type="spellStart"/>
            <w:r w:rsidRPr="00BD0026">
              <w:rPr>
                <w:rFonts w:ascii="Tahoma" w:eastAsia="Calibri" w:hAnsi="Tahoma" w:cs="Tahoma"/>
                <w:sz w:val="20"/>
                <w:lang w:eastAsia="ru-RU"/>
              </w:rPr>
              <w:t>Росреестра</w:t>
            </w:r>
            <w:proofErr w:type="spellEnd"/>
            <w:r w:rsidRPr="00BD0026">
              <w:rPr>
                <w:rFonts w:ascii="Tahoma" w:eastAsia="Calibri" w:hAnsi="Tahoma" w:cs="Tahoma"/>
                <w:sz w:val="20"/>
                <w:lang w:eastAsia="ru-RU"/>
              </w:rPr>
              <w:t xml:space="preserve">» </w:t>
            </w:r>
            <w:r>
              <w:rPr>
                <w:rFonts w:ascii="Tahoma" w:eastAsia="Calibri" w:hAnsi="Tahoma" w:cs="Tahoma"/>
                <w:sz w:val="20"/>
                <w:lang w:eastAsia="ru-RU"/>
              </w:rPr>
              <w:t xml:space="preserve">по Московской области, </w:t>
            </w:r>
            <w:r w:rsidRPr="00976DBE">
              <w:rPr>
                <w:rFonts w:ascii="Tahoma" w:eastAsia="Calibri" w:hAnsi="Tahoma" w:cs="Tahoma"/>
                <w:sz w:val="20"/>
                <w:lang w:eastAsia="ru-RU"/>
              </w:rPr>
              <w:t xml:space="preserve">Филиал ФГБУ «ФКП </w:t>
            </w:r>
            <w:proofErr w:type="spellStart"/>
            <w:r w:rsidRPr="00976DBE">
              <w:rPr>
                <w:rFonts w:ascii="Tahoma" w:eastAsia="Calibri" w:hAnsi="Tahoma" w:cs="Tahoma"/>
                <w:sz w:val="20"/>
                <w:lang w:eastAsia="ru-RU"/>
              </w:rPr>
              <w:t>Росреестра</w:t>
            </w:r>
            <w:proofErr w:type="spellEnd"/>
            <w:r w:rsidRPr="00976DBE">
              <w:rPr>
                <w:rFonts w:ascii="Tahoma" w:eastAsia="Calibri" w:hAnsi="Tahoma" w:cs="Tahoma"/>
                <w:sz w:val="20"/>
                <w:lang w:eastAsia="ru-RU"/>
              </w:rPr>
              <w:t xml:space="preserve">» </w:t>
            </w:r>
            <w:r>
              <w:rPr>
                <w:rFonts w:ascii="Tahoma" w:eastAsia="Calibri" w:hAnsi="Tahoma" w:cs="Tahoma"/>
                <w:sz w:val="20"/>
                <w:lang w:eastAsia="ru-RU"/>
              </w:rPr>
              <w:t xml:space="preserve">по Москве, Управление </w:t>
            </w:r>
            <w:proofErr w:type="spellStart"/>
            <w:r>
              <w:rPr>
                <w:rFonts w:ascii="Tahoma" w:eastAsia="Calibri" w:hAnsi="Tahoma" w:cs="Tahoma"/>
                <w:sz w:val="20"/>
                <w:lang w:eastAsia="ru-RU"/>
              </w:rPr>
              <w:t>Росреестра</w:t>
            </w:r>
            <w:proofErr w:type="spellEnd"/>
            <w:r>
              <w:rPr>
                <w:rFonts w:ascii="Tahoma" w:eastAsia="Calibri" w:hAnsi="Tahoma" w:cs="Tahoma"/>
                <w:sz w:val="20"/>
                <w:lang w:eastAsia="ru-RU"/>
              </w:rPr>
              <w:t xml:space="preserve"> по Московской области, Управление </w:t>
            </w:r>
            <w:proofErr w:type="spellStart"/>
            <w:r>
              <w:rPr>
                <w:rFonts w:ascii="Tahoma" w:eastAsia="Calibri" w:hAnsi="Tahoma" w:cs="Tahoma"/>
                <w:sz w:val="20"/>
                <w:lang w:eastAsia="ru-RU"/>
              </w:rPr>
              <w:t>Росреестра</w:t>
            </w:r>
            <w:proofErr w:type="spellEnd"/>
            <w:r>
              <w:rPr>
                <w:rFonts w:ascii="Tahoma" w:eastAsia="Calibri" w:hAnsi="Tahoma" w:cs="Tahoma"/>
                <w:sz w:val="20"/>
                <w:lang w:eastAsia="ru-RU"/>
              </w:rPr>
              <w:t xml:space="preserve"> по Москве, м</w:t>
            </w:r>
            <w:r w:rsidRPr="00BD0026">
              <w:rPr>
                <w:rFonts w:ascii="Tahoma" w:hAnsi="Tahoma" w:cs="Tahoma"/>
                <w:sz w:val="20"/>
                <w:lang w:eastAsia="ru-RU"/>
              </w:rPr>
              <w:t xml:space="preserve">ногофункциональный центр Москвы или </w:t>
            </w:r>
            <w:r>
              <w:rPr>
                <w:rFonts w:ascii="Tahoma" w:hAnsi="Tahoma" w:cs="Tahoma"/>
                <w:sz w:val="20"/>
                <w:lang w:eastAsia="ru-RU"/>
              </w:rPr>
              <w:t>М</w:t>
            </w:r>
            <w:r w:rsidRPr="00BD0026">
              <w:rPr>
                <w:rFonts w:ascii="Tahoma" w:hAnsi="Tahoma" w:cs="Tahoma"/>
                <w:sz w:val="20"/>
                <w:lang w:eastAsia="ru-RU"/>
              </w:rPr>
              <w:t>осковской области</w:t>
            </w:r>
            <w:r>
              <w:rPr>
                <w:rFonts w:ascii="Tahoma" w:hAnsi="Tahoma" w:cs="Tahoma"/>
                <w:sz w:val="20"/>
                <w:lang w:eastAsia="ru-RU"/>
              </w:rPr>
              <w:t>, или их правопреемник</w:t>
            </w:r>
            <w:r>
              <w:rPr>
                <w:rFonts w:ascii="Tahoma" w:eastAsia="Calibri" w:hAnsi="Tahoma" w:cs="Tahoma"/>
                <w:sz w:val="20"/>
                <w:lang w:eastAsia="ru-RU"/>
              </w:rPr>
              <w:t>;</w:t>
            </w:r>
          </w:p>
        </w:tc>
      </w:tr>
      <w:tr w:rsidR="008815DA" w:rsidRPr="00C63F3D" w14:paraId="4CE378D3" w14:textId="77777777" w:rsidTr="004A788F">
        <w:trPr>
          <w:trHeight w:val="1156"/>
        </w:trPr>
        <w:tc>
          <w:tcPr>
            <w:tcW w:w="2509" w:type="dxa"/>
          </w:tcPr>
          <w:p w14:paraId="57A2E092" w14:textId="77777777" w:rsidR="008815DA" w:rsidRPr="00C63F3D" w:rsidRDefault="008815DA" w:rsidP="006A09E1">
            <w:pPr>
              <w:jc w:val="left"/>
              <w:rPr>
                <w:rFonts w:ascii="Tahoma" w:hAnsi="Tahoma" w:cs="Tahoma"/>
                <w:b/>
                <w:sz w:val="20"/>
                <w:lang w:eastAsia="ru-RU"/>
              </w:rPr>
            </w:pPr>
            <w:r>
              <w:rPr>
                <w:rFonts w:ascii="Tahoma" w:hAnsi="Tahoma" w:cs="Tahoma"/>
                <w:b/>
                <w:sz w:val="20"/>
                <w:lang w:eastAsia="ru-RU"/>
              </w:rPr>
              <w:t>«Срок аренды»</w:t>
            </w:r>
          </w:p>
        </w:tc>
        <w:tc>
          <w:tcPr>
            <w:tcW w:w="6888" w:type="dxa"/>
          </w:tcPr>
          <w:p w14:paraId="1E8E1C61" w14:textId="77777777" w:rsidR="008815DA" w:rsidRPr="00C63F3D" w:rsidRDefault="008815DA" w:rsidP="00F37A70">
            <w:pPr>
              <w:rPr>
                <w:rFonts w:ascii="Tahoma" w:eastAsia="Calibri" w:hAnsi="Tahoma" w:cs="Tahoma"/>
                <w:sz w:val="20"/>
                <w:lang w:eastAsia="ru-RU"/>
              </w:rPr>
            </w:pPr>
            <w:r w:rsidRPr="008815DA">
              <w:rPr>
                <w:rFonts w:ascii="Tahoma" w:eastAsia="Calibri" w:hAnsi="Tahoma" w:cs="Tahoma"/>
                <w:sz w:val="20"/>
                <w:lang w:eastAsia="ru-RU"/>
              </w:rPr>
              <w:t xml:space="preserve">означает срок аренды, указанный в </w:t>
            </w:r>
            <w:r w:rsidR="00AE236D">
              <w:rPr>
                <w:rFonts w:ascii="Tahoma" w:eastAsia="Calibri" w:hAnsi="Tahoma" w:cs="Tahoma"/>
                <w:sz w:val="20"/>
                <w:lang w:eastAsia="ru-RU"/>
              </w:rPr>
              <w:t>пункте 4.2</w:t>
            </w:r>
            <w:r w:rsidRPr="008815DA">
              <w:rPr>
                <w:rFonts w:ascii="Tahoma" w:eastAsia="Calibri" w:hAnsi="Tahoma" w:cs="Tahoma"/>
                <w:sz w:val="20"/>
                <w:lang w:eastAsia="ru-RU"/>
              </w:rPr>
              <w:t xml:space="preserve"> Договора, в течение которого </w:t>
            </w:r>
            <w:r>
              <w:rPr>
                <w:rFonts w:ascii="Tahoma" w:eastAsia="Calibri" w:hAnsi="Tahoma" w:cs="Tahoma"/>
                <w:sz w:val="20"/>
                <w:lang w:eastAsia="ru-RU"/>
              </w:rPr>
              <w:t>Сторона</w:t>
            </w:r>
            <w:r w:rsidR="00F37A70">
              <w:rPr>
                <w:rFonts w:ascii="Tahoma" w:eastAsia="Calibri" w:hAnsi="Tahoma" w:cs="Tahoma"/>
                <w:sz w:val="20"/>
                <w:lang w:eastAsia="ru-RU"/>
              </w:rPr>
              <w:t> </w:t>
            </w:r>
            <w:r>
              <w:rPr>
                <w:rFonts w:ascii="Tahoma" w:eastAsia="Calibri" w:hAnsi="Tahoma" w:cs="Tahoma"/>
                <w:sz w:val="20"/>
                <w:lang w:eastAsia="ru-RU"/>
              </w:rPr>
              <w:t>2</w:t>
            </w:r>
            <w:r w:rsidRPr="008815DA">
              <w:rPr>
                <w:rFonts w:ascii="Tahoma" w:eastAsia="Calibri" w:hAnsi="Tahoma" w:cs="Tahoma"/>
                <w:sz w:val="20"/>
                <w:lang w:eastAsia="ru-RU"/>
              </w:rPr>
              <w:t xml:space="preserve"> владеет и пользуется Земельным участком в порядке и на условиях, ус</w:t>
            </w:r>
            <w:r w:rsidR="00F37A70">
              <w:rPr>
                <w:rFonts w:ascii="Tahoma" w:eastAsia="Calibri" w:hAnsi="Tahoma" w:cs="Tahoma"/>
                <w:sz w:val="20"/>
                <w:lang w:eastAsia="ru-RU"/>
              </w:rPr>
              <w:t>тановленных настоящим Договором;</w:t>
            </w:r>
          </w:p>
        </w:tc>
      </w:tr>
      <w:tr w:rsidR="00D46B5C" w:rsidRPr="00C63F3D" w14:paraId="696CEBFD" w14:textId="77777777" w:rsidTr="004A788F">
        <w:trPr>
          <w:trHeight w:val="792"/>
        </w:trPr>
        <w:tc>
          <w:tcPr>
            <w:tcW w:w="2509" w:type="dxa"/>
          </w:tcPr>
          <w:p w14:paraId="7D6BD545" w14:textId="4CBC4281" w:rsidR="00D46B5C" w:rsidRDefault="00D46B5C" w:rsidP="00D46B5C">
            <w:pPr>
              <w:jc w:val="left"/>
              <w:rPr>
                <w:rFonts w:ascii="Tahoma" w:hAnsi="Tahoma" w:cs="Tahoma"/>
                <w:b/>
                <w:sz w:val="20"/>
                <w:lang w:eastAsia="ru-RU"/>
              </w:rPr>
            </w:pPr>
            <w:r>
              <w:rPr>
                <w:rFonts w:ascii="Tahoma" w:hAnsi="Tahoma" w:cs="Tahoma"/>
                <w:b/>
                <w:sz w:val="20"/>
                <w:lang w:eastAsia="ru-RU"/>
              </w:rPr>
              <w:t>«</w:t>
            </w:r>
            <w:r w:rsidRPr="004611CF">
              <w:rPr>
                <w:rFonts w:ascii="Tahoma" w:hAnsi="Tahoma" w:cs="Tahoma"/>
                <w:b/>
                <w:sz w:val="20"/>
              </w:rPr>
              <w:t>Федеральный закон</w:t>
            </w:r>
            <w:r>
              <w:rPr>
                <w:rFonts w:ascii="Tahoma" w:hAnsi="Tahoma" w:cs="Tahoma"/>
                <w:b/>
                <w:sz w:val="20"/>
              </w:rPr>
              <w:br/>
              <w:t>№ </w:t>
            </w:r>
            <w:r w:rsidRPr="004611CF">
              <w:rPr>
                <w:rFonts w:ascii="Tahoma" w:hAnsi="Tahoma" w:cs="Tahoma"/>
                <w:b/>
                <w:sz w:val="20"/>
              </w:rPr>
              <w:t>161-ФЗ</w:t>
            </w:r>
            <w:r>
              <w:rPr>
                <w:rFonts w:ascii="Tahoma" w:hAnsi="Tahoma" w:cs="Tahoma"/>
                <w:b/>
                <w:sz w:val="20"/>
                <w:lang w:eastAsia="ru-RU"/>
              </w:rPr>
              <w:t>»</w:t>
            </w:r>
          </w:p>
        </w:tc>
        <w:tc>
          <w:tcPr>
            <w:tcW w:w="6888" w:type="dxa"/>
          </w:tcPr>
          <w:p w14:paraId="2CE1B1C0" w14:textId="2C791EBB" w:rsidR="00D46B5C" w:rsidRPr="008815DA" w:rsidRDefault="00D46B5C" w:rsidP="00D46B5C">
            <w:pPr>
              <w:rPr>
                <w:rFonts w:ascii="Tahoma" w:eastAsia="Calibri" w:hAnsi="Tahoma" w:cs="Tahoma"/>
                <w:sz w:val="20"/>
                <w:lang w:eastAsia="ru-RU"/>
              </w:rPr>
            </w:pPr>
            <w:r w:rsidRPr="008815DA">
              <w:rPr>
                <w:rFonts w:ascii="Tahoma" w:eastAsia="Calibri" w:hAnsi="Tahoma" w:cs="Tahoma"/>
                <w:sz w:val="20"/>
                <w:lang w:eastAsia="ru-RU"/>
              </w:rPr>
              <w:t xml:space="preserve">означает </w:t>
            </w:r>
            <w:r w:rsidRPr="004611CF">
              <w:rPr>
                <w:rFonts w:ascii="Tahoma" w:hAnsi="Tahoma" w:cs="Tahoma"/>
                <w:sz w:val="20"/>
              </w:rPr>
              <w:t>Федеральн</w:t>
            </w:r>
            <w:r>
              <w:rPr>
                <w:rFonts w:ascii="Tahoma" w:hAnsi="Tahoma" w:cs="Tahoma"/>
                <w:sz w:val="20"/>
              </w:rPr>
              <w:t>ый закон</w:t>
            </w:r>
            <w:r w:rsidRPr="004611CF">
              <w:rPr>
                <w:rFonts w:ascii="Tahoma" w:hAnsi="Tahoma" w:cs="Tahoma"/>
                <w:sz w:val="20"/>
              </w:rPr>
              <w:t xml:space="preserve"> от 24 июля </w:t>
            </w:r>
            <w:r>
              <w:rPr>
                <w:rFonts w:ascii="Tahoma" w:hAnsi="Tahoma" w:cs="Tahoma"/>
                <w:sz w:val="20"/>
              </w:rPr>
              <w:t>2008 г. № 161-ФЗ «О </w:t>
            </w:r>
            <w:r w:rsidRPr="004611CF">
              <w:rPr>
                <w:rFonts w:ascii="Tahoma" w:hAnsi="Tahoma" w:cs="Tahoma"/>
                <w:sz w:val="20"/>
              </w:rPr>
              <w:t>содействии ра</w:t>
            </w:r>
            <w:r>
              <w:rPr>
                <w:rFonts w:ascii="Tahoma" w:hAnsi="Tahoma" w:cs="Tahoma"/>
                <w:sz w:val="20"/>
              </w:rPr>
              <w:t>звитию жилищного строительства»;</w:t>
            </w:r>
          </w:p>
        </w:tc>
      </w:tr>
      <w:tr w:rsidR="00DF1FD1" w:rsidRPr="00C63F3D" w14:paraId="6367A09D" w14:textId="77777777" w:rsidTr="004A788F">
        <w:trPr>
          <w:trHeight w:val="792"/>
        </w:trPr>
        <w:tc>
          <w:tcPr>
            <w:tcW w:w="2509" w:type="dxa"/>
          </w:tcPr>
          <w:p w14:paraId="00BD5166" w14:textId="47089781" w:rsidR="00DF1FD1" w:rsidRDefault="00DF1FD1" w:rsidP="00D46B5C">
            <w:pPr>
              <w:jc w:val="left"/>
              <w:rPr>
                <w:rFonts w:ascii="Tahoma" w:hAnsi="Tahoma" w:cs="Tahoma"/>
                <w:b/>
                <w:sz w:val="20"/>
                <w:lang w:eastAsia="ru-RU"/>
              </w:rPr>
            </w:pPr>
            <w:r>
              <w:rPr>
                <w:rFonts w:ascii="Tahoma" w:hAnsi="Tahoma" w:cs="Tahoma"/>
                <w:b/>
                <w:sz w:val="20"/>
                <w:lang w:eastAsia="ru-RU"/>
              </w:rPr>
              <w:t>«Федеральный закон № 73-ФЗ»</w:t>
            </w:r>
          </w:p>
        </w:tc>
        <w:tc>
          <w:tcPr>
            <w:tcW w:w="6888" w:type="dxa"/>
          </w:tcPr>
          <w:p w14:paraId="79E86495" w14:textId="0AB79249" w:rsidR="00DF1FD1" w:rsidRPr="008815DA" w:rsidRDefault="00DF1FD1" w:rsidP="00D46B5C">
            <w:pPr>
              <w:rPr>
                <w:rFonts w:ascii="Tahoma" w:eastAsia="Calibri" w:hAnsi="Tahoma" w:cs="Tahoma"/>
                <w:sz w:val="20"/>
                <w:lang w:eastAsia="ru-RU"/>
              </w:rPr>
            </w:pPr>
            <w:r>
              <w:rPr>
                <w:rFonts w:ascii="Tahoma" w:eastAsia="Calibri" w:hAnsi="Tahoma" w:cs="Tahoma"/>
                <w:sz w:val="20"/>
                <w:lang w:eastAsia="ru-RU"/>
              </w:rPr>
              <w:t>означает Федеральный закон от 25.06.2002 № 73-ФЗ «Об объектах культурного наследия (памятниках истории и культуры</w:t>
            </w:r>
            <w:r w:rsidR="0074167D">
              <w:rPr>
                <w:rFonts w:ascii="Tahoma" w:eastAsia="Calibri" w:hAnsi="Tahoma" w:cs="Tahoma"/>
                <w:sz w:val="20"/>
                <w:lang w:eastAsia="ru-RU"/>
              </w:rPr>
              <w:t>) народов Российской Федерации»;</w:t>
            </w:r>
          </w:p>
        </w:tc>
      </w:tr>
      <w:tr w:rsidR="006A09E1" w:rsidRPr="00C63F3D" w14:paraId="28599AC5" w14:textId="77777777" w:rsidTr="004A788F">
        <w:trPr>
          <w:trHeight w:val="1047"/>
        </w:trPr>
        <w:tc>
          <w:tcPr>
            <w:tcW w:w="2509" w:type="dxa"/>
          </w:tcPr>
          <w:p w14:paraId="4D9F0A59" w14:textId="77777777" w:rsidR="006A09E1" w:rsidRPr="00C63F3D" w:rsidRDefault="006A09E1" w:rsidP="006A09E1">
            <w:pPr>
              <w:jc w:val="left"/>
              <w:rPr>
                <w:rFonts w:ascii="Tahoma" w:hAnsi="Tahoma" w:cs="Tahoma"/>
                <w:b/>
                <w:sz w:val="20"/>
                <w:lang w:eastAsia="ru-RU"/>
              </w:rPr>
            </w:pPr>
            <w:r w:rsidRPr="00C63F3D">
              <w:rPr>
                <w:rFonts w:ascii="Tahoma" w:hAnsi="Tahoma" w:cs="Tahoma"/>
                <w:b/>
                <w:sz w:val="20"/>
                <w:lang w:eastAsia="ru-RU"/>
              </w:rPr>
              <w:t>«</w:t>
            </w:r>
            <w:r w:rsidR="00364544">
              <w:rPr>
                <w:rFonts w:ascii="Tahoma" w:hAnsi="Tahoma" w:cs="Tahoma"/>
                <w:b/>
                <w:sz w:val="20"/>
                <w:lang w:eastAsia="ru-RU"/>
              </w:rPr>
              <w:t>Цена Объекта</w:t>
            </w:r>
            <w:r w:rsidR="00091D0C">
              <w:rPr>
                <w:rFonts w:ascii="Tahoma" w:hAnsi="Tahoma" w:cs="Tahoma"/>
                <w:b/>
                <w:sz w:val="20"/>
                <w:lang w:eastAsia="ru-RU"/>
              </w:rPr>
              <w:t xml:space="preserve"> недвижимого имущества</w:t>
            </w:r>
            <w:r w:rsidRPr="00C63F3D">
              <w:rPr>
                <w:rFonts w:ascii="Tahoma" w:hAnsi="Tahoma" w:cs="Tahoma"/>
                <w:b/>
                <w:sz w:val="20"/>
                <w:lang w:eastAsia="ru-RU"/>
              </w:rPr>
              <w:t>»</w:t>
            </w:r>
          </w:p>
        </w:tc>
        <w:tc>
          <w:tcPr>
            <w:tcW w:w="6888" w:type="dxa"/>
          </w:tcPr>
          <w:p w14:paraId="695CCE0C" w14:textId="56B668F7" w:rsidR="00471142" w:rsidRPr="00C63F3D" w:rsidRDefault="006A09E1" w:rsidP="00977359">
            <w:pPr>
              <w:rPr>
                <w:rFonts w:ascii="Tahoma" w:eastAsia="Calibri" w:hAnsi="Tahoma" w:cs="Tahoma"/>
                <w:sz w:val="20"/>
                <w:lang w:eastAsia="ru-RU"/>
              </w:rPr>
            </w:pPr>
            <w:r w:rsidRPr="00C63F3D">
              <w:rPr>
                <w:rFonts w:ascii="Tahoma" w:eastAsia="Calibri" w:hAnsi="Tahoma" w:cs="Tahoma"/>
                <w:sz w:val="20"/>
                <w:lang w:eastAsia="ru-RU"/>
              </w:rPr>
              <w:t xml:space="preserve">означает </w:t>
            </w:r>
            <w:r>
              <w:rPr>
                <w:rFonts w:ascii="Tahoma" w:eastAsia="Calibri" w:hAnsi="Tahoma" w:cs="Tahoma"/>
                <w:sz w:val="20"/>
                <w:lang w:eastAsia="ru-RU"/>
              </w:rPr>
              <w:t xml:space="preserve">цену </w:t>
            </w:r>
            <w:r w:rsidR="00364544">
              <w:rPr>
                <w:rFonts w:ascii="Tahoma" w:eastAsia="Calibri" w:hAnsi="Tahoma" w:cs="Tahoma"/>
                <w:sz w:val="20"/>
                <w:lang w:eastAsia="ru-RU"/>
              </w:rPr>
              <w:t>Объекта</w:t>
            </w:r>
            <w:r>
              <w:rPr>
                <w:rFonts w:ascii="Tahoma" w:eastAsia="Calibri" w:hAnsi="Tahoma" w:cs="Tahoma"/>
                <w:sz w:val="20"/>
                <w:lang w:eastAsia="ru-RU"/>
              </w:rPr>
              <w:t xml:space="preserve"> недвижимого имущества, </w:t>
            </w:r>
            <w:r w:rsidR="00366B6C">
              <w:rPr>
                <w:rFonts w:ascii="Tahoma" w:eastAsia="Calibri" w:hAnsi="Tahoma" w:cs="Tahoma"/>
                <w:sz w:val="20"/>
                <w:lang w:eastAsia="ru-RU"/>
              </w:rPr>
              <w:t xml:space="preserve">определенную по результатам </w:t>
            </w:r>
            <w:r w:rsidR="00977359">
              <w:rPr>
                <w:rFonts w:ascii="Tahoma" w:eastAsia="Calibri" w:hAnsi="Tahoma" w:cs="Tahoma"/>
                <w:sz w:val="20"/>
                <w:lang w:eastAsia="ru-RU"/>
              </w:rPr>
              <w:t>Конкурса</w:t>
            </w:r>
            <w:r w:rsidR="00366B6C">
              <w:rPr>
                <w:rFonts w:ascii="Tahoma" w:eastAsia="Calibri" w:hAnsi="Tahoma" w:cs="Tahoma"/>
                <w:sz w:val="20"/>
                <w:lang w:eastAsia="ru-RU"/>
              </w:rPr>
              <w:t xml:space="preserve">, </w:t>
            </w:r>
            <w:r>
              <w:rPr>
                <w:rFonts w:ascii="Tahoma" w:eastAsia="Calibri" w:hAnsi="Tahoma" w:cs="Tahoma"/>
                <w:sz w:val="20"/>
                <w:lang w:eastAsia="ru-RU"/>
              </w:rPr>
              <w:t xml:space="preserve">указанную в </w:t>
            </w:r>
            <w:r w:rsidR="00471142">
              <w:rPr>
                <w:rFonts w:ascii="Tahoma" w:eastAsia="Calibri" w:hAnsi="Tahoma" w:cs="Tahoma"/>
                <w:sz w:val="20"/>
                <w:lang w:eastAsia="ru-RU"/>
              </w:rPr>
              <w:t>Статье 3 Договора</w:t>
            </w:r>
            <w:r w:rsidR="00F37A70">
              <w:rPr>
                <w:rFonts w:ascii="Tahoma" w:eastAsia="Calibri" w:hAnsi="Tahoma" w:cs="Tahoma"/>
                <w:sz w:val="20"/>
                <w:lang w:eastAsia="ru-RU"/>
              </w:rPr>
              <w:t>.</w:t>
            </w:r>
          </w:p>
        </w:tc>
      </w:tr>
    </w:tbl>
    <w:p w14:paraId="10934D70" w14:textId="34D4A20B" w:rsidR="000B53EB" w:rsidRPr="00C63F3D" w:rsidRDefault="000B53EB" w:rsidP="002409B6">
      <w:pPr>
        <w:pStyle w:val="110"/>
        <w:numPr>
          <w:ilvl w:val="1"/>
          <w:numId w:val="11"/>
        </w:numPr>
        <w:rPr>
          <w:rFonts w:ascii="Tahoma" w:hAnsi="Tahoma" w:cs="Tahoma"/>
          <w:sz w:val="20"/>
          <w:szCs w:val="20"/>
        </w:rPr>
      </w:pPr>
      <w:r w:rsidRPr="00C63F3D">
        <w:rPr>
          <w:rFonts w:ascii="Tahoma" w:hAnsi="Tahoma" w:cs="Tahoma"/>
          <w:sz w:val="20"/>
          <w:szCs w:val="20"/>
        </w:rPr>
        <w:t xml:space="preserve">Термины, используемые в Договоре и не определенные </w:t>
      </w:r>
      <w:r w:rsidR="009C63B0" w:rsidRPr="00C63F3D">
        <w:rPr>
          <w:rFonts w:ascii="Tahoma" w:hAnsi="Tahoma" w:cs="Tahoma"/>
          <w:sz w:val="20"/>
          <w:szCs w:val="20"/>
        </w:rPr>
        <w:t xml:space="preserve">в пункте </w:t>
      </w:r>
      <w:r w:rsidR="004C7634" w:rsidRPr="00C63F3D">
        <w:rPr>
          <w:rFonts w:ascii="Tahoma" w:hAnsi="Tahoma" w:cs="Tahoma"/>
          <w:sz w:val="20"/>
          <w:szCs w:val="20"/>
        </w:rPr>
        <w:fldChar w:fldCharType="begin"/>
      </w:r>
      <w:r w:rsidR="004C7634" w:rsidRPr="00C63F3D">
        <w:rPr>
          <w:rFonts w:ascii="Tahoma" w:hAnsi="Tahoma" w:cs="Tahoma"/>
          <w:sz w:val="20"/>
          <w:szCs w:val="20"/>
        </w:rPr>
        <w:instrText xml:space="preserve"> REF _Ref494345332 \r \h </w:instrText>
      </w:r>
      <w:r w:rsidR="00805AD0" w:rsidRPr="00C63F3D">
        <w:rPr>
          <w:rFonts w:ascii="Tahoma" w:hAnsi="Tahoma" w:cs="Tahoma"/>
          <w:sz w:val="20"/>
          <w:szCs w:val="20"/>
        </w:rPr>
        <w:instrText xml:space="preserve"> \* MERGEFORMAT </w:instrText>
      </w:r>
      <w:r w:rsidR="004C7634" w:rsidRPr="00C63F3D">
        <w:rPr>
          <w:rFonts w:ascii="Tahoma" w:hAnsi="Tahoma" w:cs="Tahoma"/>
          <w:sz w:val="20"/>
          <w:szCs w:val="20"/>
        </w:rPr>
      </w:r>
      <w:r w:rsidR="004C7634" w:rsidRPr="00C63F3D">
        <w:rPr>
          <w:rFonts w:ascii="Tahoma" w:hAnsi="Tahoma" w:cs="Tahoma"/>
          <w:sz w:val="20"/>
          <w:szCs w:val="20"/>
        </w:rPr>
        <w:fldChar w:fldCharType="separate"/>
      </w:r>
      <w:r w:rsidR="00D46B5C">
        <w:rPr>
          <w:rFonts w:ascii="Tahoma" w:hAnsi="Tahoma" w:cs="Tahoma"/>
          <w:sz w:val="20"/>
          <w:szCs w:val="20"/>
        </w:rPr>
        <w:t>1.1</w:t>
      </w:r>
      <w:r w:rsidR="004C7634" w:rsidRPr="00C63F3D">
        <w:rPr>
          <w:rFonts w:ascii="Tahoma" w:hAnsi="Tahoma" w:cs="Tahoma"/>
          <w:sz w:val="20"/>
          <w:szCs w:val="20"/>
        </w:rPr>
        <w:fldChar w:fldCharType="end"/>
      </w:r>
      <w:r w:rsidR="00FA3409" w:rsidRPr="00C63F3D">
        <w:rPr>
          <w:rFonts w:ascii="Tahoma" w:hAnsi="Tahoma" w:cs="Tahoma"/>
          <w:sz w:val="20"/>
          <w:szCs w:val="20"/>
        </w:rPr>
        <w:t xml:space="preserve"> Договора</w:t>
      </w:r>
      <w:r w:rsidRPr="00C63F3D">
        <w:rPr>
          <w:rFonts w:ascii="Tahoma" w:hAnsi="Tahoma" w:cs="Tahoma"/>
          <w:sz w:val="20"/>
          <w:szCs w:val="20"/>
        </w:rPr>
        <w:t xml:space="preserve">, применяются в значении, определенном </w:t>
      </w:r>
      <w:r w:rsidR="00AD7435" w:rsidRPr="00C63F3D">
        <w:rPr>
          <w:rFonts w:ascii="Tahoma" w:hAnsi="Tahoma" w:cs="Tahoma"/>
          <w:sz w:val="20"/>
          <w:szCs w:val="20"/>
        </w:rPr>
        <w:t>в Законодательстве</w:t>
      </w:r>
      <w:r w:rsidRPr="00C63F3D">
        <w:rPr>
          <w:rFonts w:ascii="Tahoma" w:hAnsi="Tahoma" w:cs="Tahoma"/>
          <w:sz w:val="20"/>
          <w:szCs w:val="20"/>
        </w:rPr>
        <w:t>.</w:t>
      </w:r>
    </w:p>
    <w:p w14:paraId="7E0E7B4E" w14:textId="77777777" w:rsidR="000F1CC4" w:rsidRPr="00C63F3D" w:rsidRDefault="000F1CC4" w:rsidP="002409B6">
      <w:pPr>
        <w:pStyle w:val="110"/>
        <w:numPr>
          <w:ilvl w:val="1"/>
          <w:numId w:val="11"/>
        </w:numPr>
        <w:rPr>
          <w:rFonts w:ascii="Tahoma" w:hAnsi="Tahoma" w:cs="Tahoma"/>
          <w:sz w:val="20"/>
          <w:szCs w:val="20"/>
        </w:rPr>
      </w:pPr>
      <w:r w:rsidRPr="00C63F3D">
        <w:rPr>
          <w:rFonts w:ascii="Tahoma" w:hAnsi="Tahoma" w:cs="Tahoma"/>
          <w:sz w:val="20"/>
          <w:szCs w:val="20"/>
        </w:rPr>
        <w:t>В настоящем Договоре, если ино</w:t>
      </w:r>
      <w:r w:rsidR="00093353" w:rsidRPr="00C63F3D">
        <w:rPr>
          <w:rFonts w:ascii="Tahoma" w:hAnsi="Tahoma" w:cs="Tahoma"/>
          <w:sz w:val="20"/>
          <w:szCs w:val="20"/>
        </w:rPr>
        <w:t>е не вытекает из его контекста:</w:t>
      </w:r>
    </w:p>
    <w:p w14:paraId="0C9D5354" w14:textId="77777777" w:rsidR="000F1CC4" w:rsidRPr="00C63F3D" w:rsidRDefault="000F1CC4" w:rsidP="00AD0AF2">
      <w:pPr>
        <w:pStyle w:val="111"/>
        <w:ind w:left="1276" w:hanging="709"/>
        <w:rPr>
          <w:rFonts w:ascii="Tahoma" w:hAnsi="Tahoma" w:cs="Tahoma"/>
          <w:sz w:val="20"/>
          <w:szCs w:val="20"/>
        </w:rPr>
      </w:pPr>
      <w:r w:rsidRPr="00C63F3D">
        <w:rPr>
          <w:rFonts w:ascii="Tahoma" w:hAnsi="Tahoma" w:cs="Tahoma"/>
          <w:sz w:val="20"/>
          <w:szCs w:val="20"/>
        </w:rPr>
        <w:t>под днями подразумеваются календарные дни;</w:t>
      </w:r>
    </w:p>
    <w:p w14:paraId="0A9277E3" w14:textId="77777777" w:rsidR="000F1CC4" w:rsidRPr="00C63F3D" w:rsidRDefault="000F1CC4" w:rsidP="00AD7435">
      <w:pPr>
        <w:pStyle w:val="111"/>
        <w:ind w:left="1276" w:hanging="709"/>
        <w:rPr>
          <w:rFonts w:ascii="Tahoma" w:hAnsi="Tahoma" w:cs="Tahoma"/>
          <w:sz w:val="20"/>
          <w:szCs w:val="20"/>
        </w:rPr>
      </w:pPr>
      <w:r w:rsidRPr="00C63F3D">
        <w:rPr>
          <w:rFonts w:ascii="Tahoma" w:hAnsi="Tahoma" w:cs="Tahoma"/>
          <w:sz w:val="20"/>
          <w:szCs w:val="20"/>
        </w:rPr>
        <w:t xml:space="preserve">под рабочими днями подразумеваются обычные рабочие дни в Российской Федерации при пятидневной рабочей неделе с понедельника по пятницу (включительно), за исключением выходных и нерабочих праздничных дней, установленных в соответствии с </w:t>
      </w:r>
      <w:r w:rsidR="00AD7435" w:rsidRPr="00C63F3D">
        <w:rPr>
          <w:rFonts w:ascii="Tahoma" w:hAnsi="Tahoma" w:cs="Tahoma"/>
          <w:sz w:val="20"/>
          <w:szCs w:val="20"/>
        </w:rPr>
        <w:t>З</w:t>
      </w:r>
      <w:r w:rsidRPr="00C63F3D">
        <w:rPr>
          <w:rFonts w:ascii="Tahoma" w:hAnsi="Tahoma" w:cs="Tahoma"/>
          <w:sz w:val="20"/>
          <w:szCs w:val="20"/>
        </w:rPr>
        <w:t xml:space="preserve">аконодательством; </w:t>
      </w:r>
    </w:p>
    <w:p w14:paraId="300E060C" w14:textId="77777777" w:rsidR="000F1CC4" w:rsidRPr="00C63F3D" w:rsidRDefault="00093353" w:rsidP="00AD0AF2">
      <w:pPr>
        <w:pStyle w:val="111"/>
        <w:ind w:left="1276" w:hanging="709"/>
        <w:rPr>
          <w:rFonts w:ascii="Tahoma" w:hAnsi="Tahoma" w:cs="Tahoma"/>
          <w:sz w:val="20"/>
          <w:szCs w:val="20"/>
        </w:rPr>
      </w:pPr>
      <w:r w:rsidRPr="00C63F3D">
        <w:rPr>
          <w:rFonts w:ascii="Tahoma" w:hAnsi="Tahoma" w:cs="Tahoma"/>
          <w:sz w:val="20"/>
          <w:szCs w:val="20"/>
        </w:rPr>
        <w:t>слова</w:t>
      </w:r>
      <w:r w:rsidR="000F1CC4" w:rsidRPr="00C63F3D">
        <w:rPr>
          <w:rFonts w:ascii="Tahoma" w:hAnsi="Tahoma" w:cs="Tahoma"/>
          <w:sz w:val="20"/>
          <w:szCs w:val="20"/>
        </w:rPr>
        <w:t xml:space="preserve">, используемые в единственном числе, включают в себя значение множественного числа, и наоборот; </w:t>
      </w:r>
    </w:p>
    <w:p w14:paraId="250AD83F" w14:textId="77777777" w:rsidR="000F1CC4" w:rsidRPr="00C63F3D" w:rsidRDefault="000F1CC4" w:rsidP="00AD0AF2">
      <w:pPr>
        <w:pStyle w:val="111"/>
        <w:ind w:left="1276" w:hanging="709"/>
        <w:rPr>
          <w:rFonts w:ascii="Tahoma" w:hAnsi="Tahoma" w:cs="Tahoma"/>
          <w:sz w:val="20"/>
          <w:szCs w:val="20"/>
        </w:rPr>
      </w:pPr>
      <w:r w:rsidRPr="00C63F3D">
        <w:rPr>
          <w:rFonts w:ascii="Tahoma" w:hAnsi="Tahoma" w:cs="Tahoma"/>
          <w:sz w:val="20"/>
          <w:szCs w:val="20"/>
        </w:rPr>
        <w:t xml:space="preserve">заголовки </w:t>
      </w:r>
      <w:r w:rsidR="003C764E" w:rsidRPr="00C63F3D">
        <w:rPr>
          <w:rFonts w:ascii="Tahoma" w:hAnsi="Tahoma" w:cs="Tahoma"/>
          <w:sz w:val="20"/>
          <w:szCs w:val="20"/>
        </w:rPr>
        <w:t>статей</w:t>
      </w:r>
      <w:r w:rsidRPr="00C63F3D">
        <w:rPr>
          <w:rFonts w:ascii="Tahoma" w:hAnsi="Tahoma" w:cs="Tahoma"/>
          <w:sz w:val="20"/>
          <w:szCs w:val="20"/>
        </w:rPr>
        <w:t xml:space="preserve"> и приложений Договора приведены исключительно для удобства прочтения и не должны использоваться для толкования содержания Договора; </w:t>
      </w:r>
    </w:p>
    <w:p w14:paraId="2C16B338" w14:textId="77777777" w:rsidR="000F1CC4" w:rsidRPr="00C63F3D" w:rsidRDefault="000F1CC4" w:rsidP="00AD0AF2">
      <w:pPr>
        <w:pStyle w:val="111"/>
        <w:ind w:left="1276" w:hanging="709"/>
        <w:rPr>
          <w:rFonts w:ascii="Tahoma" w:hAnsi="Tahoma" w:cs="Tahoma"/>
          <w:sz w:val="20"/>
          <w:szCs w:val="20"/>
        </w:rPr>
      </w:pPr>
      <w:r w:rsidRPr="00C63F3D">
        <w:rPr>
          <w:rFonts w:ascii="Tahoma" w:hAnsi="Tahoma" w:cs="Tahoma"/>
          <w:sz w:val="20"/>
          <w:szCs w:val="20"/>
        </w:rPr>
        <w:t xml:space="preserve">если из контекста не следует иное, любая ссылка на </w:t>
      </w:r>
      <w:r w:rsidR="003C764E" w:rsidRPr="00C63F3D">
        <w:rPr>
          <w:rFonts w:ascii="Tahoma" w:hAnsi="Tahoma" w:cs="Tahoma"/>
          <w:sz w:val="20"/>
          <w:szCs w:val="20"/>
        </w:rPr>
        <w:t xml:space="preserve">статью, </w:t>
      </w:r>
      <w:r w:rsidRPr="00C63F3D">
        <w:rPr>
          <w:rFonts w:ascii="Tahoma" w:hAnsi="Tahoma" w:cs="Tahoma"/>
          <w:sz w:val="20"/>
          <w:szCs w:val="20"/>
        </w:rPr>
        <w:t>пункт, подпункт или Приложение означает ссылку на соответствующие</w:t>
      </w:r>
      <w:r w:rsidR="003C764E" w:rsidRPr="00C63F3D">
        <w:rPr>
          <w:rFonts w:ascii="Tahoma" w:hAnsi="Tahoma" w:cs="Tahoma"/>
          <w:sz w:val="20"/>
          <w:szCs w:val="20"/>
        </w:rPr>
        <w:t xml:space="preserve"> статью,</w:t>
      </w:r>
      <w:r w:rsidRPr="00C63F3D">
        <w:rPr>
          <w:rFonts w:ascii="Tahoma" w:hAnsi="Tahoma" w:cs="Tahoma"/>
          <w:sz w:val="20"/>
          <w:szCs w:val="20"/>
        </w:rPr>
        <w:t xml:space="preserve"> пункт, подпункт или Приложение настоящего Договора; </w:t>
      </w:r>
    </w:p>
    <w:p w14:paraId="7DE62602" w14:textId="77777777" w:rsidR="000F1CC4" w:rsidRPr="00C63F3D" w:rsidRDefault="000F1CC4" w:rsidP="00AD0AF2">
      <w:pPr>
        <w:pStyle w:val="111"/>
        <w:ind w:left="1276" w:hanging="709"/>
        <w:rPr>
          <w:rFonts w:ascii="Tahoma" w:hAnsi="Tahoma" w:cs="Tahoma"/>
          <w:sz w:val="20"/>
          <w:szCs w:val="20"/>
        </w:rPr>
      </w:pPr>
      <w:r w:rsidRPr="00C63F3D">
        <w:rPr>
          <w:rFonts w:ascii="Tahoma" w:hAnsi="Tahoma" w:cs="Tahoma"/>
          <w:sz w:val="20"/>
          <w:szCs w:val="20"/>
        </w:rPr>
        <w:t xml:space="preserve">ссылки на </w:t>
      </w:r>
      <w:r w:rsidR="00F37A70">
        <w:rPr>
          <w:rFonts w:ascii="Tahoma" w:hAnsi="Tahoma" w:cs="Tahoma"/>
          <w:sz w:val="20"/>
          <w:szCs w:val="20"/>
        </w:rPr>
        <w:t>Сторону </w:t>
      </w:r>
      <w:r w:rsidR="00782224">
        <w:rPr>
          <w:rFonts w:ascii="Tahoma" w:hAnsi="Tahoma" w:cs="Tahoma"/>
          <w:sz w:val="20"/>
          <w:szCs w:val="20"/>
        </w:rPr>
        <w:t>1</w:t>
      </w:r>
      <w:r w:rsidRPr="00C63F3D">
        <w:rPr>
          <w:rFonts w:ascii="Tahoma" w:hAnsi="Tahoma" w:cs="Tahoma"/>
          <w:sz w:val="20"/>
          <w:szCs w:val="20"/>
        </w:rPr>
        <w:t xml:space="preserve"> и </w:t>
      </w:r>
      <w:r w:rsidR="00782224">
        <w:rPr>
          <w:rFonts w:ascii="Tahoma" w:hAnsi="Tahoma" w:cs="Tahoma"/>
          <w:sz w:val="20"/>
          <w:szCs w:val="20"/>
        </w:rPr>
        <w:t>Сторону</w:t>
      </w:r>
      <w:r w:rsidR="00F37A70">
        <w:rPr>
          <w:rFonts w:ascii="Tahoma" w:hAnsi="Tahoma" w:cs="Tahoma"/>
          <w:sz w:val="20"/>
          <w:szCs w:val="20"/>
        </w:rPr>
        <w:t> </w:t>
      </w:r>
      <w:r w:rsidR="00782224">
        <w:rPr>
          <w:rFonts w:ascii="Tahoma" w:hAnsi="Tahoma" w:cs="Tahoma"/>
          <w:sz w:val="20"/>
          <w:szCs w:val="20"/>
        </w:rPr>
        <w:t>2</w:t>
      </w:r>
      <w:r w:rsidRPr="00C63F3D">
        <w:rPr>
          <w:rFonts w:ascii="Tahoma" w:hAnsi="Tahoma" w:cs="Tahoma"/>
          <w:sz w:val="20"/>
          <w:szCs w:val="20"/>
        </w:rPr>
        <w:t xml:space="preserve"> подразумевают также уполномоче</w:t>
      </w:r>
      <w:r w:rsidR="00E063F0">
        <w:rPr>
          <w:rFonts w:ascii="Tahoma" w:hAnsi="Tahoma" w:cs="Tahoma"/>
          <w:sz w:val="20"/>
          <w:szCs w:val="20"/>
        </w:rPr>
        <w:t>нных представителей этих Сторон.</w:t>
      </w:r>
    </w:p>
    <w:p w14:paraId="014D238D" w14:textId="77777777" w:rsidR="004B64E0" w:rsidRPr="002D457E" w:rsidRDefault="00E31125" w:rsidP="002B532C">
      <w:pPr>
        <w:pStyle w:val="10"/>
        <w:ind w:left="567" w:hanging="567"/>
        <w:rPr>
          <w:rFonts w:ascii="Tahoma" w:hAnsi="Tahoma" w:cs="Tahoma"/>
          <w:sz w:val="20"/>
          <w:szCs w:val="20"/>
        </w:rPr>
      </w:pPr>
      <w:bookmarkStart w:id="3" w:name="_Ref2085075"/>
      <w:bookmarkStart w:id="4" w:name="_Toc19898632"/>
      <w:r>
        <w:rPr>
          <w:rFonts w:ascii="Tahoma" w:hAnsi="Tahoma" w:cs="Tahoma"/>
          <w:sz w:val="20"/>
          <w:szCs w:val="20"/>
        </w:rPr>
        <w:t xml:space="preserve">ПРЕДМЕТ </w:t>
      </w:r>
      <w:bookmarkEnd w:id="3"/>
      <w:r w:rsidR="00062730">
        <w:rPr>
          <w:rFonts w:ascii="Tahoma" w:hAnsi="Tahoma" w:cs="Tahoma"/>
          <w:sz w:val="20"/>
          <w:szCs w:val="20"/>
        </w:rPr>
        <w:t>ДОГОВОРА</w:t>
      </w:r>
      <w:bookmarkEnd w:id="4"/>
      <w:r w:rsidR="00062730">
        <w:rPr>
          <w:rFonts w:ascii="Tahoma" w:hAnsi="Tahoma" w:cs="Tahoma"/>
          <w:sz w:val="20"/>
          <w:szCs w:val="20"/>
        </w:rPr>
        <w:t xml:space="preserve"> </w:t>
      </w:r>
    </w:p>
    <w:p w14:paraId="07597F6A" w14:textId="79A33DA1" w:rsidR="002D457E" w:rsidRPr="00107755" w:rsidRDefault="00304547" w:rsidP="002409B6">
      <w:pPr>
        <w:pStyle w:val="110"/>
        <w:numPr>
          <w:ilvl w:val="1"/>
          <w:numId w:val="11"/>
        </w:numPr>
        <w:rPr>
          <w:rFonts w:ascii="Tahoma" w:eastAsia="Calibri" w:hAnsi="Tahoma" w:cs="Tahoma"/>
          <w:sz w:val="20"/>
          <w:szCs w:val="20"/>
        </w:rPr>
      </w:pPr>
      <w:r>
        <w:rPr>
          <w:rFonts w:ascii="Tahoma" w:eastAsia="Calibri" w:hAnsi="Tahoma" w:cs="Tahoma"/>
          <w:sz w:val="20"/>
          <w:szCs w:val="20"/>
        </w:rPr>
        <w:t>Сторона</w:t>
      </w:r>
      <w:r w:rsidR="00F37A70">
        <w:rPr>
          <w:rFonts w:ascii="Tahoma" w:eastAsia="Calibri" w:hAnsi="Tahoma" w:cs="Tahoma"/>
          <w:sz w:val="20"/>
          <w:szCs w:val="20"/>
        </w:rPr>
        <w:t> </w:t>
      </w:r>
      <w:r>
        <w:rPr>
          <w:rFonts w:ascii="Tahoma" w:eastAsia="Calibri" w:hAnsi="Tahoma" w:cs="Tahoma"/>
          <w:sz w:val="20"/>
          <w:szCs w:val="20"/>
        </w:rPr>
        <w:t>1</w:t>
      </w:r>
      <w:r w:rsidR="008E399D" w:rsidRPr="00107755">
        <w:rPr>
          <w:rFonts w:ascii="Tahoma" w:eastAsia="Calibri" w:hAnsi="Tahoma" w:cs="Tahoma"/>
          <w:sz w:val="20"/>
          <w:szCs w:val="20"/>
        </w:rPr>
        <w:t xml:space="preserve"> обязуется передать </w:t>
      </w:r>
      <w:r w:rsidR="00366B6C">
        <w:rPr>
          <w:rFonts w:ascii="Tahoma" w:eastAsia="Calibri" w:hAnsi="Tahoma" w:cs="Tahoma"/>
          <w:sz w:val="20"/>
          <w:szCs w:val="20"/>
        </w:rPr>
        <w:t xml:space="preserve">Стороне 2 </w:t>
      </w:r>
      <w:r w:rsidR="008E399D" w:rsidRPr="00107755">
        <w:rPr>
          <w:rFonts w:ascii="Tahoma" w:eastAsia="Calibri" w:hAnsi="Tahoma" w:cs="Tahoma"/>
          <w:sz w:val="20"/>
          <w:szCs w:val="20"/>
        </w:rPr>
        <w:t>в собственность</w:t>
      </w:r>
      <w:r w:rsidR="00366B6C">
        <w:rPr>
          <w:rFonts w:ascii="Tahoma" w:eastAsia="Calibri" w:hAnsi="Tahoma" w:cs="Tahoma"/>
          <w:sz w:val="20"/>
          <w:szCs w:val="20"/>
        </w:rPr>
        <w:t xml:space="preserve"> </w:t>
      </w:r>
      <w:r w:rsidR="00366B6C" w:rsidRPr="00107755">
        <w:rPr>
          <w:rFonts w:ascii="Tahoma" w:eastAsia="Calibri" w:hAnsi="Tahoma" w:cs="Tahoma"/>
          <w:sz w:val="20"/>
          <w:szCs w:val="20"/>
        </w:rPr>
        <w:t>Объект недвижимого имущества</w:t>
      </w:r>
      <w:r w:rsidR="00366B6C">
        <w:rPr>
          <w:rFonts w:ascii="Tahoma" w:eastAsia="Calibri" w:hAnsi="Tahoma" w:cs="Tahoma"/>
          <w:sz w:val="20"/>
          <w:szCs w:val="20"/>
        </w:rPr>
        <w:t xml:space="preserve"> и во временное владение и пользование – Земельный участок</w:t>
      </w:r>
      <w:r w:rsidR="00B110A9">
        <w:rPr>
          <w:rFonts w:ascii="Tahoma" w:eastAsia="Calibri" w:hAnsi="Tahoma" w:cs="Tahoma"/>
          <w:sz w:val="20"/>
          <w:szCs w:val="20"/>
        </w:rPr>
        <w:t xml:space="preserve"> (далее – совместно – Имущество)</w:t>
      </w:r>
      <w:r w:rsidR="00107755" w:rsidRPr="00107755">
        <w:rPr>
          <w:rFonts w:ascii="Tahoma" w:eastAsia="Calibri" w:hAnsi="Tahoma" w:cs="Tahoma"/>
          <w:sz w:val="20"/>
          <w:szCs w:val="20"/>
        </w:rPr>
        <w:t xml:space="preserve">. </w:t>
      </w:r>
      <w:r w:rsidR="00364544">
        <w:rPr>
          <w:rFonts w:ascii="Tahoma" w:eastAsia="Calibri" w:hAnsi="Tahoma" w:cs="Tahoma"/>
          <w:sz w:val="20"/>
          <w:szCs w:val="20"/>
        </w:rPr>
        <w:t>Передаваемое Имущество</w:t>
      </w:r>
      <w:r w:rsidR="00107755">
        <w:rPr>
          <w:rFonts w:ascii="Tahoma" w:eastAsia="Calibri" w:hAnsi="Tahoma" w:cs="Tahoma"/>
          <w:sz w:val="20"/>
          <w:szCs w:val="20"/>
        </w:rPr>
        <w:t xml:space="preserve"> </w:t>
      </w:r>
      <w:r w:rsidR="00364544">
        <w:rPr>
          <w:rFonts w:ascii="Tahoma" w:eastAsia="Calibri" w:hAnsi="Tahoma" w:cs="Tahoma"/>
          <w:sz w:val="20"/>
          <w:szCs w:val="20"/>
        </w:rPr>
        <w:t>имее</w:t>
      </w:r>
      <w:r w:rsidR="005A06B0" w:rsidRPr="00107755">
        <w:rPr>
          <w:rFonts w:ascii="Tahoma" w:eastAsia="Calibri" w:hAnsi="Tahoma" w:cs="Tahoma"/>
          <w:sz w:val="20"/>
          <w:szCs w:val="20"/>
        </w:rPr>
        <w:t>т следующие</w:t>
      </w:r>
      <w:r w:rsidR="00A96AEB">
        <w:rPr>
          <w:rFonts w:ascii="Tahoma" w:eastAsia="Calibri" w:hAnsi="Tahoma" w:cs="Tahoma"/>
          <w:sz w:val="20"/>
          <w:szCs w:val="20"/>
        </w:rPr>
        <w:t xml:space="preserve"> характеристики</w:t>
      </w:r>
      <w:r w:rsidR="008E399D" w:rsidRPr="00107755">
        <w:rPr>
          <w:rFonts w:ascii="Tahoma" w:eastAsia="Calibri" w:hAnsi="Tahoma" w:cs="Tahoma"/>
          <w:sz w:val="20"/>
          <w:szCs w:val="20"/>
        </w:rPr>
        <w:t>:</w:t>
      </w:r>
      <w:r w:rsidR="002D457E" w:rsidRPr="00107755">
        <w:rPr>
          <w:rFonts w:ascii="Tahoma" w:eastAsia="Calibri" w:hAnsi="Tahoma" w:cs="Tahoma"/>
          <w:sz w:val="20"/>
          <w:szCs w:val="20"/>
        </w:rPr>
        <w:t xml:space="preserve"> </w:t>
      </w:r>
    </w:p>
    <w:p w14:paraId="0F79B8EA" w14:textId="77777777" w:rsidR="00982E6C" w:rsidRPr="005F3420" w:rsidRDefault="00364544" w:rsidP="00CF704E">
      <w:pPr>
        <w:pStyle w:val="a"/>
        <w:numPr>
          <w:ilvl w:val="0"/>
          <w:numId w:val="9"/>
        </w:numPr>
        <w:spacing w:after="0"/>
        <w:ind w:left="1276" w:hanging="708"/>
        <w:rPr>
          <w:rFonts w:ascii="Tahoma" w:hAnsi="Tahoma" w:cs="Tahoma"/>
          <w:b/>
          <w:sz w:val="20"/>
        </w:rPr>
      </w:pPr>
      <w:r>
        <w:rPr>
          <w:rFonts w:ascii="Tahoma" w:hAnsi="Tahoma" w:cs="Tahoma"/>
          <w:b/>
          <w:sz w:val="20"/>
        </w:rPr>
        <w:t>Объект недвижимого имущества</w:t>
      </w:r>
      <w:r w:rsidR="00982E6C" w:rsidRPr="005F3420">
        <w:rPr>
          <w:rFonts w:ascii="Tahoma" w:hAnsi="Tahoma" w:cs="Tahoma"/>
          <w:b/>
          <w:sz w:val="20"/>
        </w:rPr>
        <w:t>:</w:t>
      </w:r>
    </w:p>
    <w:p w14:paraId="4BB798D9" w14:textId="77777777" w:rsidR="00E66490" w:rsidRPr="00D93478" w:rsidRDefault="00E66490" w:rsidP="0093565D">
      <w:pPr>
        <w:spacing w:after="0"/>
        <w:ind w:left="1276"/>
        <w:rPr>
          <w:rFonts w:ascii="Tahoma" w:eastAsia="Calibri" w:hAnsi="Tahoma" w:cs="Tahoma"/>
          <w:sz w:val="20"/>
        </w:rPr>
      </w:pPr>
      <w:r w:rsidRPr="00D93478">
        <w:rPr>
          <w:rFonts w:ascii="Tahoma" w:hAnsi="Tahoma" w:cs="Tahoma"/>
          <w:sz w:val="20"/>
        </w:rPr>
        <w:t>Адрес</w:t>
      </w:r>
      <w:r w:rsidRPr="00D93478">
        <w:rPr>
          <w:rFonts w:ascii="Tahoma" w:eastAsia="Calibri" w:hAnsi="Tahoma" w:cs="Tahoma"/>
          <w:sz w:val="20"/>
        </w:rPr>
        <w:t xml:space="preserve">: </w:t>
      </w:r>
      <w:r w:rsidRPr="00D93478">
        <w:rPr>
          <w:rFonts w:ascii="Tahoma" w:hAnsi="Tahoma" w:cs="Tahoma"/>
          <w:sz w:val="20"/>
          <w:shd w:val="clear" w:color="auto" w:fill="FFFF00"/>
        </w:rPr>
        <w:t>[</w:t>
      </w:r>
      <w:r w:rsidRPr="00D93478">
        <w:rPr>
          <w:rFonts w:ascii="Tahoma" w:hAnsi="Tahoma" w:cs="Tahoma"/>
          <w:sz w:val="20"/>
        </w:rPr>
        <w:t>●</w:t>
      </w:r>
      <w:r w:rsidRPr="00D93478">
        <w:rPr>
          <w:rFonts w:ascii="Tahoma" w:hAnsi="Tahoma" w:cs="Tahoma"/>
          <w:sz w:val="20"/>
          <w:highlight w:val="yellow"/>
        </w:rPr>
        <w:t>]</w:t>
      </w:r>
      <w:r w:rsidR="005A06B0">
        <w:rPr>
          <w:rFonts w:ascii="Tahoma" w:hAnsi="Tahoma" w:cs="Tahoma"/>
          <w:sz w:val="20"/>
        </w:rPr>
        <w:t>;</w:t>
      </w:r>
    </w:p>
    <w:p w14:paraId="5D6FA8FD" w14:textId="77777777" w:rsidR="00E66490" w:rsidRPr="0060558F" w:rsidRDefault="00E66490" w:rsidP="0093565D">
      <w:pPr>
        <w:spacing w:after="0"/>
        <w:ind w:left="1276"/>
        <w:rPr>
          <w:rFonts w:ascii="Tahoma" w:hAnsi="Tahoma" w:cs="Tahoma"/>
          <w:sz w:val="20"/>
        </w:rPr>
      </w:pPr>
      <w:r w:rsidRPr="0060558F">
        <w:rPr>
          <w:rFonts w:ascii="Tahoma" w:hAnsi="Tahoma" w:cs="Tahoma"/>
          <w:sz w:val="20"/>
        </w:rPr>
        <w:t>Кадастровый</w:t>
      </w:r>
      <w:r w:rsidRPr="0060558F">
        <w:rPr>
          <w:rFonts w:ascii="Tahoma" w:eastAsia="Calibri" w:hAnsi="Tahoma" w:cs="Tahoma"/>
          <w:sz w:val="20"/>
        </w:rPr>
        <w:t xml:space="preserve"> номер: </w:t>
      </w:r>
      <w:r w:rsidRPr="0060558F">
        <w:rPr>
          <w:rFonts w:ascii="Tahoma" w:hAnsi="Tahoma" w:cs="Tahoma"/>
          <w:sz w:val="20"/>
          <w:shd w:val="clear" w:color="auto" w:fill="FFFF00"/>
        </w:rPr>
        <w:t>[</w:t>
      </w:r>
      <w:r w:rsidRPr="0060558F">
        <w:rPr>
          <w:rFonts w:ascii="Tahoma" w:hAnsi="Tahoma" w:cs="Tahoma"/>
          <w:sz w:val="20"/>
        </w:rPr>
        <w:t>●</w:t>
      </w:r>
      <w:r w:rsidRPr="0060558F">
        <w:rPr>
          <w:rFonts w:ascii="Tahoma" w:hAnsi="Tahoma" w:cs="Tahoma"/>
          <w:sz w:val="20"/>
          <w:highlight w:val="yellow"/>
        </w:rPr>
        <w:t>]</w:t>
      </w:r>
      <w:r w:rsidR="005A06B0">
        <w:rPr>
          <w:rFonts w:ascii="Tahoma" w:hAnsi="Tahoma" w:cs="Tahoma"/>
          <w:sz w:val="20"/>
        </w:rPr>
        <w:t>;</w:t>
      </w:r>
    </w:p>
    <w:p w14:paraId="1FB2E680" w14:textId="77777777" w:rsidR="00D93478" w:rsidRPr="00341C7F" w:rsidRDefault="00D93478" w:rsidP="0093565D">
      <w:pPr>
        <w:spacing w:after="0"/>
        <w:ind w:left="1276"/>
        <w:rPr>
          <w:rFonts w:ascii="Tahoma" w:eastAsia="Calibri" w:hAnsi="Tahoma" w:cs="Tahoma"/>
          <w:sz w:val="20"/>
        </w:rPr>
      </w:pPr>
      <w:r w:rsidRPr="004611CF">
        <w:rPr>
          <w:rFonts w:ascii="Tahoma" w:hAnsi="Tahoma" w:cs="Tahoma"/>
          <w:sz w:val="20"/>
        </w:rPr>
        <w:t xml:space="preserve">Вид </w:t>
      </w:r>
      <w:r w:rsidR="004611CF">
        <w:rPr>
          <w:rFonts w:ascii="Tahoma" w:hAnsi="Tahoma" w:cs="Tahoma"/>
          <w:sz w:val="20"/>
        </w:rPr>
        <w:t>О</w:t>
      </w:r>
      <w:r w:rsidRPr="004611CF">
        <w:rPr>
          <w:rFonts w:ascii="Tahoma" w:hAnsi="Tahoma" w:cs="Tahoma"/>
          <w:sz w:val="20"/>
        </w:rPr>
        <w:t>бъекта недвижимо</w:t>
      </w:r>
      <w:r w:rsidR="004611CF">
        <w:rPr>
          <w:rFonts w:ascii="Tahoma" w:hAnsi="Tahoma" w:cs="Tahoma"/>
          <w:sz w:val="20"/>
        </w:rPr>
        <w:t>го имущества</w:t>
      </w:r>
      <w:r w:rsidRPr="004611CF">
        <w:rPr>
          <w:rFonts w:ascii="Tahoma" w:hAnsi="Tahoma" w:cs="Tahoma"/>
          <w:sz w:val="20"/>
        </w:rPr>
        <w:t xml:space="preserve">: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sidR="005A06B0">
        <w:rPr>
          <w:rFonts w:ascii="Tahoma" w:hAnsi="Tahoma" w:cs="Tahoma"/>
          <w:sz w:val="20"/>
        </w:rPr>
        <w:t>;</w:t>
      </w:r>
    </w:p>
    <w:p w14:paraId="2D418841" w14:textId="77777777" w:rsidR="00E66490" w:rsidRPr="00341C7F" w:rsidRDefault="00D93478" w:rsidP="0093565D">
      <w:pPr>
        <w:spacing w:after="0"/>
        <w:ind w:left="1276"/>
        <w:rPr>
          <w:rFonts w:ascii="Tahoma" w:hAnsi="Tahoma" w:cs="Tahoma"/>
          <w:sz w:val="20"/>
        </w:rPr>
      </w:pPr>
      <w:r w:rsidRPr="00341C7F">
        <w:rPr>
          <w:rFonts w:ascii="Tahoma" w:hAnsi="Tahoma" w:cs="Tahoma"/>
          <w:sz w:val="20"/>
        </w:rPr>
        <w:t>Наименование</w:t>
      </w:r>
      <w:r w:rsidR="00E66490" w:rsidRPr="00D727AB">
        <w:rPr>
          <w:rFonts w:ascii="Tahoma" w:eastAsia="Calibri" w:hAnsi="Tahoma" w:cs="Tahoma"/>
          <w:sz w:val="20"/>
        </w:rPr>
        <w:t xml:space="preserve">: </w:t>
      </w:r>
      <w:r w:rsidR="00E66490" w:rsidRPr="00341C7F">
        <w:rPr>
          <w:rFonts w:ascii="Tahoma" w:hAnsi="Tahoma" w:cs="Tahoma"/>
          <w:sz w:val="20"/>
          <w:shd w:val="clear" w:color="auto" w:fill="FFFF00"/>
        </w:rPr>
        <w:t>[</w:t>
      </w:r>
      <w:r w:rsidR="00E66490" w:rsidRPr="00341C7F">
        <w:rPr>
          <w:rFonts w:ascii="Tahoma" w:hAnsi="Tahoma" w:cs="Tahoma"/>
          <w:sz w:val="20"/>
        </w:rPr>
        <w:t>●</w:t>
      </w:r>
      <w:r w:rsidR="00E66490" w:rsidRPr="00341C7F">
        <w:rPr>
          <w:rFonts w:ascii="Tahoma" w:hAnsi="Tahoma" w:cs="Tahoma"/>
          <w:sz w:val="20"/>
          <w:highlight w:val="yellow"/>
        </w:rPr>
        <w:t>]</w:t>
      </w:r>
      <w:r w:rsidR="005A06B0">
        <w:rPr>
          <w:rFonts w:ascii="Tahoma" w:hAnsi="Tahoma" w:cs="Tahoma"/>
          <w:sz w:val="20"/>
        </w:rPr>
        <w:t>;</w:t>
      </w:r>
    </w:p>
    <w:p w14:paraId="4614F197" w14:textId="77777777" w:rsidR="00D93478" w:rsidRPr="00341C7F" w:rsidRDefault="00D93478" w:rsidP="0093565D">
      <w:pPr>
        <w:spacing w:after="0"/>
        <w:ind w:left="1276"/>
        <w:rPr>
          <w:rFonts w:ascii="Tahoma" w:hAnsi="Tahoma" w:cs="Tahoma"/>
          <w:sz w:val="20"/>
        </w:rPr>
      </w:pPr>
      <w:r w:rsidRPr="00341C7F">
        <w:rPr>
          <w:rFonts w:ascii="Tahoma" w:hAnsi="Tahoma" w:cs="Tahoma"/>
          <w:sz w:val="20"/>
        </w:rPr>
        <w:lastRenderedPageBreak/>
        <w:t>Назначение</w:t>
      </w:r>
      <w:r w:rsidRPr="00341C7F">
        <w:rPr>
          <w:rFonts w:ascii="Tahoma" w:eastAsia="Calibri" w:hAnsi="Tahoma" w:cs="Tahoma"/>
          <w:sz w:val="20"/>
        </w:rPr>
        <w:t xml:space="preserve">: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sidR="005A06B0">
        <w:rPr>
          <w:rFonts w:ascii="Tahoma" w:hAnsi="Tahoma" w:cs="Tahoma"/>
          <w:sz w:val="20"/>
        </w:rPr>
        <w:t>;</w:t>
      </w:r>
    </w:p>
    <w:p w14:paraId="2C850EBD" w14:textId="77777777" w:rsidR="00787E61" w:rsidRPr="00787E61" w:rsidRDefault="00787E61" w:rsidP="0093565D">
      <w:pPr>
        <w:spacing w:after="0"/>
        <w:ind w:left="1276"/>
        <w:rPr>
          <w:rFonts w:ascii="Tahoma" w:eastAsia="Calibri" w:hAnsi="Tahoma" w:cs="Tahoma"/>
          <w:sz w:val="20"/>
        </w:rPr>
      </w:pPr>
      <w:r w:rsidRPr="00787E61">
        <w:rPr>
          <w:rFonts w:ascii="Tahoma" w:hAnsi="Tahoma" w:cs="Tahoma"/>
          <w:sz w:val="20"/>
        </w:rPr>
        <w:t xml:space="preserve">Номер этажа, на котором расположено помещение, </w:t>
      </w:r>
      <w:proofErr w:type="spellStart"/>
      <w:r w:rsidRPr="00787E61">
        <w:rPr>
          <w:rFonts w:ascii="Tahoma" w:hAnsi="Tahoma" w:cs="Tahoma"/>
          <w:sz w:val="20"/>
        </w:rPr>
        <w:t>машино</w:t>
      </w:r>
      <w:proofErr w:type="spellEnd"/>
      <w:r w:rsidRPr="00787E61">
        <w:rPr>
          <w:rFonts w:ascii="Tahoma" w:hAnsi="Tahoma" w:cs="Tahoma"/>
          <w:sz w:val="20"/>
        </w:rPr>
        <w:t>-место /Количество этажей, в том числе подземных этажей:</w:t>
      </w:r>
      <w:r w:rsidRPr="00787E61">
        <w:rPr>
          <w:sz w:val="20"/>
        </w:rPr>
        <w:t xml:space="preserve"> </w:t>
      </w:r>
      <w:r w:rsidRPr="00787E61">
        <w:rPr>
          <w:rFonts w:ascii="Tahoma" w:hAnsi="Tahoma" w:cs="Tahoma"/>
          <w:sz w:val="20"/>
          <w:shd w:val="clear" w:color="auto" w:fill="FFFF00"/>
        </w:rPr>
        <w:t>[</w:t>
      </w:r>
      <w:r w:rsidRPr="00787E61">
        <w:rPr>
          <w:rFonts w:ascii="Tahoma" w:hAnsi="Tahoma" w:cs="Tahoma"/>
          <w:sz w:val="20"/>
        </w:rPr>
        <w:t>●</w:t>
      </w:r>
      <w:r w:rsidRPr="00787E61">
        <w:rPr>
          <w:rFonts w:ascii="Tahoma" w:hAnsi="Tahoma" w:cs="Tahoma"/>
          <w:sz w:val="20"/>
          <w:highlight w:val="yellow"/>
        </w:rPr>
        <w:t>]</w:t>
      </w:r>
      <w:r w:rsidR="005A06B0">
        <w:rPr>
          <w:rFonts w:ascii="Tahoma" w:hAnsi="Tahoma" w:cs="Tahoma"/>
          <w:sz w:val="20"/>
        </w:rPr>
        <w:t>;</w:t>
      </w:r>
    </w:p>
    <w:p w14:paraId="07933D2F" w14:textId="77777777" w:rsidR="00E66490" w:rsidRPr="00341C7F" w:rsidRDefault="00D93478" w:rsidP="0093565D">
      <w:pPr>
        <w:spacing w:after="0"/>
        <w:ind w:left="1276"/>
        <w:rPr>
          <w:rFonts w:ascii="Tahoma" w:hAnsi="Tahoma" w:cs="Tahoma"/>
          <w:sz w:val="20"/>
        </w:rPr>
      </w:pPr>
      <w:r w:rsidRPr="00341C7F">
        <w:rPr>
          <w:rFonts w:ascii="Tahoma" w:hAnsi="Tahoma" w:cs="Tahoma"/>
          <w:sz w:val="20"/>
        </w:rPr>
        <w:t>П</w:t>
      </w:r>
      <w:r w:rsidR="00E66490" w:rsidRPr="00341C7F">
        <w:rPr>
          <w:rFonts w:ascii="Tahoma" w:hAnsi="Tahoma" w:cs="Tahoma"/>
          <w:sz w:val="20"/>
        </w:rPr>
        <w:t>лощадь</w:t>
      </w:r>
      <w:r w:rsidRPr="00341C7F">
        <w:rPr>
          <w:rFonts w:ascii="Tahoma" w:hAnsi="Tahoma" w:cs="Tahoma"/>
          <w:sz w:val="20"/>
        </w:rPr>
        <w:t xml:space="preserve"> </w:t>
      </w:r>
      <w:r w:rsidR="004611CF">
        <w:rPr>
          <w:rFonts w:ascii="Tahoma" w:hAnsi="Tahoma" w:cs="Tahoma"/>
          <w:sz w:val="20"/>
        </w:rPr>
        <w:t>Объекта недвижимого имущества</w:t>
      </w:r>
      <w:r w:rsidR="00E66490" w:rsidRPr="00341C7F">
        <w:rPr>
          <w:rFonts w:ascii="Tahoma" w:eastAsia="Calibri" w:hAnsi="Tahoma" w:cs="Tahoma"/>
          <w:sz w:val="20"/>
        </w:rPr>
        <w:t xml:space="preserve">: </w:t>
      </w:r>
      <w:r w:rsidR="00E66490" w:rsidRPr="00341C7F">
        <w:rPr>
          <w:rFonts w:ascii="Tahoma" w:hAnsi="Tahoma" w:cs="Tahoma"/>
          <w:sz w:val="20"/>
          <w:shd w:val="clear" w:color="auto" w:fill="FFFF00"/>
        </w:rPr>
        <w:t>[</w:t>
      </w:r>
      <w:r w:rsidR="00E66490" w:rsidRPr="00341C7F">
        <w:rPr>
          <w:rFonts w:ascii="Tahoma" w:hAnsi="Tahoma" w:cs="Tahoma"/>
          <w:sz w:val="20"/>
        </w:rPr>
        <w:t>●</w:t>
      </w:r>
      <w:r w:rsidR="00E66490" w:rsidRPr="00341C7F">
        <w:rPr>
          <w:rFonts w:ascii="Tahoma" w:hAnsi="Tahoma" w:cs="Tahoma"/>
          <w:sz w:val="20"/>
          <w:highlight w:val="yellow"/>
        </w:rPr>
        <w:t>]</w:t>
      </w:r>
      <w:r w:rsidR="005A06B0">
        <w:rPr>
          <w:rFonts w:ascii="Tahoma" w:hAnsi="Tahoma" w:cs="Tahoma"/>
          <w:sz w:val="20"/>
        </w:rPr>
        <w:t>;</w:t>
      </w:r>
    </w:p>
    <w:p w14:paraId="369EE35B" w14:textId="77777777" w:rsidR="00982E6C" w:rsidRDefault="00982E6C" w:rsidP="0093565D">
      <w:pPr>
        <w:spacing w:after="0"/>
        <w:ind w:left="1276"/>
        <w:rPr>
          <w:rFonts w:ascii="Tahoma" w:hAnsi="Tahoma" w:cs="Tahoma"/>
          <w:sz w:val="20"/>
        </w:rPr>
      </w:pPr>
      <w:r w:rsidRPr="00341C7F">
        <w:rPr>
          <w:rFonts w:ascii="Tahoma" w:hAnsi="Tahoma" w:cs="Tahoma"/>
          <w:sz w:val="20"/>
        </w:rPr>
        <w:t>Сведения о государственной регистрации права собственности Российской Федерации</w:t>
      </w:r>
      <w:r w:rsidRPr="00341C7F">
        <w:rPr>
          <w:rFonts w:ascii="Tahoma" w:eastAsia="Helvetica Light" w:hAnsi="Tahoma" w:cs="Tahoma"/>
          <w:b/>
          <w:bCs/>
          <w:color w:val="3E5057"/>
          <w:kern w:val="24"/>
          <w:sz w:val="20"/>
        </w:rPr>
        <w:t xml:space="preserve"> </w:t>
      </w:r>
      <w:r w:rsidRPr="00341C7F">
        <w:rPr>
          <w:rFonts w:ascii="Tahoma" w:hAnsi="Tahoma" w:cs="Tahoma"/>
          <w:bCs/>
          <w:sz w:val="20"/>
        </w:rPr>
        <w:t>на Объект</w:t>
      </w:r>
      <w:r>
        <w:rPr>
          <w:rFonts w:ascii="Tahoma" w:hAnsi="Tahoma" w:cs="Tahoma"/>
          <w:bCs/>
          <w:sz w:val="20"/>
        </w:rPr>
        <w:t xml:space="preserve"> </w:t>
      </w:r>
      <w:r>
        <w:rPr>
          <w:rFonts w:ascii="Tahoma" w:hAnsi="Tahoma" w:cs="Tahoma"/>
          <w:sz w:val="20"/>
        </w:rPr>
        <w:t>недвижимого имущества</w:t>
      </w:r>
      <w:r w:rsidRPr="00341C7F">
        <w:rPr>
          <w:rFonts w:ascii="Tahoma" w:hAnsi="Tahoma" w:cs="Tahoma"/>
          <w:sz w:val="20"/>
        </w:rPr>
        <w:t xml:space="preserve">: запись в ЕГРН от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sidRPr="00341C7F">
        <w:rPr>
          <w:rFonts w:ascii="Tahoma" w:hAnsi="Tahoma" w:cs="Tahoma"/>
          <w:sz w:val="20"/>
        </w:rPr>
        <w:t xml:space="preserve"> №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sidRPr="00341C7F">
        <w:rPr>
          <w:rFonts w:ascii="Tahoma" w:hAnsi="Tahoma" w:cs="Tahoma"/>
          <w:sz w:val="20"/>
        </w:rPr>
        <w:t xml:space="preserve">. </w:t>
      </w:r>
    </w:p>
    <w:p w14:paraId="0884E524" w14:textId="77777777" w:rsidR="00107755" w:rsidRPr="005A06B0" w:rsidRDefault="00107755" w:rsidP="0093565D">
      <w:pPr>
        <w:spacing w:after="0"/>
        <w:ind w:left="1276"/>
        <w:rPr>
          <w:rFonts w:ascii="Tahoma" w:hAnsi="Tahoma" w:cs="Tahoma"/>
          <w:sz w:val="20"/>
        </w:rPr>
      </w:pPr>
      <w:r w:rsidRPr="005A06B0">
        <w:rPr>
          <w:rFonts w:ascii="Tahoma" w:hAnsi="Tahoma" w:cs="Tahoma"/>
          <w:sz w:val="20"/>
        </w:rPr>
        <w:t>Све</w:t>
      </w:r>
      <w:r>
        <w:rPr>
          <w:rFonts w:ascii="Tahoma" w:hAnsi="Tahoma" w:cs="Tahoma"/>
          <w:sz w:val="20"/>
        </w:rPr>
        <w:t>дения о характеристиках Объекта</w:t>
      </w:r>
      <w:r w:rsidRPr="005A06B0">
        <w:rPr>
          <w:rFonts w:ascii="Tahoma" w:hAnsi="Tahoma" w:cs="Tahoma"/>
          <w:sz w:val="20"/>
        </w:rPr>
        <w:t xml:space="preserve"> недвижимого имущества, зарегистрированных правах и обременениях </w:t>
      </w:r>
      <w:r w:rsidR="00A96AEB">
        <w:rPr>
          <w:rFonts w:ascii="Tahoma" w:hAnsi="Tahoma" w:cs="Tahoma"/>
          <w:sz w:val="20"/>
        </w:rPr>
        <w:t>указаны</w:t>
      </w:r>
      <w:r w:rsidRPr="005A06B0">
        <w:rPr>
          <w:rFonts w:ascii="Tahoma" w:hAnsi="Tahoma" w:cs="Tahoma"/>
          <w:sz w:val="20"/>
        </w:rPr>
        <w:t xml:space="preserve"> в выписке из ЕГРН от </w:t>
      </w:r>
      <w:r w:rsidRPr="005A06B0">
        <w:rPr>
          <w:rFonts w:ascii="Tahoma" w:hAnsi="Tahoma" w:cs="Tahoma"/>
          <w:sz w:val="20"/>
          <w:highlight w:val="yellow"/>
        </w:rPr>
        <w:t>[</w:t>
      </w:r>
      <w:r w:rsidRPr="005A06B0">
        <w:rPr>
          <w:rFonts w:ascii="Tahoma" w:hAnsi="Tahoma" w:cs="Tahoma"/>
          <w:sz w:val="20"/>
        </w:rPr>
        <w:t>●</w:t>
      </w:r>
      <w:r w:rsidRPr="005A06B0">
        <w:rPr>
          <w:rFonts w:ascii="Tahoma" w:hAnsi="Tahoma" w:cs="Tahoma"/>
          <w:sz w:val="20"/>
          <w:highlight w:val="yellow"/>
        </w:rPr>
        <w:t>]</w:t>
      </w:r>
      <w:r w:rsidRPr="005A06B0">
        <w:rPr>
          <w:rFonts w:ascii="Tahoma" w:hAnsi="Tahoma" w:cs="Tahoma"/>
          <w:sz w:val="20"/>
        </w:rPr>
        <w:t xml:space="preserve"> № </w:t>
      </w:r>
      <w:r w:rsidRPr="005A06B0">
        <w:rPr>
          <w:rFonts w:ascii="Tahoma" w:hAnsi="Tahoma" w:cs="Tahoma"/>
          <w:sz w:val="20"/>
          <w:highlight w:val="yellow"/>
        </w:rPr>
        <w:t>[</w:t>
      </w:r>
      <w:r w:rsidRPr="005A06B0">
        <w:rPr>
          <w:rFonts w:ascii="Tahoma" w:hAnsi="Tahoma" w:cs="Tahoma"/>
          <w:sz w:val="20"/>
        </w:rPr>
        <w:t>●</w:t>
      </w:r>
      <w:r w:rsidRPr="005A06B0">
        <w:rPr>
          <w:rFonts w:ascii="Tahoma" w:hAnsi="Tahoma" w:cs="Tahoma"/>
          <w:sz w:val="20"/>
          <w:highlight w:val="yellow"/>
        </w:rPr>
        <w:t>]</w:t>
      </w:r>
      <w:r w:rsidRPr="005A06B0">
        <w:rPr>
          <w:rFonts w:ascii="Tahoma" w:hAnsi="Tahoma" w:cs="Tahoma"/>
          <w:sz w:val="20"/>
        </w:rPr>
        <w:t xml:space="preserve"> (Приложение № 2).</w:t>
      </w:r>
    </w:p>
    <w:p w14:paraId="6D5749B4" w14:textId="77777777" w:rsidR="00107755" w:rsidRPr="005F3420" w:rsidRDefault="00107755" w:rsidP="00CF704E">
      <w:pPr>
        <w:pStyle w:val="a"/>
        <w:numPr>
          <w:ilvl w:val="0"/>
          <w:numId w:val="9"/>
        </w:numPr>
        <w:spacing w:after="0"/>
        <w:ind w:left="1276" w:hanging="708"/>
        <w:rPr>
          <w:rFonts w:ascii="Tahoma" w:hAnsi="Tahoma" w:cs="Tahoma"/>
          <w:b/>
          <w:sz w:val="20"/>
        </w:rPr>
      </w:pPr>
      <w:r>
        <w:rPr>
          <w:rFonts w:ascii="Tahoma" w:hAnsi="Tahoma" w:cs="Tahoma"/>
          <w:b/>
          <w:sz w:val="20"/>
        </w:rPr>
        <w:t>Земельный участок:</w:t>
      </w:r>
    </w:p>
    <w:p w14:paraId="48B35E00" w14:textId="77777777" w:rsidR="005A06B0" w:rsidRPr="00D93478" w:rsidRDefault="005A06B0" w:rsidP="0093565D">
      <w:pPr>
        <w:spacing w:after="0"/>
        <w:ind w:left="1276"/>
        <w:rPr>
          <w:rFonts w:ascii="Tahoma" w:eastAsia="Calibri" w:hAnsi="Tahoma" w:cs="Tahoma"/>
          <w:sz w:val="20"/>
        </w:rPr>
      </w:pPr>
      <w:r w:rsidRPr="00D93478">
        <w:rPr>
          <w:rFonts w:ascii="Tahoma" w:hAnsi="Tahoma" w:cs="Tahoma"/>
          <w:sz w:val="20"/>
        </w:rPr>
        <w:t>Адрес</w:t>
      </w:r>
      <w:r w:rsidRPr="00D93478">
        <w:rPr>
          <w:rFonts w:ascii="Tahoma" w:eastAsia="Calibri" w:hAnsi="Tahoma" w:cs="Tahoma"/>
          <w:sz w:val="20"/>
        </w:rPr>
        <w:t xml:space="preserve">: </w:t>
      </w:r>
      <w:r w:rsidRPr="00D93478">
        <w:rPr>
          <w:rFonts w:ascii="Tahoma" w:hAnsi="Tahoma" w:cs="Tahoma"/>
          <w:sz w:val="20"/>
          <w:shd w:val="clear" w:color="auto" w:fill="FFFF00"/>
        </w:rPr>
        <w:t>[</w:t>
      </w:r>
      <w:r w:rsidRPr="00D93478">
        <w:rPr>
          <w:rFonts w:ascii="Tahoma" w:hAnsi="Tahoma" w:cs="Tahoma"/>
          <w:sz w:val="20"/>
        </w:rPr>
        <w:t>●</w:t>
      </w:r>
      <w:r w:rsidRPr="00D93478">
        <w:rPr>
          <w:rFonts w:ascii="Tahoma" w:hAnsi="Tahoma" w:cs="Tahoma"/>
          <w:sz w:val="20"/>
          <w:highlight w:val="yellow"/>
        </w:rPr>
        <w:t>]</w:t>
      </w:r>
      <w:r>
        <w:rPr>
          <w:rFonts w:ascii="Tahoma" w:hAnsi="Tahoma" w:cs="Tahoma"/>
          <w:sz w:val="20"/>
        </w:rPr>
        <w:t>;</w:t>
      </w:r>
    </w:p>
    <w:p w14:paraId="2429F726" w14:textId="77777777" w:rsidR="005A06B0" w:rsidRPr="0060558F" w:rsidRDefault="005A06B0" w:rsidP="0093565D">
      <w:pPr>
        <w:spacing w:after="0"/>
        <w:ind w:left="1276"/>
        <w:rPr>
          <w:rFonts w:ascii="Tahoma" w:hAnsi="Tahoma" w:cs="Tahoma"/>
          <w:sz w:val="20"/>
        </w:rPr>
      </w:pPr>
      <w:r w:rsidRPr="0060558F">
        <w:rPr>
          <w:rFonts w:ascii="Tahoma" w:hAnsi="Tahoma" w:cs="Tahoma"/>
          <w:sz w:val="20"/>
        </w:rPr>
        <w:t>Кадастровый</w:t>
      </w:r>
      <w:r w:rsidRPr="0060558F">
        <w:rPr>
          <w:rFonts w:ascii="Tahoma" w:eastAsia="Calibri" w:hAnsi="Tahoma" w:cs="Tahoma"/>
          <w:sz w:val="20"/>
        </w:rPr>
        <w:t xml:space="preserve"> номер: </w:t>
      </w:r>
      <w:r w:rsidRPr="0060558F">
        <w:rPr>
          <w:rFonts w:ascii="Tahoma" w:hAnsi="Tahoma" w:cs="Tahoma"/>
          <w:sz w:val="20"/>
          <w:shd w:val="clear" w:color="auto" w:fill="FFFF00"/>
        </w:rPr>
        <w:t>[</w:t>
      </w:r>
      <w:r w:rsidRPr="0060558F">
        <w:rPr>
          <w:rFonts w:ascii="Tahoma" w:hAnsi="Tahoma" w:cs="Tahoma"/>
          <w:sz w:val="20"/>
        </w:rPr>
        <w:t>●</w:t>
      </w:r>
      <w:r w:rsidRPr="0060558F">
        <w:rPr>
          <w:rFonts w:ascii="Tahoma" w:hAnsi="Tahoma" w:cs="Tahoma"/>
          <w:sz w:val="20"/>
          <w:highlight w:val="yellow"/>
        </w:rPr>
        <w:t>]</w:t>
      </w:r>
      <w:r>
        <w:rPr>
          <w:rFonts w:ascii="Tahoma" w:hAnsi="Tahoma" w:cs="Tahoma"/>
          <w:sz w:val="20"/>
        </w:rPr>
        <w:t>;</w:t>
      </w:r>
    </w:p>
    <w:p w14:paraId="78FB3BC7" w14:textId="77777777" w:rsidR="005A06B0" w:rsidRPr="00341C7F" w:rsidRDefault="003D13A5" w:rsidP="0093565D">
      <w:pPr>
        <w:spacing w:after="0"/>
        <w:ind w:left="1276"/>
        <w:rPr>
          <w:rFonts w:ascii="Tahoma" w:eastAsia="Calibri" w:hAnsi="Tahoma" w:cs="Tahoma"/>
          <w:sz w:val="20"/>
        </w:rPr>
      </w:pPr>
      <w:r>
        <w:rPr>
          <w:rFonts w:ascii="Tahoma" w:hAnsi="Tahoma" w:cs="Tahoma"/>
          <w:sz w:val="20"/>
        </w:rPr>
        <w:t>Категория земель</w:t>
      </w:r>
      <w:r w:rsidR="005A06B0" w:rsidRPr="004611CF">
        <w:rPr>
          <w:rFonts w:ascii="Tahoma" w:hAnsi="Tahoma" w:cs="Tahoma"/>
          <w:sz w:val="20"/>
        </w:rPr>
        <w:t xml:space="preserve">: </w:t>
      </w:r>
      <w:r w:rsidR="005A06B0" w:rsidRPr="00341C7F">
        <w:rPr>
          <w:rFonts w:ascii="Tahoma" w:hAnsi="Tahoma" w:cs="Tahoma"/>
          <w:sz w:val="20"/>
          <w:shd w:val="clear" w:color="auto" w:fill="FFFF00"/>
        </w:rPr>
        <w:t>[</w:t>
      </w:r>
      <w:r w:rsidR="005A06B0" w:rsidRPr="00341C7F">
        <w:rPr>
          <w:rFonts w:ascii="Tahoma" w:hAnsi="Tahoma" w:cs="Tahoma"/>
          <w:sz w:val="20"/>
        </w:rPr>
        <w:t>●</w:t>
      </w:r>
      <w:r w:rsidR="005A06B0" w:rsidRPr="00341C7F">
        <w:rPr>
          <w:rFonts w:ascii="Tahoma" w:hAnsi="Tahoma" w:cs="Tahoma"/>
          <w:sz w:val="20"/>
          <w:highlight w:val="yellow"/>
        </w:rPr>
        <w:t>]</w:t>
      </w:r>
      <w:r w:rsidR="005A06B0">
        <w:rPr>
          <w:rFonts w:ascii="Tahoma" w:hAnsi="Tahoma" w:cs="Tahoma"/>
          <w:sz w:val="20"/>
        </w:rPr>
        <w:t>;</w:t>
      </w:r>
    </w:p>
    <w:p w14:paraId="59312C5D" w14:textId="77777777" w:rsidR="005A06B0" w:rsidRPr="00341C7F" w:rsidRDefault="003D13A5" w:rsidP="0093565D">
      <w:pPr>
        <w:spacing w:after="0"/>
        <w:ind w:left="1276"/>
        <w:rPr>
          <w:rFonts w:ascii="Tahoma" w:hAnsi="Tahoma" w:cs="Tahoma"/>
          <w:sz w:val="20"/>
        </w:rPr>
      </w:pPr>
      <w:r>
        <w:rPr>
          <w:rFonts w:ascii="Tahoma" w:hAnsi="Tahoma" w:cs="Tahoma"/>
          <w:sz w:val="20"/>
        </w:rPr>
        <w:t>Вид разрешенного использования</w:t>
      </w:r>
      <w:r w:rsidR="005A06B0" w:rsidRPr="00D727AB">
        <w:rPr>
          <w:rFonts w:ascii="Tahoma" w:eastAsia="Calibri" w:hAnsi="Tahoma" w:cs="Tahoma"/>
          <w:sz w:val="20"/>
        </w:rPr>
        <w:t xml:space="preserve">: </w:t>
      </w:r>
      <w:r w:rsidR="005A06B0" w:rsidRPr="00341C7F">
        <w:rPr>
          <w:rFonts w:ascii="Tahoma" w:hAnsi="Tahoma" w:cs="Tahoma"/>
          <w:sz w:val="20"/>
          <w:shd w:val="clear" w:color="auto" w:fill="FFFF00"/>
        </w:rPr>
        <w:t>[</w:t>
      </w:r>
      <w:r w:rsidR="005A06B0" w:rsidRPr="00341C7F">
        <w:rPr>
          <w:rFonts w:ascii="Tahoma" w:hAnsi="Tahoma" w:cs="Tahoma"/>
          <w:sz w:val="20"/>
        </w:rPr>
        <w:t>●</w:t>
      </w:r>
      <w:r w:rsidR="005A06B0" w:rsidRPr="00341C7F">
        <w:rPr>
          <w:rFonts w:ascii="Tahoma" w:hAnsi="Tahoma" w:cs="Tahoma"/>
          <w:sz w:val="20"/>
          <w:highlight w:val="yellow"/>
        </w:rPr>
        <w:t>]</w:t>
      </w:r>
      <w:r w:rsidR="005A06B0">
        <w:rPr>
          <w:rFonts w:ascii="Tahoma" w:hAnsi="Tahoma" w:cs="Tahoma"/>
          <w:sz w:val="20"/>
        </w:rPr>
        <w:t>;</w:t>
      </w:r>
    </w:p>
    <w:p w14:paraId="4E7FDB5A" w14:textId="77777777" w:rsidR="005A06B0" w:rsidRPr="00341C7F" w:rsidRDefault="003D13A5" w:rsidP="0093565D">
      <w:pPr>
        <w:spacing w:after="0"/>
        <w:ind w:left="1276"/>
        <w:rPr>
          <w:rFonts w:ascii="Tahoma" w:hAnsi="Tahoma" w:cs="Tahoma"/>
          <w:sz w:val="20"/>
        </w:rPr>
      </w:pPr>
      <w:r>
        <w:rPr>
          <w:rFonts w:ascii="Tahoma" w:hAnsi="Tahoma" w:cs="Tahoma"/>
          <w:sz w:val="20"/>
        </w:rPr>
        <w:t>Общая площадь</w:t>
      </w:r>
      <w:r w:rsidR="005A06B0" w:rsidRPr="00341C7F">
        <w:rPr>
          <w:rFonts w:ascii="Tahoma" w:eastAsia="Calibri" w:hAnsi="Tahoma" w:cs="Tahoma"/>
          <w:sz w:val="20"/>
        </w:rPr>
        <w:t xml:space="preserve">: </w:t>
      </w:r>
      <w:r w:rsidR="005A06B0" w:rsidRPr="00341C7F">
        <w:rPr>
          <w:rFonts w:ascii="Tahoma" w:hAnsi="Tahoma" w:cs="Tahoma"/>
          <w:sz w:val="20"/>
          <w:shd w:val="clear" w:color="auto" w:fill="FFFF00"/>
        </w:rPr>
        <w:t>[</w:t>
      </w:r>
      <w:r w:rsidR="005A06B0" w:rsidRPr="00341C7F">
        <w:rPr>
          <w:rFonts w:ascii="Tahoma" w:hAnsi="Tahoma" w:cs="Tahoma"/>
          <w:sz w:val="20"/>
        </w:rPr>
        <w:t>●</w:t>
      </w:r>
      <w:r w:rsidR="005A06B0" w:rsidRPr="00341C7F">
        <w:rPr>
          <w:rFonts w:ascii="Tahoma" w:hAnsi="Tahoma" w:cs="Tahoma"/>
          <w:sz w:val="20"/>
          <w:highlight w:val="yellow"/>
        </w:rPr>
        <w:t>]</w:t>
      </w:r>
      <w:r w:rsidR="005A06B0">
        <w:rPr>
          <w:rFonts w:ascii="Tahoma" w:hAnsi="Tahoma" w:cs="Tahoma"/>
          <w:sz w:val="20"/>
        </w:rPr>
        <w:t>;</w:t>
      </w:r>
    </w:p>
    <w:p w14:paraId="1A0EF74C" w14:textId="77777777" w:rsidR="005A06B0" w:rsidRPr="00341C7F" w:rsidRDefault="005A06B0" w:rsidP="0093565D">
      <w:pPr>
        <w:spacing w:after="0"/>
        <w:ind w:left="1276"/>
        <w:rPr>
          <w:rFonts w:ascii="Tahoma" w:hAnsi="Tahoma" w:cs="Tahoma"/>
          <w:sz w:val="20"/>
        </w:rPr>
      </w:pPr>
      <w:r w:rsidRPr="00341C7F">
        <w:rPr>
          <w:rFonts w:ascii="Tahoma" w:hAnsi="Tahoma" w:cs="Tahoma"/>
          <w:sz w:val="20"/>
        </w:rPr>
        <w:t>Сведения о государственной регистрации права собственности Российской Федерации</w:t>
      </w:r>
      <w:r w:rsidRPr="00341C7F">
        <w:rPr>
          <w:rFonts w:ascii="Tahoma" w:eastAsia="Helvetica Light" w:hAnsi="Tahoma" w:cs="Tahoma"/>
          <w:b/>
          <w:bCs/>
          <w:color w:val="3E5057"/>
          <w:kern w:val="24"/>
          <w:sz w:val="20"/>
        </w:rPr>
        <w:t xml:space="preserve"> </w:t>
      </w:r>
      <w:r w:rsidRPr="00341C7F">
        <w:rPr>
          <w:rFonts w:ascii="Tahoma" w:hAnsi="Tahoma" w:cs="Tahoma"/>
          <w:bCs/>
          <w:sz w:val="20"/>
        </w:rPr>
        <w:t xml:space="preserve">на </w:t>
      </w:r>
      <w:r w:rsidR="003D13A5">
        <w:rPr>
          <w:rFonts w:ascii="Tahoma" w:hAnsi="Tahoma" w:cs="Tahoma"/>
          <w:bCs/>
          <w:sz w:val="20"/>
        </w:rPr>
        <w:t>Земельный участок</w:t>
      </w:r>
      <w:r w:rsidRPr="00341C7F">
        <w:rPr>
          <w:rFonts w:ascii="Tahoma" w:hAnsi="Tahoma" w:cs="Tahoma"/>
          <w:sz w:val="20"/>
        </w:rPr>
        <w:t xml:space="preserve">: запись в ЕГРН от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sidRPr="00341C7F">
        <w:rPr>
          <w:rFonts w:ascii="Tahoma" w:hAnsi="Tahoma" w:cs="Tahoma"/>
          <w:sz w:val="20"/>
        </w:rPr>
        <w:t xml:space="preserve"> №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sidR="00021A3D">
        <w:rPr>
          <w:rFonts w:ascii="Tahoma" w:hAnsi="Tahoma" w:cs="Tahoma"/>
          <w:sz w:val="20"/>
        </w:rPr>
        <w:t>;</w:t>
      </w:r>
      <w:r w:rsidRPr="00341C7F">
        <w:rPr>
          <w:rFonts w:ascii="Tahoma" w:hAnsi="Tahoma" w:cs="Tahoma"/>
          <w:sz w:val="20"/>
        </w:rPr>
        <w:t xml:space="preserve"> </w:t>
      </w:r>
    </w:p>
    <w:p w14:paraId="4B31CBCA" w14:textId="77777777" w:rsidR="005A06B0" w:rsidRDefault="005A06B0" w:rsidP="0093565D">
      <w:pPr>
        <w:spacing w:after="0"/>
        <w:ind w:left="1276"/>
        <w:rPr>
          <w:rFonts w:ascii="Tahoma" w:hAnsi="Tahoma" w:cs="Tahoma"/>
          <w:sz w:val="20"/>
        </w:rPr>
      </w:pPr>
      <w:r w:rsidRPr="005A06B0">
        <w:rPr>
          <w:rFonts w:ascii="Tahoma" w:hAnsi="Tahoma" w:cs="Tahoma"/>
          <w:sz w:val="20"/>
        </w:rPr>
        <w:t xml:space="preserve">Сведения о характеристиках </w:t>
      </w:r>
      <w:r w:rsidR="003D13A5">
        <w:rPr>
          <w:rFonts w:ascii="Tahoma" w:hAnsi="Tahoma" w:cs="Tahoma"/>
          <w:sz w:val="20"/>
        </w:rPr>
        <w:t>Земельного участка</w:t>
      </w:r>
      <w:r w:rsidRPr="005A06B0">
        <w:rPr>
          <w:rFonts w:ascii="Tahoma" w:hAnsi="Tahoma" w:cs="Tahoma"/>
          <w:sz w:val="20"/>
        </w:rPr>
        <w:t xml:space="preserve">, зарегистрированных </w:t>
      </w:r>
      <w:r w:rsidR="00C54C52">
        <w:rPr>
          <w:rFonts w:ascii="Tahoma" w:hAnsi="Tahoma" w:cs="Tahoma"/>
          <w:sz w:val="20"/>
        </w:rPr>
        <w:t>правах и обременениях указаны</w:t>
      </w:r>
      <w:r w:rsidRPr="005A06B0">
        <w:rPr>
          <w:rFonts w:ascii="Tahoma" w:hAnsi="Tahoma" w:cs="Tahoma"/>
          <w:sz w:val="20"/>
        </w:rPr>
        <w:t xml:space="preserve"> в выписке из ЕГРН от </w:t>
      </w:r>
      <w:r w:rsidRPr="005A06B0">
        <w:rPr>
          <w:rFonts w:ascii="Tahoma" w:hAnsi="Tahoma" w:cs="Tahoma"/>
          <w:sz w:val="20"/>
          <w:highlight w:val="yellow"/>
        </w:rPr>
        <w:t>[</w:t>
      </w:r>
      <w:r w:rsidRPr="005A06B0">
        <w:rPr>
          <w:rFonts w:ascii="Tahoma" w:hAnsi="Tahoma" w:cs="Tahoma"/>
          <w:sz w:val="20"/>
        </w:rPr>
        <w:t>●</w:t>
      </w:r>
      <w:r w:rsidRPr="005A06B0">
        <w:rPr>
          <w:rFonts w:ascii="Tahoma" w:hAnsi="Tahoma" w:cs="Tahoma"/>
          <w:sz w:val="20"/>
          <w:highlight w:val="yellow"/>
        </w:rPr>
        <w:t>]</w:t>
      </w:r>
      <w:r w:rsidRPr="005A06B0">
        <w:rPr>
          <w:rFonts w:ascii="Tahoma" w:hAnsi="Tahoma" w:cs="Tahoma"/>
          <w:sz w:val="20"/>
        </w:rPr>
        <w:t xml:space="preserve"> № </w:t>
      </w:r>
      <w:r w:rsidRPr="005A06B0">
        <w:rPr>
          <w:rFonts w:ascii="Tahoma" w:hAnsi="Tahoma" w:cs="Tahoma"/>
          <w:sz w:val="20"/>
          <w:highlight w:val="yellow"/>
        </w:rPr>
        <w:t>[</w:t>
      </w:r>
      <w:r w:rsidRPr="005A06B0">
        <w:rPr>
          <w:rFonts w:ascii="Tahoma" w:hAnsi="Tahoma" w:cs="Tahoma"/>
          <w:sz w:val="20"/>
        </w:rPr>
        <w:t>●</w:t>
      </w:r>
      <w:r w:rsidRPr="005A06B0">
        <w:rPr>
          <w:rFonts w:ascii="Tahoma" w:hAnsi="Tahoma" w:cs="Tahoma"/>
          <w:sz w:val="20"/>
          <w:highlight w:val="yellow"/>
        </w:rPr>
        <w:t>]</w:t>
      </w:r>
      <w:r w:rsidR="00600B97">
        <w:rPr>
          <w:rFonts w:ascii="Tahoma" w:hAnsi="Tahoma" w:cs="Tahoma"/>
          <w:sz w:val="20"/>
        </w:rPr>
        <w:t xml:space="preserve"> (Приложение № 2);</w:t>
      </w:r>
    </w:p>
    <w:p w14:paraId="5063F287" w14:textId="64AA7A52" w:rsidR="00600B97" w:rsidRPr="004C23D7" w:rsidRDefault="00600B97" w:rsidP="00B110A9">
      <w:pPr>
        <w:spacing w:after="0"/>
        <w:rPr>
          <w:rFonts w:ascii="Tahoma" w:hAnsi="Tahoma" w:cs="Tahoma"/>
          <w:sz w:val="20"/>
        </w:rPr>
      </w:pPr>
      <w:r>
        <w:rPr>
          <w:rFonts w:ascii="Tahoma" w:hAnsi="Tahoma" w:cs="Tahoma"/>
          <w:sz w:val="20"/>
        </w:rPr>
        <w:t>В</w:t>
      </w:r>
      <w:r w:rsidRPr="00600B97">
        <w:rPr>
          <w:rFonts w:ascii="Tahoma" w:hAnsi="Tahoma" w:cs="Tahoma"/>
          <w:sz w:val="20"/>
        </w:rPr>
        <w:t xml:space="preserve"> соответствии со статьей 27 Земельного кодекса Российской Федерации Земельный участок </w:t>
      </w:r>
      <w:r w:rsidRPr="004C23D7">
        <w:rPr>
          <w:rFonts w:ascii="Tahoma" w:hAnsi="Tahoma" w:cs="Tahoma"/>
          <w:sz w:val="20"/>
        </w:rPr>
        <w:t xml:space="preserve">ограничен в обороте на основании: </w:t>
      </w:r>
      <w:r w:rsidRPr="004C23D7">
        <w:rPr>
          <w:rFonts w:ascii="Tahoma" w:hAnsi="Tahoma" w:cs="Tahoma"/>
          <w:sz w:val="20"/>
          <w:shd w:val="clear" w:color="auto" w:fill="FFFF00"/>
        </w:rPr>
        <w:t>[</w:t>
      </w:r>
      <w:r w:rsidRPr="004C23D7">
        <w:rPr>
          <w:rFonts w:ascii="Tahoma" w:hAnsi="Tahoma" w:cs="Tahoma"/>
          <w:i/>
          <w:sz w:val="20"/>
          <w:shd w:val="clear" w:color="auto" w:fill="FFFF00"/>
        </w:rPr>
        <w:t>указать основания ограничения</w:t>
      </w:r>
      <w:r w:rsidR="008E17F7" w:rsidRPr="004C23D7">
        <w:rPr>
          <w:rFonts w:ascii="Tahoma" w:hAnsi="Tahoma" w:cs="Tahoma"/>
          <w:i/>
          <w:sz w:val="20"/>
          <w:shd w:val="clear" w:color="auto" w:fill="FFFF00"/>
        </w:rPr>
        <w:t xml:space="preserve"> в обороте</w:t>
      </w:r>
      <w:r w:rsidRPr="004C23D7">
        <w:rPr>
          <w:rFonts w:ascii="Tahoma" w:hAnsi="Tahoma" w:cs="Tahoma"/>
          <w:sz w:val="20"/>
          <w:highlight w:val="yellow"/>
        </w:rPr>
        <w:t>]</w:t>
      </w:r>
      <w:r w:rsidRPr="004C23D7">
        <w:rPr>
          <w:rFonts w:ascii="Tahoma" w:hAnsi="Tahoma" w:cs="Tahoma"/>
          <w:sz w:val="20"/>
        </w:rPr>
        <w:t>.</w:t>
      </w:r>
    </w:p>
    <w:p w14:paraId="73FD7473" w14:textId="77777777" w:rsidR="004C23D7" w:rsidRPr="004C23D7" w:rsidRDefault="004C23D7" w:rsidP="004C23D7">
      <w:pPr>
        <w:spacing w:before="240" w:after="60"/>
        <w:rPr>
          <w:rFonts w:ascii="Tahoma" w:eastAsia="Calibri" w:hAnsi="Tahoma" w:cs="Tahoma"/>
          <w:bCs/>
          <w:kern w:val="32"/>
          <w:sz w:val="20"/>
          <w:lang w:eastAsia="ru-RU"/>
        </w:rPr>
      </w:pPr>
      <w:r w:rsidRPr="004C23D7">
        <w:rPr>
          <w:rFonts w:ascii="Tahoma" w:eastAsia="Calibri" w:hAnsi="Tahoma" w:cs="Tahoma"/>
          <w:bCs/>
          <w:kern w:val="32"/>
          <w:sz w:val="20"/>
          <w:lang w:eastAsia="ru-RU"/>
        </w:rPr>
        <w:t>[●] Согласно [●] Земельный участок расположен в границах объекта археологического наследия [●], утвержденных [●], выявленного объекта археологического наследия [●], утвержденных [●]. Использование территории Земельного участка регламентируется требованиями Федерального закона № 73-ФЗ</w:t>
      </w:r>
      <w:r w:rsidRPr="004C23D7">
        <w:rPr>
          <w:rFonts w:ascii="Tahoma" w:eastAsia="Calibri" w:hAnsi="Tahoma" w:cs="Tahoma"/>
          <w:bCs/>
          <w:kern w:val="32"/>
          <w:sz w:val="20"/>
          <w:vertAlign w:val="superscript"/>
          <w:lang w:eastAsia="ru-RU"/>
        </w:rPr>
        <w:footnoteReference w:id="3"/>
      </w:r>
      <w:r w:rsidRPr="004C23D7">
        <w:rPr>
          <w:rFonts w:ascii="Tahoma" w:eastAsia="Calibri" w:hAnsi="Tahoma" w:cs="Tahoma"/>
          <w:bCs/>
          <w:kern w:val="32"/>
          <w:sz w:val="20"/>
          <w:lang w:eastAsia="ru-RU"/>
        </w:rPr>
        <w:t>.</w:t>
      </w:r>
    </w:p>
    <w:p w14:paraId="7B238E5A" w14:textId="77777777" w:rsidR="004C23D7" w:rsidRPr="005A06B0" w:rsidRDefault="004C23D7" w:rsidP="00B110A9">
      <w:pPr>
        <w:spacing w:after="0"/>
        <w:rPr>
          <w:rFonts w:ascii="Tahoma" w:hAnsi="Tahoma" w:cs="Tahoma"/>
          <w:sz w:val="20"/>
        </w:rPr>
      </w:pPr>
    </w:p>
    <w:p w14:paraId="255BFF55" w14:textId="77777777" w:rsidR="00E66490" w:rsidRDefault="00364544" w:rsidP="002409B6">
      <w:pPr>
        <w:pStyle w:val="110"/>
        <w:numPr>
          <w:ilvl w:val="1"/>
          <w:numId w:val="11"/>
        </w:numPr>
        <w:rPr>
          <w:rFonts w:ascii="Tahoma" w:eastAsia="Calibri" w:hAnsi="Tahoma" w:cs="Tahoma"/>
          <w:sz w:val="20"/>
          <w:szCs w:val="20"/>
        </w:rPr>
      </w:pPr>
      <w:bookmarkStart w:id="5" w:name="_Ref2089589"/>
      <w:r>
        <w:rPr>
          <w:rFonts w:ascii="Tahoma" w:eastAsia="Calibri" w:hAnsi="Tahoma" w:cs="Tahoma"/>
          <w:sz w:val="20"/>
          <w:szCs w:val="20"/>
        </w:rPr>
        <w:t>Имущество</w:t>
      </w:r>
      <w:r w:rsidR="00EF5611" w:rsidRPr="0093565D">
        <w:rPr>
          <w:rFonts w:ascii="Tahoma" w:eastAsia="Calibri" w:hAnsi="Tahoma" w:cs="Tahoma"/>
          <w:sz w:val="20"/>
          <w:szCs w:val="20"/>
        </w:rPr>
        <w:t xml:space="preserve"> </w:t>
      </w:r>
      <w:r w:rsidR="00E66490" w:rsidRPr="0093565D">
        <w:rPr>
          <w:rFonts w:ascii="Tahoma" w:eastAsia="Calibri" w:hAnsi="Tahoma" w:cs="Tahoma"/>
          <w:sz w:val="20"/>
          <w:szCs w:val="20"/>
        </w:rPr>
        <w:t>наход</w:t>
      </w:r>
      <w:r>
        <w:rPr>
          <w:rFonts w:ascii="Tahoma" w:eastAsia="Calibri" w:hAnsi="Tahoma" w:cs="Tahoma"/>
          <w:sz w:val="20"/>
          <w:szCs w:val="20"/>
        </w:rPr>
        <w:t>и</w:t>
      </w:r>
      <w:r w:rsidR="00E66490" w:rsidRPr="0093565D">
        <w:rPr>
          <w:rFonts w:ascii="Tahoma" w:eastAsia="Calibri" w:hAnsi="Tahoma" w:cs="Tahoma"/>
          <w:sz w:val="20"/>
          <w:szCs w:val="20"/>
        </w:rPr>
        <w:t>тся в собственности Российской Федерации и передан</w:t>
      </w:r>
      <w:r>
        <w:rPr>
          <w:rFonts w:ascii="Tahoma" w:eastAsia="Calibri" w:hAnsi="Tahoma" w:cs="Tahoma"/>
          <w:sz w:val="20"/>
          <w:szCs w:val="20"/>
        </w:rPr>
        <w:t>о</w:t>
      </w:r>
      <w:r w:rsidR="00E66490" w:rsidRPr="0093565D">
        <w:rPr>
          <w:rFonts w:ascii="Tahoma" w:eastAsia="Calibri" w:hAnsi="Tahoma" w:cs="Tahoma"/>
          <w:sz w:val="20"/>
          <w:szCs w:val="20"/>
        </w:rPr>
        <w:t xml:space="preserve"> </w:t>
      </w:r>
      <w:r w:rsidR="00782224" w:rsidRPr="0093565D">
        <w:rPr>
          <w:rFonts w:ascii="Tahoma" w:eastAsia="Calibri" w:hAnsi="Tahoma" w:cs="Tahoma"/>
          <w:sz w:val="20"/>
          <w:szCs w:val="20"/>
        </w:rPr>
        <w:t>Стороне</w:t>
      </w:r>
      <w:r w:rsidR="00366B6C">
        <w:rPr>
          <w:rFonts w:ascii="Tahoma" w:eastAsia="Calibri" w:hAnsi="Tahoma" w:cs="Tahoma"/>
          <w:sz w:val="20"/>
          <w:szCs w:val="20"/>
        </w:rPr>
        <w:t> </w:t>
      </w:r>
      <w:r w:rsidR="00782224" w:rsidRPr="0093565D">
        <w:rPr>
          <w:rFonts w:ascii="Tahoma" w:eastAsia="Calibri" w:hAnsi="Tahoma" w:cs="Tahoma"/>
          <w:sz w:val="20"/>
          <w:szCs w:val="20"/>
        </w:rPr>
        <w:t>1</w:t>
      </w:r>
      <w:r w:rsidR="00E66490" w:rsidRPr="0093565D">
        <w:rPr>
          <w:rFonts w:ascii="Tahoma" w:eastAsia="Calibri" w:hAnsi="Tahoma" w:cs="Tahoma"/>
          <w:sz w:val="20"/>
          <w:szCs w:val="20"/>
        </w:rPr>
        <w:t xml:space="preserve"> для совершения юридических и иных действий, в том числе сделок, в качестве агента </w:t>
      </w:r>
      <w:r w:rsidR="00E66490" w:rsidRPr="00341C7F">
        <w:rPr>
          <w:rFonts w:ascii="Tahoma" w:eastAsia="Calibri" w:hAnsi="Tahoma" w:cs="Tahoma"/>
          <w:sz w:val="20"/>
          <w:szCs w:val="20"/>
        </w:rPr>
        <w:t>Российской</w:t>
      </w:r>
      <w:r w:rsidR="00E66490" w:rsidRPr="0093565D">
        <w:rPr>
          <w:rFonts w:ascii="Tahoma" w:eastAsia="Calibri" w:hAnsi="Tahoma" w:cs="Tahoma"/>
          <w:sz w:val="20"/>
          <w:szCs w:val="20"/>
        </w:rPr>
        <w:t xml:space="preserve"> Федерации в </w:t>
      </w:r>
      <w:r w:rsidR="00E66490" w:rsidRPr="00341C7F">
        <w:rPr>
          <w:rFonts w:ascii="Tahoma" w:eastAsia="Calibri" w:hAnsi="Tahoma" w:cs="Tahoma"/>
          <w:sz w:val="20"/>
          <w:szCs w:val="20"/>
        </w:rPr>
        <w:t>соответствии</w:t>
      </w:r>
      <w:r w:rsidR="00E66490" w:rsidRPr="0093565D">
        <w:rPr>
          <w:rFonts w:ascii="Tahoma" w:eastAsia="Calibri" w:hAnsi="Tahoma" w:cs="Tahoma"/>
          <w:sz w:val="20"/>
          <w:szCs w:val="20"/>
        </w:rPr>
        <w:t xml:space="preserve"> с Федеральным законом </w:t>
      </w:r>
      <w:r w:rsidR="0000704B" w:rsidRPr="0093565D">
        <w:rPr>
          <w:rFonts w:ascii="Tahoma" w:eastAsia="Calibri" w:hAnsi="Tahoma" w:cs="Tahoma"/>
          <w:sz w:val="20"/>
          <w:szCs w:val="20"/>
        </w:rPr>
        <w:t>№ 161-ФЗ.</w:t>
      </w:r>
      <w:bookmarkEnd w:id="5"/>
      <w:r w:rsidR="0000704B" w:rsidRPr="0093565D">
        <w:rPr>
          <w:rFonts w:ascii="Tahoma" w:eastAsia="Calibri" w:hAnsi="Tahoma" w:cs="Tahoma"/>
          <w:sz w:val="20"/>
          <w:szCs w:val="20"/>
        </w:rPr>
        <w:t xml:space="preserve"> </w:t>
      </w:r>
    </w:p>
    <w:p w14:paraId="3A63D44A" w14:textId="7DFE43A6" w:rsidR="00874B3A" w:rsidRPr="00874B3A" w:rsidRDefault="00874B3A" w:rsidP="00874B3A">
      <w:pPr>
        <w:pStyle w:val="110"/>
        <w:numPr>
          <w:ilvl w:val="1"/>
          <w:numId w:val="11"/>
        </w:numPr>
        <w:rPr>
          <w:rFonts w:ascii="Tahoma" w:eastAsia="Calibri" w:hAnsi="Tahoma" w:cs="Tahoma"/>
          <w:sz w:val="20"/>
          <w:szCs w:val="20"/>
        </w:rPr>
      </w:pPr>
      <w:r w:rsidRPr="00874B3A">
        <w:rPr>
          <w:rFonts w:ascii="Tahoma" w:eastAsia="Calibri" w:hAnsi="Tahoma" w:cs="Tahoma"/>
          <w:sz w:val="20"/>
          <w:szCs w:val="20"/>
        </w:rPr>
        <w:t>Объект недвижимого имущества является объектом культурного наследия [●] значения «[●]» [наименование ОКН], включенным в Единый государственный реестр объектов культурного наследия (памятников истории и культуры) народов Российской Федерации. Регистрационный номер объекта культурного наследия в Едином государственном реестре объектов культурного наследия (памятников истории и культуры) народов Российской Федерации [●].</w:t>
      </w:r>
    </w:p>
    <w:p w14:paraId="22D3E151" w14:textId="5C1209F4" w:rsidR="00874B3A" w:rsidRDefault="00874B3A" w:rsidP="00874B3A">
      <w:pPr>
        <w:pStyle w:val="110"/>
        <w:numPr>
          <w:ilvl w:val="1"/>
          <w:numId w:val="11"/>
        </w:numPr>
        <w:rPr>
          <w:rFonts w:ascii="Tahoma" w:eastAsia="Calibri" w:hAnsi="Tahoma" w:cs="Tahoma"/>
          <w:sz w:val="20"/>
          <w:szCs w:val="20"/>
        </w:rPr>
      </w:pPr>
      <w:r w:rsidRPr="00874B3A">
        <w:rPr>
          <w:rFonts w:ascii="Tahoma" w:eastAsia="Calibri" w:hAnsi="Tahoma" w:cs="Tahoma"/>
          <w:sz w:val="20"/>
          <w:szCs w:val="20"/>
        </w:rPr>
        <w:t>Охранное обязательство</w:t>
      </w:r>
      <w:r w:rsidR="00B110A9">
        <w:rPr>
          <w:rFonts w:ascii="Tahoma" w:eastAsia="Calibri" w:hAnsi="Tahoma" w:cs="Tahoma"/>
          <w:sz w:val="20"/>
          <w:szCs w:val="20"/>
        </w:rPr>
        <w:t xml:space="preserve"> с Паспортом объекта культурного наследия</w:t>
      </w:r>
      <w:r w:rsidRPr="00874B3A">
        <w:rPr>
          <w:rFonts w:ascii="Tahoma" w:eastAsia="Calibri" w:hAnsi="Tahoma" w:cs="Tahoma"/>
          <w:sz w:val="20"/>
          <w:szCs w:val="20"/>
        </w:rPr>
        <w:t xml:space="preserve"> (Приложение № </w:t>
      </w:r>
      <w:r w:rsidR="00362A3E">
        <w:rPr>
          <w:rFonts w:ascii="Tahoma" w:eastAsia="Calibri" w:hAnsi="Tahoma" w:cs="Tahoma"/>
          <w:sz w:val="20"/>
          <w:szCs w:val="20"/>
        </w:rPr>
        <w:t>3</w:t>
      </w:r>
      <w:r w:rsidRPr="00874B3A">
        <w:rPr>
          <w:rFonts w:ascii="Tahoma" w:eastAsia="Calibri" w:hAnsi="Tahoma" w:cs="Tahoma"/>
          <w:sz w:val="20"/>
          <w:szCs w:val="20"/>
        </w:rPr>
        <w:t>)</w:t>
      </w:r>
      <w:r w:rsidR="00B110A9">
        <w:rPr>
          <w:rFonts w:ascii="Tahoma" w:eastAsia="Calibri" w:hAnsi="Tahoma" w:cs="Tahoma"/>
          <w:sz w:val="20"/>
          <w:szCs w:val="20"/>
        </w:rPr>
        <w:t xml:space="preserve">, </w:t>
      </w:r>
      <w:r w:rsidRPr="00874B3A">
        <w:rPr>
          <w:rFonts w:ascii="Tahoma" w:eastAsia="Calibri" w:hAnsi="Tahoma" w:cs="Tahoma"/>
          <w:sz w:val="20"/>
          <w:szCs w:val="20"/>
        </w:rPr>
        <w:t xml:space="preserve"> Акт технического состояния (Приложение № </w:t>
      </w:r>
      <w:r w:rsidR="00362A3E">
        <w:rPr>
          <w:rFonts w:ascii="Tahoma" w:eastAsia="Calibri" w:hAnsi="Tahoma" w:cs="Tahoma"/>
          <w:sz w:val="20"/>
          <w:szCs w:val="20"/>
        </w:rPr>
        <w:t>4</w:t>
      </w:r>
      <w:r w:rsidRPr="00874B3A">
        <w:rPr>
          <w:rFonts w:ascii="Tahoma" w:eastAsia="Calibri" w:hAnsi="Tahoma" w:cs="Tahoma"/>
          <w:sz w:val="20"/>
          <w:szCs w:val="20"/>
        </w:rPr>
        <w:t>) являются неотъемлемой частью Договора.</w:t>
      </w:r>
    </w:p>
    <w:p w14:paraId="1107BD42" w14:textId="376A9A40" w:rsidR="00874B3A" w:rsidRPr="00874B3A" w:rsidRDefault="00874B3A" w:rsidP="00874B3A">
      <w:pPr>
        <w:pStyle w:val="110"/>
        <w:numPr>
          <w:ilvl w:val="1"/>
          <w:numId w:val="11"/>
        </w:numPr>
        <w:rPr>
          <w:rFonts w:ascii="Tahoma" w:eastAsia="Calibri" w:hAnsi="Tahoma" w:cs="Tahoma"/>
          <w:sz w:val="20"/>
          <w:szCs w:val="20"/>
        </w:rPr>
      </w:pPr>
      <w:r>
        <w:rPr>
          <w:rFonts w:ascii="Tahoma" w:eastAsia="Calibri" w:hAnsi="Tahoma" w:cs="Tahoma"/>
          <w:sz w:val="20"/>
          <w:szCs w:val="20"/>
        </w:rPr>
        <w:t>Сторона 1</w:t>
      </w:r>
      <w:r w:rsidRPr="00874B3A">
        <w:rPr>
          <w:rFonts w:ascii="Tahoma" w:eastAsia="Calibri" w:hAnsi="Tahoma" w:cs="Tahoma"/>
          <w:sz w:val="20"/>
          <w:szCs w:val="20"/>
        </w:rPr>
        <w:t xml:space="preserve"> гарантирует, что на дату заключения Договора </w:t>
      </w:r>
      <w:r w:rsidR="00B110A9">
        <w:rPr>
          <w:rFonts w:ascii="Tahoma" w:eastAsia="Calibri" w:hAnsi="Tahoma" w:cs="Tahoma"/>
          <w:sz w:val="20"/>
          <w:szCs w:val="20"/>
        </w:rPr>
        <w:t>Имущество</w:t>
      </w:r>
      <w:r w:rsidRPr="00874B3A">
        <w:rPr>
          <w:rFonts w:ascii="Tahoma" w:eastAsia="Calibri" w:hAnsi="Tahoma" w:cs="Tahoma"/>
          <w:sz w:val="20"/>
          <w:szCs w:val="20"/>
        </w:rPr>
        <w:t xml:space="preserve"> никому не продан</w:t>
      </w:r>
      <w:r w:rsidR="00B110A9">
        <w:rPr>
          <w:rFonts w:ascii="Tahoma" w:eastAsia="Calibri" w:hAnsi="Tahoma" w:cs="Tahoma"/>
          <w:sz w:val="20"/>
          <w:szCs w:val="20"/>
        </w:rPr>
        <w:t>о</w:t>
      </w:r>
      <w:r w:rsidRPr="00874B3A">
        <w:rPr>
          <w:rFonts w:ascii="Tahoma" w:eastAsia="Calibri" w:hAnsi="Tahoma" w:cs="Tahoma"/>
          <w:sz w:val="20"/>
          <w:szCs w:val="20"/>
        </w:rPr>
        <w:t>, не заложен</w:t>
      </w:r>
      <w:r w:rsidR="00B110A9">
        <w:rPr>
          <w:rFonts w:ascii="Tahoma" w:eastAsia="Calibri" w:hAnsi="Tahoma" w:cs="Tahoma"/>
          <w:sz w:val="20"/>
          <w:szCs w:val="20"/>
        </w:rPr>
        <w:t>о</w:t>
      </w:r>
      <w:r w:rsidRPr="00874B3A">
        <w:rPr>
          <w:rFonts w:ascii="Tahoma" w:eastAsia="Calibri" w:hAnsi="Tahoma" w:cs="Tahoma"/>
          <w:sz w:val="20"/>
          <w:szCs w:val="20"/>
        </w:rPr>
        <w:t xml:space="preserve">, в споре, под арестом </w:t>
      </w:r>
      <w:r w:rsidR="00B110A9">
        <w:rPr>
          <w:rFonts w:ascii="Tahoma" w:eastAsia="Calibri" w:hAnsi="Tahoma" w:cs="Tahoma"/>
          <w:sz w:val="20"/>
          <w:szCs w:val="20"/>
        </w:rPr>
        <w:t>и запретом не состоит и свободно</w:t>
      </w:r>
      <w:r w:rsidRPr="00874B3A">
        <w:rPr>
          <w:rFonts w:ascii="Tahoma" w:eastAsia="Calibri" w:hAnsi="Tahoma" w:cs="Tahoma"/>
          <w:sz w:val="20"/>
          <w:szCs w:val="20"/>
        </w:rPr>
        <w:t xml:space="preserve"> от любых прав третьих лиц, за исключением прав </w:t>
      </w:r>
      <w:r>
        <w:rPr>
          <w:rFonts w:ascii="Tahoma" w:eastAsia="Calibri" w:hAnsi="Tahoma" w:cs="Tahoma"/>
          <w:sz w:val="20"/>
          <w:szCs w:val="20"/>
        </w:rPr>
        <w:t>Стороны 1</w:t>
      </w:r>
      <w:r w:rsidRPr="00874B3A">
        <w:rPr>
          <w:rFonts w:ascii="Tahoma" w:eastAsia="Calibri" w:hAnsi="Tahoma" w:cs="Tahoma"/>
          <w:sz w:val="20"/>
          <w:szCs w:val="20"/>
        </w:rPr>
        <w:t>, указанных в пункте 2.2. Договора, а Объект недвижимого имущества не имеет иных обременений, кроме обременения по выполнению требований, предусмотренных Охранным обязательством.</w:t>
      </w:r>
    </w:p>
    <w:p w14:paraId="35509FDC" w14:textId="36821DF0" w:rsidR="00874B3A" w:rsidRPr="00285B86" w:rsidRDefault="00874B3A" w:rsidP="00285B86">
      <w:pPr>
        <w:pStyle w:val="110"/>
        <w:numPr>
          <w:ilvl w:val="1"/>
          <w:numId w:val="11"/>
        </w:numPr>
        <w:rPr>
          <w:rFonts w:ascii="Tahoma" w:eastAsia="Calibri" w:hAnsi="Tahoma" w:cs="Tahoma"/>
          <w:sz w:val="20"/>
          <w:szCs w:val="20"/>
        </w:rPr>
      </w:pPr>
      <w:r>
        <w:rPr>
          <w:rFonts w:ascii="Tahoma" w:eastAsia="Calibri" w:hAnsi="Tahoma" w:cs="Tahoma"/>
          <w:sz w:val="20"/>
          <w:szCs w:val="20"/>
        </w:rPr>
        <w:t xml:space="preserve">Сторона 2 </w:t>
      </w:r>
      <w:r w:rsidRPr="00874B3A">
        <w:rPr>
          <w:rFonts w:ascii="Tahoma" w:eastAsia="Calibri" w:hAnsi="Tahoma" w:cs="Tahoma"/>
          <w:sz w:val="20"/>
          <w:szCs w:val="20"/>
        </w:rPr>
        <w:t>ознакомлен</w:t>
      </w:r>
      <w:r>
        <w:rPr>
          <w:rFonts w:ascii="Tahoma" w:eastAsia="Calibri" w:hAnsi="Tahoma" w:cs="Tahoma"/>
          <w:sz w:val="20"/>
          <w:szCs w:val="20"/>
        </w:rPr>
        <w:t>а</w:t>
      </w:r>
      <w:r w:rsidRPr="00874B3A">
        <w:rPr>
          <w:rFonts w:ascii="Tahoma" w:eastAsia="Calibri" w:hAnsi="Tahoma" w:cs="Tahoma"/>
          <w:sz w:val="20"/>
          <w:szCs w:val="20"/>
        </w:rPr>
        <w:t xml:space="preserve"> с фактическим состоянием Объекта недвижимого имущества и при наличии перепланировок или переустройств в Объекте недвижимого имущества или их </w:t>
      </w:r>
      <w:r w:rsidRPr="00874B3A">
        <w:rPr>
          <w:rFonts w:ascii="Tahoma" w:eastAsia="Calibri" w:hAnsi="Tahoma" w:cs="Tahoma"/>
          <w:sz w:val="20"/>
          <w:szCs w:val="20"/>
        </w:rPr>
        <w:lastRenderedPageBreak/>
        <w:t xml:space="preserve">выявлении после заключения Договора </w:t>
      </w:r>
      <w:r>
        <w:rPr>
          <w:rFonts w:ascii="Tahoma" w:eastAsia="Calibri" w:hAnsi="Tahoma" w:cs="Tahoma"/>
          <w:sz w:val="20"/>
          <w:szCs w:val="20"/>
        </w:rPr>
        <w:t>Сторона 2</w:t>
      </w:r>
      <w:r w:rsidRPr="00874B3A">
        <w:rPr>
          <w:rFonts w:ascii="Tahoma" w:eastAsia="Calibri" w:hAnsi="Tahoma" w:cs="Tahoma"/>
          <w:sz w:val="20"/>
          <w:szCs w:val="20"/>
        </w:rPr>
        <w:t xml:space="preserve"> принимает на себя обязательств</w:t>
      </w:r>
      <w:r w:rsidR="00285B86">
        <w:rPr>
          <w:rFonts w:ascii="Tahoma" w:eastAsia="Calibri" w:hAnsi="Tahoma" w:cs="Tahoma"/>
          <w:sz w:val="20"/>
          <w:szCs w:val="20"/>
        </w:rPr>
        <w:t>о</w:t>
      </w:r>
      <w:r w:rsidRPr="00874B3A">
        <w:rPr>
          <w:rFonts w:ascii="Tahoma" w:eastAsia="Calibri" w:hAnsi="Tahoma" w:cs="Tahoma"/>
          <w:sz w:val="20"/>
          <w:szCs w:val="20"/>
        </w:rPr>
        <w:t xml:space="preserve"> за свой счет и своими силами либо с привлечением третьих лиц произвести фактические и /или юридические действия, необходимые для приведения Объекта недвижимого имущества в соответствие со сведениями, содержащимися в ЕГРН и/или с законодательством Российской Федерации и субъекта Российской Федерации, на территории которого распложен Объект недвижимого имущества. При этом изменение площади Объекта недвижимого имущества в результате указанных фактических и (или) юридических действий не является основанием для увеличения или уменьшения Цены </w:t>
      </w:r>
      <w:r>
        <w:rPr>
          <w:rFonts w:ascii="Tahoma" w:eastAsia="Calibri" w:hAnsi="Tahoma" w:cs="Tahoma"/>
          <w:sz w:val="20"/>
          <w:szCs w:val="20"/>
        </w:rPr>
        <w:t>Объекта недвижимого имущества</w:t>
      </w:r>
      <w:r w:rsidRPr="00874B3A">
        <w:rPr>
          <w:rFonts w:ascii="Tahoma" w:eastAsia="Calibri" w:hAnsi="Tahoma" w:cs="Tahoma"/>
          <w:sz w:val="20"/>
          <w:szCs w:val="20"/>
        </w:rPr>
        <w:t>.</w:t>
      </w:r>
    </w:p>
    <w:p w14:paraId="3029A73B" w14:textId="77777777" w:rsidR="00A5610F" w:rsidRPr="004611CF" w:rsidRDefault="00E31125" w:rsidP="002B532C">
      <w:pPr>
        <w:pStyle w:val="10"/>
        <w:ind w:left="567" w:hanging="567"/>
        <w:rPr>
          <w:rFonts w:ascii="Tahoma" w:hAnsi="Tahoma" w:cs="Tahoma"/>
          <w:sz w:val="20"/>
          <w:szCs w:val="20"/>
        </w:rPr>
      </w:pPr>
      <w:bookmarkStart w:id="6" w:name="_Ref2092299"/>
      <w:bookmarkStart w:id="7" w:name="_Toc19898633"/>
      <w:bookmarkStart w:id="8" w:name="_Ref494345300"/>
      <w:bookmarkStart w:id="9" w:name="_Ref494345311"/>
      <w:bookmarkStart w:id="10" w:name="_Ref494348831"/>
      <w:bookmarkStart w:id="11" w:name="_Toc514658856"/>
      <w:r>
        <w:rPr>
          <w:rFonts w:ascii="Tahoma" w:hAnsi="Tahoma" w:cs="Tahoma"/>
          <w:sz w:val="20"/>
          <w:szCs w:val="20"/>
        </w:rPr>
        <w:t xml:space="preserve">ЦЕНА </w:t>
      </w:r>
      <w:bookmarkStart w:id="12" w:name="_Ref2092850"/>
      <w:bookmarkEnd w:id="6"/>
      <w:r w:rsidR="00554B7E">
        <w:rPr>
          <w:rFonts w:ascii="Tahoma" w:hAnsi="Tahoma" w:cs="Tahoma"/>
          <w:sz w:val="20"/>
          <w:szCs w:val="20"/>
        </w:rPr>
        <w:t>ОБЪЕКТА НЕДВИЖИМОГО ИМУЩЕСТВА</w:t>
      </w:r>
      <w:bookmarkEnd w:id="7"/>
    </w:p>
    <w:p w14:paraId="49015F6B" w14:textId="77777777" w:rsidR="00A5610F" w:rsidRPr="00F56D16" w:rsidRDefault="007A0CF0" w:rsidP="002409B6">
      <w:pPr>
        <w:pStyle w:val="110"/>
        <w:numPr>
          <w:ilvl w:val="1"/>
          <w:numId w:val="11"/>
        </w:numPr>
        <w:rPr>
          <w:rFonts w:ascii="Tahoma" w:hAnsi="Tahoma" w:cs="Tahoma"/>
          <w:sz w:val="20"/>
          <w:szCs w:val="20"/>
        </w:rPr>
      </w:pPr>
      <w:r>
        <w:rPr>
          <w:rFonts w:ascii="Tahoma" w:hAnsi="Tahoma" w:cs="Tahoma"/>
          <w:i/>
          <w:sz w:val="20"/>
          <w:szCs w:val="20"/>
          <w:highlight w:val="yellow"/>
        </w:rPr>
        <w:t xml:space="preserve">Если </w:t>
      </w:r>
      <w:r w:rsidR="00BE7CF4">
        <w:rPr>
          <w:rFonts w:ascii="Tahoma" w:hAnsi="Tahoma" w:cs="Tahoma"/>
          <w:i/>
          <w:sz w:val="20"/>
          <w:szCs w:val="20"/>
          <w:highlight w:val="yellow"/>
        </w:rPr>
        <w:t>Сторон</w:t>
      </w:r>
      <w:r>
        <w:rPr>
          <w:rFonts w:ascii="Tahoma" w:hAnsi="Tahoma" w:cs="Tahoma"/>
          <w:i/>
          <w:sz w:val="20"/>
          <w:szCs w:val="20"/>
          <w:highlight w:val="yellow"/>
        </w:rPr>
        <w:t>а</w:t>
      </w:r>
      <w:r w:rsidR="00434272">
        <w:rPr>
          <w:rFonts w:ascii="Tahoma" w:hAnsi="Tahoma" w:cs="Tahoma"/>
          <w:i/>
          <w:sz w:val="20"/>
          <w:szCs w:val="20"/>
          <w:highlight w:val="yellow"/>
        </w:rPr>
        <w:t> </w:t>
      </w:r>
      <w:r>
        <w:rPr>
          <w:rFonts w:ascii="Tahoma" w:hAnsi="Tahoma" w:cs="Tahoma"/>
          <w:i/>
          <w:sz w:val="20"/>
          <w:szCs w:val="20"/>
          <w:highlight w:val="yellow"/>
        </w:rPr>
        <w:t>2</w:t>
      </w:r>
      <w:r w:rsidR="00BE7CF4">
        <w:rPr>
          <w:rFonts w:ascii="Tahoma" w:hAnsi="Tahoma" w:cs="Tahoma"/>
          <w:i/>
          <w:sz w:val="20"/>
          <w:szCs w:val="20"/>
          <w:highlight w:val="yellow"/>
        </w:rPr>
        <w:t xml:space="preserve"> явля</w:t>
      </w:r>
      <w:r>
        <w:rPr>
          <w:rFonts w:ascii="Tahoma" w:hAnsi="Tahoma" w:cs="Tahoma"/>
          <w:i/>
          <w:sz w:val="20"/>
          <w:szCs w:val="20"/>
          <w:highlight w:val="yellow"/>
        </w:rPr>
        <w:t xml:space="preserve">ется </w:t>
      </w:r>
      <w:r w:rsidR="00BE7CF4">
        <w:rPr>
          <w:rFonts w:ascii="Tahoma" w:hAnsi="Tahoma" w:cs="Tahoma"/>
          <w:i/>
          <w:sz w:val="20"/>
          <w:szCs w:val="20"/>
          <w:highlight w:val="yellow"/>
        </w:rPr>
        <w:t>юридическим</w:t>
      </w:r>
      <w:r w:rsidR="00A5610F" w:rsidRPr="00810707">
        <w:rPr>
          <w:rFonts w:ascii="Tahoma" w:hAnsi="Tahoma" w:cs="Tahoma"/>
          <w:i/>
          <w:sz w:val="20"/>
          <w:szCs w:val="20"/>
          <w:highlight w:val="yellow"/>
        </w:rPr>
        <w:t xml:space="preserve"> лиц</w:t>
      </w:r>
      <w:r w:rsidR="00BE7CF4">
        <w:rPr>
          <w:rFonts w:ascii="Tahoma" w:hAnsi="Tahoma" w:cs="Tahoma"/>
          <w:i/>
          <w:sz w:val="20"/>
          <w:szCs w:val="20"/>
          <w:highlight w:val="yellow"/>
        </w:rPr>
        <w:t>ом</w:t>
      </w:r>
      <w:r w:rsidR="00A5610F" w:rsidRPr="00810707">
        <w:rPr>
          <w:rFonts w:ascii="Tahoma" w:hAnsi="Tahoma" w:cs="Tahoma"/>
          <w:i/>
          <w:sz w:val="20"/>
          <w:szCs w:val="20"/>
          <w:highlight w:val="yellow"/>
        </w:rPr>
        <w:t xml:space="preserve"> и</w:t>
      </w:r>
      <w:r w:rsidR="00BE7CF4">
        <w:rPr>
          <w:rFonts w:ascii="Tahoma" w:hAnsi="Tahoma" w:cs="Tahoma"/>
          <w:i/>
          <w:sz w:val="20"/>
          <w:szCs w:val="20"/>
          <w:highlight w:val="yellow"/>
        </w:rPr>
        <w:t>ли</w:t>
      </w:r>
      <w:r w:rsidR="00A5610F" w:rsidRPr="00810707">
        <w:rPr>
          <w:rFonts w:ascii="Tahoma" w:hAnsi="Tahoma" w:cs="Tahoma"/>
          <w:i/>
          <w:sz w:val="20"/>
          <w:szCs w:val="20"/>
          <w:highlight w:val="yellow"/>
        </w:rPr>
        <w:t xml:space="preserve"> </w:t>
      </w:r>
      <w:r w:rsidR="0027658B">
        <w:rPr>
          <w:rFonts w:ascii="Tahoma" w:hAnsi="Tahoma" w:cs="Tahoma"/>
          <w:i/>
          <w:sz w:val="20"/>
          <w:szCs w:val="20"/>
          <w:highlight w:val="yellow"/>
        </w:rPr>
        <w:t>физическим</w:t>
      </w:r>
      <w:r w:rsidR="00F56D16">
        <w:rPr>
          <w:rFonts w:ascii="Tahoma" w:hAnsi="Tahoma" w:cs="Tahoma"/>
          <w:i/>
          <w:sz w:val="20"/>
          <w:szCs w:val="20"/>
          <w:highlight w:val="yellow"/>
        </w:rPr>
        <w:t xml:space="preserve"> лиц</w:t>
      </w:r>
      <w:r w:rsidR="0027658B">
        <w:rPr>
          <w:rFonts w:ascii="Tahoma" w:hAnsi="Tahoma" w:cs="Tahoma"/>
          <w:i/>
          <w:sz w:val="20"/>
          <w:szCs w:val="20"/>
          <w:highlight w:val="yellow"/>
        </w:rPr>
        <w:t xml:space="preserve">ом - </w:t>
      </w:r>
      <w:r w:rsidR="00F56D16">
        <w:rPr>
          <w:rFonts w:ascii="Tahoma" w:hAnsi="Tahoma" w:cs="Tahoma"/>
          <w:i/>
          <w:sz w:val="20"/>
          <w:szCs w:val="20"/>
          <w:highlight w:val="yellow"/>
        </w:rPr>
        <w:t>индивидуальным предпринимател</w:t>
      </w:r>
      <w:r w:rsidR="0027658B">
        <w:rPr>
          <w:rFonts w:ascii="Tahoma" w:hAnsi="Tahoma" w:cs="Tahoma"/>
          <w:i/>
          <w:sz w:val="20"/>
          <w:szCs w:val="20"/>
          <w:highlight w:val="yellow"/>
        </w:rPr>
        <w:t>ем</w:t>
      </w:r>
      <w:r w:rsidR="00F56D16">
        <w:rPr>
          <w:rFonts w:ascii="Tahoma" w:hAnsi="Tahoma" w:cs="Tahoma"/>
          <w:i/>
          <w:sz w:val="20"/>
          <w:szCs w:val="20"/>
          <w:highlight w:val="yellow"/>
        </w:rPr>
        <w:t>:</w:t>
      </w:r>
      <w:r w:rsidR="00364544">
        <w:rPr>
          <w:rFonts w:ascii="Tahoma" w:hAnsi="Tahoma" w:cs="Tahoma"/>
          <w:sz w:val="20"/>
          <w:szCs w:val="20"/>
        </w:rPr>
        <w:t xml:space="preserve"> Цена Объекта</w:t>
      </w:r>
      <w:r w:rsidR="00810707" w:rsidRPr="00810707">
        <w:rPr>
          <w:rFonts w:ascii="Tahoma" w:hAnsi="Tahoma" w:cs="Tahoma"/>
          <w:sz w:val="20"/>
          <w:szCs w:val="20"/>
        </w:rPr>
        <w:t xml:space="preserve"> недвижимого имущества</w:t>
      </w:r>
      <w:r w:rsidR="00A5610F" w:rsidRPr="00810707">
        <w:rPr>
          <w:rFonts w:ascii="Tahoma" w:hAnsi="Tahoma" w:cs="Tahoma"/>
          <w:sz w:val="20"/>
          <w:szCs w:val="20"/>
        </w:rPr>
        <w:t xml:space="preserve"> составляет </w:t>
      </w:r>
      <w:r w:rsidR="00A5610F" w:rsidRPr="00F56D16">
        <w:rPr>
          <w:rFonts w:ascii="Tahoma" w:hAnsi="Tahoma" w:cs="Tahoma"/>
          <w:sz w:val="20"/>
          <w:szCs w:val="20"/>
          <w:highlight w:val="yellow"/>
        </w:rPr>
        <w:t>[</w:t>
      </w:r>
      <w:r w:rsidR="00A5610F" w:rsidRPr="00810707">
        <w:rPr>
          <w:rFonts w:ascii="Tahoma" w:hAnsi="Tahoma" w:cs="Tahoma"/>
          <w:sz w:val="20"/>
          <w:szCs w:val="20"/>
        </w:rPr>
        <w:t>●</w:t>
      </w:r>
      <w:r w:rsidR="00A5610F" w:rsidRPr="00F56D16">
        <w:rPr>
          <w:rFonts w:ascii="Tahoma" w:hAnsi="Tahoma" w:cs="Tahoma"/>
          <w:sz w:val="20"/>
          <w:szCs w:val="20"/>
          <w:highlight w:val="yellow"/>
        </w:rPr>
        <w:t>]</w:t>
      </w:r>
      <w:r w:rsidR="00A5610F" w:rsidRPr="00810707">
        <w:rPr>
          <w:rFonts w:ascii="Tahoma" w:hAnsi="Tahoma" w:cs="Tahoma"/>
          <w:sz w:val="20"/>
          <w:szCs w:val="20"/>
        </w:rPr>
        <w:t xml:space="preserve"> (</w:t>
      </w:r>
      <w:r w:rsidR="00A5610F" w:rsidRPr="00F56D16">
        <w:rPr>
          <w:rFonts w:ascii="Tahoma" w:hAnsi="Tahoma" w:cs="Tahoma"/>
          <w:sz w:val="20"/>
          <w:szCs w:val="20"/>
          <w:highlight w:val="yellow"/>
        </w:rPr>
        <w:t>[</w:t>
      </w:r>
      <w:r w:rsidR="00A5610F" w:rsidRPr="00810707">
        <w:rPr>
          <w:rFonts w:ascii="Tahoma" w:hAnsi="Tahoma" w:cs="Tahoma"/>
          <w:sz w:val="20"/>
          <w:szCs w:val="20"/>
        </w:rPr>
        <w:t>●</w:t>
      </w:r>
      <w:r w:rsidR="00A5610F" w:rsidRPr="00F56D16">
        <w:rPr>
          <w:rFonts w:ascii="Tahoma" w:hAnsi="Tahoma" w:cs="Tahoma"/>
          <w:sz w:val="20"/>
          <w:szCs w:val="20"/>
          <w:highlight w:val="yellow"/>
        </w:rPr>
        <w:t>]</w:t>
      </w:r>
      <w:r w:rsidR="00A5610F" w:rsidRPr="00810707">
        <w:rPr>
          <w:rFonts w:ascii="Tahoma" w:hAnsi="Tahoma" w:cs="Tahoma"/>
          <w:sz w:val="20"/>
          <w:szCs w:val="20"/>
        </w:rPr>
        <w:t xml:space="preserve">) рублей </w:t>
      </w:r>
      <w:r w:rsidR="00181382" w:rsidRPr="00F56D16">
        <w:rPr>
          <w:rFonts w:ascii="Tahoma" w:hAnsi="Tahoma" w:cs="Tahoma"/>
          <w:sz w:val="20"/>
          <w:szCs w:val="20"/>
          <w:highlight w:val="yellow"/>
        </w:rPr>
        <w:t>[</w:t>
      </w:r>
      <w:r w:rsidR="00181382" w:rsidRPr="00810707">
        <w:rPr>
          <w:rFonts w:ascii="Tahoma" w:hAnsi="Tahoma" w:cs="Tahoma"/>
          <w:sz w:val="20"/>
          <w:szCs w:val="20"/>
        </w:rPr>
        <w:t>●</w:t>
      </w:r>
      <w:r w:rsidR="00181382" w:rsidRPr="00F56D16">
        <w:rPr>
          <w:rFonts w:ascii="Tahoma" w:hAnsi="Tahoma" w:cs="Tahoma"/>
          <w:sz w:val="20"/>
          <w:szCs w:val="20"/>
          <w:highlight w:val="yellow"/>
        </w:rPr>
        <w:t>]</w:t>
      </w:r>
      <w:r w:rsidR="00181382" w:rsidRPr="00810707">
        <w:rPr>
          <w:rFonts w:ascii="Tahoma" w:hAnsi="Tahoma" w:cs="Tahoma"/>
          <w:sz w:val="20"/>
          <w:szCs w:val="20"/>
        </w:rPr>
        <w:t xml:space="preserve"> копеек </w:t>
      </w:r>
      <w:r w:rsidR="00A5610F" w:rsidRPr="00810707">
        <w:rPr>
          <w:rFonts w:ascii="Tahoma" w:hAnsi="Tahoma" w:cs="Tahoma"/>
          <w:sz w:val="20"/>
          <w:szCs w:val="20"/>
        </w:rPr>
        <w:t xml:space="preserve">(без НДС). В соответствии с абзацем вторым пункта 3 статьи 161 Налогового кодекса Российской Федерации, </w:t>
      </w:r>
      <w:r w:rsidR="00BE7CF4">
        <w:rPr>
          <w:rFonts w:ascii="Tahoma" w:hAnsi="Tahoma" w:cs="Tahoma"/>
          <w:sz w:val="20"/>
          <w:szCs w:val="20"/>
        </w:rPr>
        <w:t>Сторона</w:t>
      </w:r>
      <w:r w:rsidR="00F37A70">
        <w:rPr>
          <w:rFonts w:ascii="Tahoma" w:hAnsi="Tahoma" w:cs="Tahoma"/>
          <w:sz w:val="20"/>
          <w:szCs w:val="20"/>
        </w:rPr>
        <w:t> </w:t>
      </w:r>
      <w:r>
        <w:rPr>
          <w:rFonts w:ascii="Tahoma" w:hAnsi="Tahoma" w:cs="Tahoma"/>
          <w:sz w:val="20"/>
          <w:szCs w:val="20"/>
        </w:rPr>
        <w:t>2</w:t>
      </w:r>
      <w:r w:rsidR="00A5610F" w:rsidRPr="00810707">
        <w:rPr>
          <w:rFonts w:ascii="Tahoma" w:hAnsi="Tahoma" w:cs="Tahoma"/>
          <w:sz w:val="20"/>
          <w:szCs w:val="20"/>
        </w:rPr>
        <w:t xml:space="preserve"> является налоговым агентом и обязан</w:t>
      </w:r>
      <w:r w:rsidR="00BE7CF4">
        <w:rPr>
          <w:rFonts w:ascii="Tahoma" w:hAnsi="Tahoma" w:cs="Tahoma"/>
          <w:sz w:val="20"/>
          <w:szCs w:val="20"/>
        </w:rPr>
        <w:t>а</w:t>
      </w:r>
      <w:r w:rsidR="00A5610F" w:rsidRPr="00810707">
        <w:rPr>
          <w:rFonts w:ascii="Tahoma" w:hAnsi="Tahoma" w:cs="Tahoma"/>
          <w:sz w:val="20"/>
          <w:szCs w:val="20"/>
        </w:rPr>
        <w:t xml:space="preserve"> самостоятельно исчислить и уплатить соответствующую сумму НДС в бюджет.</w:t>
      </w:r>
    </w:p>
    <w:p w14:paraId="54B675AB" w14:textId="653CC53B" w:rsidR="00A5610F" w:rsidRPr="004611CF" w:rsidRDefault="007A0CF0" w:rsidP="0093565D">
      <w:pPr>
        <w:pStyle w:val="110"/>
        <w:numPr>
          <w:ilvl w:val="0"/>
          <w:numId w:val="0"/>
        </w:numPr>
        <w:ind w:left="567"/>
        <w:rPr>
          <w:rFonts w:ascii="Tahoma" w:hAnsi="Tahoma" w:cs="Tahoma"/>
          <w:sz w:val="20"/>
        </w:rPr>
      </w:pPr>
      <w:r>
        <w:rPr>
          <w:rFonts w:ascii="Tahoma" w:hAnsi="Tahoma" w:cs="Tahoma"/>
          <w:i/>
          <w:sz w:val="20"/>
          <w:szCs w:val="20"/>
          <w:highlight w:val="yellow"/>
        </w:rPr>
        <w:t>Если Сторона</w:t>
      </w:r>
      <w:r w:rsidR="00434272">
        <w:rPr>
          <w:rFonts w:ascii="Tahoma" w:hAnsi="Tahoma" w:cs="Tahoma"/>
          <w:i/>
          <w:sz w:val="20"/>
          <w:szCs w:val="20"/>
          <w:highlight w:val="yellow"/>
        </w:rPr>
        <w:t> </w:t>
      </w:r>
      <w:r>
        <w:rPr>
          <w:rFonts w:ascii="Tahoma" w:hAnsi="Tahoma" w:cs="Tahoma"/>
          <w:i/>
          <w:sz w:val="20"/>
          <w:szCs w:val="20"/>
          <w:highlight w:val="yellow"/>
        </w:rPr>
        <w:t xml:space="preserve">2 является </w:t>
      </w:r>
      <w:r w:rsidR="00BE7CF4">
        <w:rPr>
          <w:rFonts w:ascii="Tahoma" w:hAnsi="Tahoma" w:cs="Tahoma"/>
          <w:i/>
          <w:sz w:val="20"/>
          <w:szCs w:val="20"/>
          <w:highlight w:val="yellow"/>
        </w:rPr>
        <w:t>физическим</w:t>
      </w:r>
      <w:r w:rsidR="001B74CF" w:rsidRPr="001B74CF">
        <w:rPr>
          <w:rFonts w:ascii="Tahoma" w:hAnsi="Tahoma" w:cs="Tahoma"/>
          <w:i/>
          <w:sz w:val="20"/>
          <w:highlight w:val="yellow"/>
        </w:rPr>
        <w:t xml:space="preserve"> лиц</w:t>
      </w:r>
      <w:r w:rsidR="00BE7CF4">
        <w:rPr>
          <w:rFonts w:ascii="Tahoma" w:hAnsi="Tahoma" w:cs="Tahoma"/>
          <w:i/>
          <w:sz w:val="20"/>
          <w:highlight w:val="yellow"/>
        </w:rPr>
        <w:t>ом</w:t>
      </w:r>
      <w:r w:rsidR="00AE1EE6">
        <w:rPr>
          <w:rFonts w:ascii="Tahoma" w:hAnsi="Tahoma" w:cs="Tahoma"/>
          <w:i/>
          <w:sz w:val="20"/>
          <w:highlight w:val="yellow"/>
        </w:rPr>
        <w:t>, не являющимся</w:t>
      </w:r>
      <w:r w:rsidR="00F56D16">
        <w:rPr>
          <w:rFonts w:ascii="Tahoma" w:hAnsi="Tahoma" w:cs="Tahoma"/>
          <w:i/>
          <w:sz w:val="20"/>
          <w:highlight w:val="yellow"/>
        </w:rPr>
        <w:t xml:space="preserve"> индивидуальным</w:t>
      </w:r>
      <w:r w:rsidR="00AE1EE6">
        <w:rPr>
          <w:rFonts w:ascii="Tahoma" w:hAnsi="Tahoma" w:cs="Tahoma"/>
          <w:i/>
          <w:sz w:val="20"/>
          <w:highlight w:val="yellow"/>
        </w:rPr>
        <w:t xml:space="preserve"> предпринимателе</w:t>
      </w:r>
      <w:r w:rsidR="00F56D16">
        <w:rPr>
          <w:rFonts w:ascii="Tahoma" w:hAnsi="Tahoma" w:cs="Tahoma"/>
          <w:i/>
          <w:sz w:val="20"/>
          <w:highlight w:val="yellow"/>
        </w:rPr>
        <w:t>м:</w:t>
      </w:r>
      <w:r w:rsidR="00A5610F" w:rsidRPr="004611CF">
        <w:rPr>
          <w:rFonts w:ascii="Tahoma" w:hAnsi="Tahoma" w:cs="Tahoma"/>
          <w:sz w:val="20"/>
        </w:rPr>
        <w:t xml:space="preserve"> </w:t>
      </w:r>
      <w:r w:rsidR="00554B7E">
        <w:rPr>
          <w:rFonts w:ascii="Tahoma" w:hAnsi="Tahoma" w:cs="Tahoma"/>
          <w:sz w:val="20"/>
          <w:szCs w:val="20"/>
        </w:rPr>
        <w:t>Цена</w:t>
      </w:r>
      <w:r w:rsidR="00A5610F" w:rsidRPr="004611CF">
        <w:rPr>
          <w:rFonts w:ascii="Tahoma" w:hAnsi="Tahoma" w:cs="Tahoma"/>
          <w:sz w:val="20"/>
          <w:szCs w:val="20"/>
        </w:rPr>
        <w:t xml:space="preserve"> Объект</w:t>
      </w:r>
      <w:r w:rsidR="00364544">
        <w:rPr>
          <w:rFonts w:ascii="Tahoma" w:hAnsi="Tahoma" w:cs="Tahoma"/>
          <w:sz w:val="20"/>
          <w:szCs w:val="20"/>
        </w:rPr>
        <w:t>а</w:t>
      </w:r>
      <w:r w:rsidR="00A5610F" w:rsidRPr="004611CF">
        <w:rPr>
          <w:rFonts w:ascii="Tahoma" w:hAnsi="Tahoma" w:cs="Tahoma"/>
          <w:sz w:val="20"/>
          <w:szCs w:val="20"/>
        </w:rPr>
        <w:t xml:space="preserve"> </w:t>
      </w:r>
      <w:r w:rsidR="00EC6C2A" w:rsidRPr="00810707">
        <w:rPr>
          <w:rFonts w:ascii="Tahoma" w:hAnsi="Tahoma" w:cs="Tahoma"/>
          <w:sz w:val="20"/>
          <w:szCs w:val="20"/>
        </w:rPr>
        <w:t xml:space="preserve">недвижимого имущества </w:t>
      </w:r>
      <w:r w:rsidR="00A5610F" w:rsidRPr="004611CF">
        <w:rPr>
          <w:rFonts w:ascii="Tahoma" w:hAnsi="Tahoma" w:cs="Tahoma"/>
          <w:sz w:val="20"/>
        </w:rPr>
        <w:t xml:space="preserve">составляет </w:t>
      </w:r>
      <w:r w:rsidR="00A5610F" w:rsidRPr="004611CF">
        <w:rPr>
          <w:rFonts w:ascii="Tahoma" w:hAnsi="Tahoma" w:cs="Tahoma"/>
          <w:sz w:val="20"/>
          <w:highlight w:val="yellow"/>
        </w:rPr>
        <w:t>[</w:t>
      </w:r>
      <w:r w:rsidR="00A5610F" w:rsidRPr="004611CF">
        <w:rPr>
          <w:rFonts w:ascii="Tahoma" w:hAnsi="Tahoma" w:cs="Tahoma"/>
          <w:sz w:val="20"/>
        </w:rPr>
        <w:t>●</w:t>
      </w:r>
      <w:r w:rsidR="00A5610F" w:rsidRPr="004611CF">
        <w:rPr>
          <w:rFonts w:ascii="Tahoma" w:hAnsi="Tahoma" w:cs="Tahoma"/>
          <w:sz w:val="20"/>
          <w:highlight w:val="yellow"/>
        </w:rPr>
        <w:t>]</w:t>
      </w:r>
      <w:r w:rsidR="00EF3492" w:rsidRPr="00EF3492">
        <w:rPr>
          <w:rFonts w:ascii="Tahoma" w:hAnsi="Tahoma" w:cs="Tahoma"/>
          <w:sz w:val="20"/>
        </w:rPr>
        <w:t xml:space="preserve"> </w:t>
      </w:r>
      <w:r w:rsidR="00A5610F" w:rsidRPr="004611CF">
        <w:rPr>
          <w:rFonts w:ascii="Tahoma" w:hAnsi="Tahoma" w:cs="Tahoma"/>
          <w:sz w:val="20"/>
        </w:rPr>
        <w:t>(</w:t>
      </w:r>
      <w:r w:rsidR="00A5610F" w:rsidRPr="004611CF">
        <w:rPr>
          <w:rFonts w:ascii="Tahoma" w:hAnsi="Tahoma" w:cs="Tahoma"/>
          <w:sz w:val="20"/>
          <w:highlight w:val="yellow"/>
        </w:rPr>
        <w:t>[</w:t>
      </w:r>
      <w:r w:rsidR="00A5610F" w:rsidRPr="004611CF">
        <w:rPr>
          <w:rFonts w:ascii="Tahoma" w:hAnsi="Tahoma" w:cs="Tahoma"/>
          <w:sz w:val="20"/>
        </w:rPr>
        <w:t>●</w:t>
      </w:r>
      <w:r w:rsidR="00A5610F" w:rsidRPr="004611CF">
        <w:rPr>
          <w:rFonts w:ascii="Tahoma" w:hAnsi="Tahoma" w:cs="Tahoma"/>
          <w:sz w:val="20"/>
          <w:highlight w:val="yellow"/>
        </w:rPr>
        <w:t>]</w:t>
      </w:r>
      <w:r w:rsidR="00A5610F" w:rsidRPr="004611CF">
        <w:rPr>
          <w:rFonts w:ascii="Tahoma" w:hAnsi="Tahoma" w:cs="Tahoma"/>
          <w:sz w:val="20"/>
        </w:rPr>
        <w:t xml:space="preserve">) рублей </w:t>
      </w:r>
      <w:r w:rsidR="00A5610F" w:rsidRPr="004611CF">
        <w:rPr>
          <w:rFonts w:ascii="Tahoma" w:hAnsi="Tahoma" w:cs="Tahoma"/>
          <w:sz w:val="20"/>
          <w:highlight w:val="yellow"/>
        </w:rPr>
        <w:t>[</w:t>
      </w:r>
      <w:r w:rsidR="00A5610F" w:rsidRPr="004611CF">
        <w:rPr>
          <w:rFonts w:ascii="Tahoma" w:hAnsi="Tahoma" w:cs="Tahoma"/>
          <w:sz w:val="20"/>
        </w:rPr>
        <w:t>●</w:t>
      </w:r>
      <w:r w:rsidR="00A5610F" w:rsidRPr="004611CF">
        <w:rPr>
          <w:rFonts w:ascii="Tahoma" w:hAnsi="Tahoma" w:cs="Tahoma"/>
          <w:sz w:val="20"/>
          <w:highlight w:val="yellow"/>
        </w:rPr>
        <w:t>]</w:t>
      </w:r>
      <w:r w:rsidR="00F56D16">
        <w:rPr>
          <w:rFonts w:ascii="Tahoma" w:hAnsi="Tahoma" w:cs="Tahoma"/>
          <w:sz w:val="20"/>
        </w:rPr>
        <w:t xml:space="preserve"> </w:t>
      </w:r>
      <w:r w:rsidR="00A5610F" w:rsidRPr="004611CF">
        <w:rPr>
          <w:rFonts w:ascii="Tahoma" w:hAnsi="Tahoma" w:cs="Tahoma"/>
          <w:sz w:val="20"/>
        </w:rPr>
        <w:t xml:space="preserve">копеек, НДС – </w:t>
      </w:r>
      <w:r w:rsidR="00EF3492" w:rsidRPr="00A600D8">
        <w:rPr>
          <w:rFonts w:ascii="Tahoma" w:hAnsi="Tahoma" w:cs="Tahoma"/>
          <w:sz w:val="20"/>
          <w:highlight w:val="yellow"/>
        </w:rPr>
        <w:t>[</w:t>
      </w:r>
      <w:r w:rsidR="00EF3492" w:rsidRPr="00A600D8">
        <w:rPr>
          <w:rFonts w:ascii="Tahoma" w:hAnsi="Tahoma" w:cs="Tahoma"/>
          <w:sz w:val="20"/>
        </w:rPr>
        <w:t>●</w:t>
      </w:r>
      <w:r w:rsidR="00EF3492" w:rsidRPr="00A600D8">
        <w:rPr>
          <w:rFonts w:ascii="Tahoma" w:hAnsi="Tahoma" w:cs="Tahoma"/>
          <w:sz w:val="20"/>
          <w:highlight w:val="yellow"/>
        </w:rPr>
        <w:t>]</w:t>
      </w:r>
      <w:r w:rsidR="00EF3492" w:rsidRPr="00EF3492">
        <w:rPr>
          <w:rFonts w:ascii="Tahoma" w:hAnsi="Tahoma" w:cs="Tahoma"/>
          <w:sz w:val="20"/>
        </w:rPr>
        <w:t xml:space="preserve"> </w:t>
      </w:r>
      <w:r w:rsidR="00EF3492" w:rsidRPr="00A600D8">
        <w:rPr>
          <w:rFonts w:ascii="Tahoma" w:hAnsi="Tahoma" w:cs="Tahoma"/>
          <w:sz w:val="20"/>
        </w:rPr>
        <w:t>(</w:t>
      </w:r>
      <w:r w:rsidR="00EF3492" w:rsidRPr="00A600D8">
        <w:rPr>
          <w:rFonts w:ascii="Tahoma" w:hAnsi="Tahoma" w:cs="Tahoma"/>
          <w:sz w:val="20"/>
          <w:highlight w:val="yellow"/>
        </w:rPr>
        <w:t>[</w:t>
      </w:r>
      <w:r w:rsidR="00EF3492" w:rsidRPr="00A600D8">
        <w:rPr>
          <w:rFonts w:ascii="Tahoma" w:hAnsi="Tahoma" w:cs="Tahoma"/>
          <w:sz w:val="20"/>
        </w:rPr>
        <w:t>●</w:t>
      </w:r>
      <w:r w:rsidR="00EF3492" w:rsidRPr="00A600D8">
        <w:rPr>
          <w:rFonts w:ascii="Tahoma" w:hAnsi="Tahoma" w:cs="Tahoma"/>
          <w:sz w:val="20"/>
          <w:highlight w:val="yellow"/>
        </w:rPr>
        <w:t>]</w:t>
      </w:r>
      <w:r w:rsidR="00EF3492" w:rsidRPr="00A600D8">
        <w:rPr>
          <w:rFonts w:ascii="Tahoma" w:hAnsi="Tahoma" w:cs="Tahoma"/>
          <w:sz w:val="20"/>
        </w:rPr>
        <w:t xml:space="preserve">) </w:t>
      </w:r>
      <w:r w:rsidR="00A5610F" w:rsidRPr="004611CF">
        <w:rPr>
          <w:rFonts w:ascii="Tahoma" w:hAnsi="Tahoma" w:cs="Tahoma"/>
          <w:sz w:val="20"/>
        </w:rPr>
        <w:t>рублей</w:t>
      </w:r>
      <w:r w:rsidR="00EF3492">
        <w:rPr>
          <w:rFonts w:ascii="Tahoma" w:hAnsi="Tahoma" w:cs="Tahoma"/>
          <w:sz w:val="20"/>
        </w:rPr>
        <w:t xml:space="preserve"> </w:t>
      </w:r>
      <w:r w:rsidR="00EF3492" w:rsidRPr="00A600D8">
        <w:rPr>
          <w:rFonts w:ascii="Tahoma" w:hAnsi="Tahoma" w:cs="Tahoma"/>
          <w:sz w:val="20"/>
          <w:highlight w:val="yellow"/>
        </w:rPr>
        <w:t>[</w:t>
      </w:r>
      <w:r w:rsidR="00EF3492" w:rsidRPr="00A600D8">
        <w:rPr>
          <w:rFonts w:ascii="Tahoma" w:hAnsi="Tahoma" w:cs="Tahoma"/>
          <w:sz w:val="20"/>
        </w:rPr>
        <w:t>●</w:t>
      </w:r>
      <w:r w:rsidR="00EF3492" w:rsidRPr="00A600D8">
        <w:rPr>
          <w:rFonts w:ascii="Tahoma" w:hAnsi="Tahoma" w:cs="Tahoma"/>
          <w:sz w:val="20"/>
          <w:highlight w:val="yellow"/>
        </w:rPr>
        <w:t>]</w:t>
      </w:r>
      <w:r w:rsidR="00EC6C2A">
        <w:rPr>
          <w:rFonts w:ascii="Tahoma" w:hAnsi="Tahoma" w:cs="Tahoma"/>
          <w:sz w:val="20"/>
        </w:rPr>
        <w:t xml:space="preserve"> </w:t>
      </w:r>
      <w:r w:rsidR="00EF3492" w:rsidRPr="00A600D8">
        <w:rPr>
          <w:rFonts w:ascii="Tahoma" w:hAnsi="Tahoma" w:cs="Tahoma"/>
          <w:sz w:val="20"/>
        </w:rPr>
        <w:t>копеек</w:t>
      </w:r>
      <w:r w:rsidR="00A5610F" w:rsidRPr="004611CF">
        <w:rPr>
          <w:rFonts w:ascii="Tahoma" w:hAnsi="Tahoma" w:cs="Tahoma"/>
          <w:sz w:val="20"/>
        </w:rPr>
        <w:t xml:space="preserve">. Итого: </w:t>
      </w:r>
      <w:r w:rsidR="00A5610F" w:rsidRPr="004611CF">
        <w:rPr>
          <w:rFonts w:ascii="Tahoma" w:hAnsi="Tahoma" w:cs="Tahoma"/>
          <w:sz w:val="20"/>
          <w:highlight w:val="yellow"/>
        </w:rPr>
        <w:t>[</w:t>
      </w:r>
      <w:r w:rsidR="00A5610F" w:rsidRPr="004611CF">
        <w:rPr>
          <w:rFonts w:ascii="Tahoma" w:hAnsi="Tahoma" w:cs="Tahoma"/>
          <w:sz w:val="20"/>
        </w:rPr>
        <w:t>●</w:t>
      </w:r>
      <w:r w:rsidR="00A5610F" w:rsidRPr="004611CF">
        <w:rPr>
          <w:rFonts w:ascii="Tahoma" w:hAnsi="Tahoma" w:cs="Tahoma"/>
          <w:sz w:val="20"/>
          <w:highlight w:val="yellow"/>
        </w:rPr>
        <w:t>]</w:t>
      </w:r>
      <w:r w:rsidR="00A5610F" w:rsidRPr="004611CF">
        <w:rPr>
          <w:rFonts w:ascii="Tahoma" w:hAnsi="Tahoma" w:cs="Tahoma"/>
          <w:sz w:val="20"/>
        </w:rPr>
        <w:t xml:space="preserve"> (</w:t>
      </w:r>
      <w:r w:rsidR="00A5610F" w:rsidRPr="004611CF">
        <w:rPr>
          <w:rFonts w:ascii="Tahoma" w:hAnsi="Tahoma" w:cs="Tahoma"/>
          <w:sz w:val="20"/>
          <w:highlight w:val="yellow"/>
        </w:rPr>
        <w:t>[</w:t>
      </w:r>
      <w:r w:rsidR="00A5610F" w:rsidRPr="004611CF">
        <w:rPr>
          <w:rFonts w:ascii="Tahoma" w:hAnsi="Tahoma" w:cs="Tahoma"/>
          <w:sz w:val="20"/>
        </w:rPr>
        <w:t>●</w:t>
      </w:r>
      <w:r w:rsidR="00A5610F" w:rsidRPr="004611CF">
        <w:rPr>
          <w:rFonts w:ascii="Tahoma" w:hAnsi="Tahoma" w:cs="Tahoma"/>
          <w:sz w:val="20"/>
          <w:highlight w:val="yellow"/>
        </w:rPr>
        <w:t>]</w:t>
      </w:r>
      <w:r w:rsidR="00A5610F" w:rsidRPr="004611CF">
        <w:rPr>
          <w:rFonts w:ascii="Tahoma" w:hAnsi="Tahoma" w:cs="Tahoma"/>
          <w:sz w:val="20"/>
        </w:rPr>
        <w:t xml:space="preserve">) рублей </w:t>
      </w:r>
      <w:r w:rsidR="00A5610F" w:rsidRPr="004611CF">
        <w:rPr>
          <w:rFonts w:ascii="Tahoma" w:hAnsi="Tahoma" w:cs="Tahoma"/>
          <w:sz w:val="20"/>
          <w:highlight w:val="yellow"/>
        </w:rPr>
        <w:t>[</w:t>
      </w:r>
      <w:r w:rsidR="00A5610F" w:rsidRPr="004611CF">
        <w:rPr>
          <w:rFonts w:ascii="Tahoma" w:hAnsi="Tahoma" w:cs="Tahoma"/>
          <w:sz w:val="20"/>
        </w:rPr>
        <w:t>●</w:t>
      </w:r>
      <w:r w:rsidR="00A5610F" w:rsidRPr="004611CF">
        <w:rPr>
          <w:rFonts w:ascii="Tahoma" w:hAnsi="Tahoma" w:cs="Tahoma"/>
          <w:sz w:val="20"/>
          <w:highlight w:val="yellow"/>
        </w:rPr>
        <w:t>]</w:t>
      </w:r>
      <w:r w:rsidR="00A5610F" w:rsidRPr="004611CF">
        <w:rPr>
          <w:rFonts w:ascii="Tahoma" w:hAnsi="Tahoma" w:cs="Tahoma"/>
          <w:sz w:val="20"/>
        </w:rPr>
        <w:t xml:space="preserve"> копеек. В соответствии с абзацем вторым пункта 3 статьи 161 Налогового кодекс</w:t>
      </w:r>
      <w:r w:rsidR="00D87F67">
        <w:rPr>
          <w:rFonts w:ascii="Tahoma" w:hAnsi="Tahoma" w:cs="Tahoma"/>
          <w:sz w:val="20"/>
        </w:rPr>
        <w:t>а Российской Федерации</w:t>
      </w:r>
      <w:r w:rsidR="00304547">
        <w:rPr>
          <w:rFonts w:ascii="Tahoma" w:hAnsi="Tahoma" w:cs="Tahoma"/>
          <w:sz w:val="20"/>
        </w:rPr>
        <w:t xml:space="preserve"> Сторона</w:t>
      </w:r>
      <w:r w:rsidR="00F37A70">
        <w:rPr>
          <w:rFonts w:ascii="Tahoma" w:hAnsi="Tahoma" w:cs="Tahoma"/>
          <w:sz w:val="20"/>
        </w:rPr>
        <w:t> </w:t>
      </w:r>
      <w:r w:rsidR="00304547">
        <w:rPr>
          <w:rFonts w:ascii="Tahoma" w:hAnsi="Tahoma" w:cs="Tahoma"/>
          <w:sz w:val="20"/>
        </w:rPr>
        <w:t>1</w:t>
      </w:r>
      <w:r w:rsidR="0026256D">
        <w:rPr>
          <w:rFonts w:ascii="Tahoma" w:hAnsi="Tahoma" w:cs="Tahoma"/>
          <w:sz w:val="20"/>
        </w:rPr>
        <w:t xml:space="preserve"> </w:t>
      </w:r>
      <w:r w:rsidR="00A5610F" w:rsidRPr="004611CF">
        <w:rPr>
          <w:rFonts w:ascii="Tahoma" w:hAnsi="Tahoma" w:cs="Tahoma"/>
          <w:sz w:val="20"/>
        </w:rPr>
        <w:t>обязан</w:t>
      </w:r>
      <w:r w:rsidR="003225A2">
        <w:rPr>
          <w:rFonts w:ascii="Tahoma" w:hAnsi="Tahoma" w:cs="Tahoma"/>
          <w:sz w:val="20"/>
        </w:rPr>
        <w:t>а</w:t>
      </w:r>
      <w:r w:rsidR="00A5610F" w:rsidRPr="004611CF">
        <w:rPr>
          <w:rFonts w:ascii="Tahoma" w:hAnsi="Tahoma" w:cs="Tahoma"/>
          <w:sz w:val="20"/>
        </w:rPr>
        <w:t xml:space="preserve"> уплатить сумму НДС в бюджет.</w:t>
      </w:r>
    </w:p>
    <w:p w14:paraId="76CD0D3D" w14:textId="77777777" w:rsidR="001B74CF" w:rsidRPr="00810707" w:rsidRDefault="001B74CF" w:rsidP="0093565D">
      <w:pPr>
        <w:pStyle w:val="110"/>
        <w:numPr>
          <w:ilvl w:val="0"/>
          <w:numId w:val="0"/>
        </w:numPr>
        <w:ind w:left="567"/>
        <w:rPr>
          <w:rFonts w:ascii="Tahoma" w:hAnsi="Tahoma" w:cs="Tahoma"/>
          <w:sz w:val="20"/>
        </w:rPr>
      </w:pPr>
      <w:r w:rsidRPr="004611CF">
        <w:rPr>
          <w:rFonts w:ascii="Tahoma" w:hAnsi="Tahoma" w:cs="Tahoma"/>
          <w:sz w:val="20"/>
          <w:szCs w:val="20"/>
        </w:rPr>
        <w:t xml:space="preserve">В Цену </w:t>
      </w:r>
      <w:r w:rsidR="00364544">
        <w:rPr>
          <w:rFonts w:ascii="Tahoma" w:hAnsi="Tahoma" w:cs="Tahoma"/>
          <w:sz w:val="20"/>
          <w:szCs w:val="20"/>
        </w:rPr>
        <w:t>Объекта</w:t>
      </w:r>
      <w:r w:rsidR="003B293F">
        <w:rPr>
          <w:rFonts w:ascii="Tahoma" w:hAnsi="Tahoma" w:cs="Tahoma"/>
          <w:sz w:val="20"/>
          <w:szCs w:val="20"/>
        </w:rPr>
        <w:t xml:space="preserve"> недвижимого имущества </w:t>
      </w:r>
      <w:r w:rsidRPr="00F56D16">
        <w:rPr>
          <w:rFonts w:ascii="Tahoma" w:hAnsi="Tahoma" w:cs="Tahoma"/>
          <w:sz w:val="20"/>
        </w:rPr>
        <w:t>засчитывается</w:t>
      </w:r>
      <w:r w:rsidRPr="004611CF">
        <w:rPr>
          <w:rFonts w:ascii="Tahoma" w:hAnsi="Tahoma" w:cs="Tahoma"/>
          <w:sz w:val="20"/>
          <w:szCs w:val="20"/>
        </w:rPr>
        <w:t xml:space="preserve"> сумма задатка, внесенного</w:t>
      </w:r>
      <w:r w:rsidR="00F37A70">
        <w:rPr>
          <w:rFonts w:ascii="Tahoma" w:hAnsi="Tahoma" w:cs="Tahoma"/>
          <w:sz w:val="20"/>
          <w:szCs w:val="20"/>
        </w:rPr>
        <w:t xml:space="preserve"> </w:t>
      </w:r>
      <w:r w:rsidR="00CF7F11">
        <w:rPr>
          <w:rFonts w:ascii="Tahoma" w:hAnsi="Tahoma" w:cs="Tahoma"/>
          <w:sz w:val="20"/>
          <w:szCs w:val="20"/>
        </w:rPr>
        <w:t>Стороной</w:t>
      </w:r>
      <w:r w:rsidR="00F37A70">
        <w:rPr>
          <w:rFonts w:ascii="Tahoma" w:hAnsi="Tahoma" w:cs="Tahoma"/>
          <w:sz w:val="20"/>
          <w:szCs w:val="20"/>
        </w:rPr>
        <w:t> </w:t>
      </w:r>
      <w:r w:rsidR="00CF7F11">
        <w:rPr>
          <w:rFonts w:ascii="Tahoma" w:hAnsi="Tahoma" w:cs="Tahoma"/>
          <w:sz w:val="20"/>
          <w:szCs w:val="20"/>
        </w:rPr>
        <w:t>2</w:t>
      </w:r>
      <w:r w:rsidRPr="004611CF">
        <w:rPr>
          <w:rFonts w:ascii="Tahoma" w:hAnsi="Tahoma" w:cs="Tahoma"/>
          <w:sz w:val="20"/>
          <w:szCs w:val="20"/>
        </w:rPr>
        <w:t xml:space="preserve"> на счет </w:t>
      </w:r>
      <w:r w:rsidR="00CF7F11">
        <w:rPr>
          <w:rFonts w:ascii="Tahoma" w:hAnsi="Tahoma" w:cs="Tahoma"/>
          <w:sz w:val="20"/>
          <w:szCs w:val="20"/>
        </w:rPr>
        <w:t>Стороны</w:t>
      </w:r>
      <w:r w:rsidR="00F37A70">
        <w:rPr>
          <w:rFonts w:ascii="Tahoma" w:hAnsi="Tahoma" w:cs="Tahoma"/>
          <w:sz w:val="20"/>
          <w:szCs w:val="20"/>
        </w:rPr>
        <w:t> </w:t>
      </w:r>
      <w:r w:rsidR="00CF7F11">
        <w:rPr>
          <w:rFonts w:ascii="Tahoma" w:hAnsi="Tahoma" w:cs="Tahoma"/>
          <w:sz w:val="20"/>
          <w:szCs w:val="20"/>
        </w:rPr>
        <w:t>1</w:t>
      </w:r>
      <w:r w:rsidRPr="004611CF">
        <w:rPr>
          <w:rFonts w:ascii="Tahoma" w:hAnsi="Tahoma" w:cs="Tahoma"/>
          <w:sz w:val="20"/>
          <w:szCs w:val="20"/>
        </w:rPr>
        <w:t xml:space="preserve"> в размере</w:t>
      </w:r>
      <w:r>
        <w:rPr>
          <w:rFonts w:ascii="Tahoma" w:hAnsi="Tahoma" w:cs="Tahoma"/>
          <w:sz w:val="20"/>
          <w:szCs w:val="20"/>
        </w:rPr>
        <w:t xml:space="preserve"> </w:t>
      </w:r>
      <w:r w:rsidRPr="007736C7">
        <w:rPr>
          <w:rFonts w:ascii="Tahoma" w:hAnsi="Tahoma" w:cs="Tahoma"/>
          <w:sz w:val="20"/>
          <w:szCs w:val="20"/>
          <w:highlight w:val="yellow"/>
        </w:rPr>
        <w:t>[</w:t>
      </w:r>
      <w:r w:rsidRPr="007736C7">
        <w:rPr>
          <w:rFonts w:ascii="Tahoma" w:hAnsi="Tahoma" w:cs="Tahoma"/>
          <w:sz w:val="20"/>
          <w:szCs w:val="20"/>
        </w:rPr>
        <w:t>●</w:t>
      </w:r>
      <w:r w:rsidRPr="007736C7">
        <w:rPr>
          <w:rFonts w:ascii="Tahoma" w:hAnsi="Tahoma" w:cs="Tahoma"/>
          <w:sz w:val="20"/>
          <w:szCs w:val="20"/>
          <w:highlight w:val="yellow"/>
        </w:rPr>
        <w:t>]</w:t>
      </w:r>
      <w:r w:rsidRPr="007736C7">
        <w:rPr>
          <w:rFonts w:ascii="Tahoma" w:hAnsi="Tahoma" w:cs="Tahoma"/>
          <w:sz w:val="20"/>
          <w:szCs w:val="20"/>
        </w:rPr>
        <w:t xml:space="preserve"> (</w:t>
      </w:r>
      <w:r w:rsidRPr="007736C7">
        <w:rPr>
          <w:rFonts w:ascii="Tahoma" w:hAnsi="Tahoma" w:cs="Tahoma"/>
          <w:sz w:val="20"/>
          <w:szCs w:val="20"/>
          <w:highlight w:val="yellow"/>
        </w:rPr>
        <w:t>[</w:t>
      </w:r>
      <w:r w:rsidRPr="007736C7">
        <w:rPr>
          <w:rFonts w:ascii="Tahoma" w:hAnsi="Tahoma" w:cs="Tahoma"/>
          <w:sz w:val="20"/>
          <w:szCs w:val="20"/>
        </w:rPr>
        <w:t>●</w:t>
      </w:r>
      <w:r w:rsidRPr="007736C7">
        <w:rPr>
          <w:rFonts w:ascii="Tahoma" w:hAnsi="Tahoma" w:cs="Tahoma"/>
          <w:sz w:val="20"/>
          <w:szCs w:val="20"/>
          <w:highlight w:val="yellow"/>
        </w:rPr>
        <w:t>]</w:t>
      </w:r>
      <w:r w:rsidRPr="007736C7">
        <w:rPr>
          <w:rFonts w:ascii="Tahoma" w:hAnsi="Tahoma" w:cs="Tahoma"/>
          <w:sz w:val="20"/>
          <w:szCs w:val="20"/>
        </w:rPr>
        <w:t xml:space="preserve">) рублей </w:t>
      </w:r>
      <w:r w:rsidRPr="007736C7">
        <w:rPr>
          <w:rFonts w:ascii="Tahoma" w:hAnsi="Tahoma" w:cs="Tahoma"/>
          <w:sz w:val="20"/>
          <w:szCs w:val="20"/>
          <w:highlight w:val="yellow"/>
        </w:rPr>
        <w:t>[</w:t>
      </w:r>
      <w:r w:rsidRPr="007736C7">
        <w:rPr>
          <w:rFonts w:ascii="Tahoma" w:hAnsi="Tahoma" w:cs="Tahoma"/>
          <w:sz w:val="20"/>
          <w:szCs w:val="20"/>
        </w:rPr>
        <w:t>●</w:t>
      </w:r>
      <w:r w:rsidRPr="007736C7">
        <w:rPr>
          <w:rFonts w:ascii="Tahoma" w:hAnsi="Tahoma" w:cs="Tahoma"/>
          <w:sz w:val="20"/>
          <w:szCs w:val="20"/>
          <w:highlight w:val="yellow"/>
        </w:rPr>
        <w:t>]</w:t>
      </w:r>
      <w:r w:rsidR="00F56D16">
        <w:rPr>
          <w:rFonts w:ascii="Tahoma" w:hAnsi="Tahoma" w:cs="Tahoma"/>
          <w:sz w:val="20"/>
          <w:szCs w:val="20"/>
        </w:rPr>
        <w:t xml:space="preserve"> </w:t>
      </w:r>
      <w:r w:rsidRPr="007736C7">
        <w:rPr>
          <w:rFonts w:ascii="Tahoma" w:hAnsi="Tahoma" w:cs="Tahoma"/>
          <w:sz w:val="20"/>
          <w:szCs w:val="20"/>
        </w:rPr>
        <w:t>копеек</w:t>
      </w:r>
      <w:r w:rsidRPr="001B74CF">
        <w:rPr>
          <w:rFonts w:ascii="Tahoma" w:hAnsi="Tahoma" w:cs="Tahoma"/>
          <w:sz w:val="20"/>
          <w:szCs w:val="20"/>
        </w:rPr>
        <w:t xml:space="preserve"> </w:t>
      </w:r>
      <w:r w:rsidRPr="00810707">
        <w:rPr>
          <w:rFonts w:ascii="Tahoma" w:hAnsi="Tahoma" w:cs="Tahoma"/>
          <w:sz w:val="20"/>
          <w:szCs w:val="20"/>
        </w:rPr>
        <w:t>(без НДС).</w:t>
      </w:r>
    </w:p>
    <w:p w14:paraId="29B66E0C" w14:textId="77777777" w:rsidR="000C7D1B" w:rsidRPr="00944D42" w:rsidRDefault="000C7D1B" w:rsidP="000C7D1B">
      <w:pPr>
        <w:pStyle w:val="110"/>
        <w:ind w:left="567"/>
        <w:rPr>
          <w:rFonts w:ascii="Tahoma" w:hAnsi="Tahoma" w:cs="Tahoma"/>
          <w:sz w:val="20"/>
          <w:szCs w:val="20"/>
        </w:rPr>
      </w:pPr>
      <w:bookmarkStart w:id="13" w:name="_Ref11958877"/>
      <w:bookmarkEnd w:id="12"/>
      <w:r w:rsidRPr="0021553E">
        <w:rPr>
          <w:rFonts w:ascii="Tahoma" w:hAnsi="Tahoma" w:cs="Tahoma"/>
          <w:b/>
          <w:i/>
          <w:sz w:val="20"/>
          <w:highlight w:val="yellow"/>
        </w:rPr>
        <w:t xml:space="preserve">При оплате </w:t>
      </w:r>
      <w:r w:rsidRPr="0002761D">
        <w:rPr>
          <w:rFonts w:ascii="Tahoma" w:hAnsi="Tahoma" w:cs="Tahoma"/>
          <w:b/>
          <w:i/>
          <w:sz w:val="20"/>
          <w:highlight w:val="yellow"/>
        </w:rPr>
        <w:t xml:space="preserve">Цены Объекта недвижимого имущества </w:t>
      </w:r>
      <w:r w:rsidRPr="0021553E">
        <w:rPr>
          <w:rFonts w:ascii="Tahoma" w:hAnsi="Tahoma" w:cs="Tahoma"/>
          <w:b/>
          <w:i/>
          <w:sz w:val="20"/>
          <w:highlight w:val="yellow"/>
        </w:rPr>
        <w:t>за счет собственных средств</w:t>
      </w:r>
      <w:r w:rsidRPr="0002761D">
        <w:rPr>
          <w:rFonts w:ascii="Tahoma" w:hAnsi="Tahoma" w:cs="Tahoma"/>
          <w:b/>
          <w:i/>
          <w:sz w:val="20"/>
          <w:highlight w:val="yellow"/>
        </w:rPr>
        <w:t xml:space="preserve"> Стороны 2</w:t>
      </w:r>
      <w:r w:rsidRPr="00944D42">
        <w:rPr>
          <w:rFonts w:ascii="Tahoma" w:hAnsi="Tahoma" w:cs="Tahoma"/>
          <w:b/>
          <w:i/>
          <w:sz w:val="20"/>
        </w:rPr>
        <w:t>:</w:t>
      </w:r>
    </w:p>
    <w:p w14:paraId="56A896BA" w14:textId="70A43F56" w:rsidR="000C7D1B" w:rsidRDefault="000C7D1B" w:rsidP="000C7D1B">
      <w:pPr>
        <w:pStyle w:val="110"/>
        <w:numPr>
          <w:ilvl w:val="0"/>
          <w:numId w:val="0"/>
        </w:numPr>
        <w:ind w:left="567"/>
        <w:rPr>
          <w:rFonts w:ascii="Tahoma" w:hAnsi="Tahoma" w:cs="Tahoma"/>
          <w:b/>
          <w:i/>
          <w:sz w:val="20"/>
        </w:rPr>
      </w:pPr>
      <w:r>
        <w:rPr>
          <w:rFonts w:ascii="Tahoma" w:hAnsi="Tahoma" w:cs="Tahoma"/>
          <w:sz w:val="20"/>
          <w:szCs w:val="20"/>
        </w:rPr>
        <w:t>О</w:t>
      </w:r>
      <w:r w:rsidRPr="002F2C15">
        <w:rPr>
          <w:rFonts w:ascii="Tahoma" w:hAnsi="Tahoma" w:cs="Tahoma"/>
          <w:sz w:val="20"/>
          <w:szCs w:val="20"/>
        </w:rPr>
        <w:t xml:space="preserve">плата </w:t>
      </w:r>
      <w:r>
        <w:rPr>
          <w:rFonts w:ascii="Tahoma" w:hAnsi="Tahoma" w:cs="Tahoma"/>
          <w:sz w:val="20"/>
          <w:szCs w:val="20"/>
        </w:rPr>
        <w:t xml:space="preserve">Цены Объекта недвижимого имущества, </w:t>
      </w:r>
      <w:r w:rsidRPr="00EC6C2A">
        <w:rPr>
          <w:rFonts w:ascii="Tahoma" w:hAnsi="Tahoma" w:cs="Tahoma"/>
          <w:sz w:val="20"/>
          <w:szCs w:val="20"/>
        </w:rPr>
        <w:t>указанной в пункте 3.1 Договора</w:t>
      </w:r>
      <w:r>
        <w:rPr>
          <w:rFonts w:ascii="Tahoma" w:hAnsi="Tahoma" w:cs="Tahoma"/>
          <w:sz w:val="20"/>
          <w:szCs w:val="20"/>
        </w:rPr>
        <w:t>, осуществляется Стороной 2</w:t>
      </w:r>
      <w:r w:rsidRPr="00EC6C2A">
        <w:rPr>
          <w:rFonts w:ascii="Tahoma" w:hAnsi="Tahoma" w:cs="Tahoma"/>
          <w:sz w:val="20"/>
          <w:szCs w:val="20"/>
        </w:rPr>
        <w:t xml:space="preserve"> </w:t>
      </w:r>
      <w:r>
        <w:rPr>
          <w:rFonts w:ascii="Tahoma" w:hAnsi="Tahoma" w:cs="Tahoma"/>
          <w:sz w:val="20"/>
          <w:szCs w:val="20"/>
        </w:rPr>
        <w:t xml:space="preserve">Стороне 1 и </w:t>
      </w:r>
      <w:r w:rsidR="00AF66A0">
        <w:rPr>
          <w:rFonts w:cs="Tahoma"/>
        </w:rPr>
        <w:t>Получателю денежных средств</w:t>
      </w:r>
      <w:r>
        <w:rPr>
          <w:rFonts w:ascii="Tahoma" w:hAnsi="Tahoma" w:cs="Tahoma"/>
          <w:sz w:val="20"/>
          <w:szCs w:val="20"/>
        </w:rPr>
        <w:t xml:space="preserve"> </w:t>
      </w:r>
      <w:r w:rsidRPr="00EC6C2A">
        <w:rPr>
          <w:rFonts w:ascii="Tahoma" w:hAnsi="Tahoma" w:cs="Tahoma"/>
          <w:sz w:val="20"/>
          <w:szCs w:val="20"/>
        </w:rPr>
        <w:t xml:space="preserve">в течение 5 (пяти) рабочих дней с даты заключения Договора </w:t>
      </w:r>
      <w:r>
        <w:rPr>
          <w:rFonts w:ascii="Tahoma" w:hAnsi="Tahoma" w:cs="Tahoma"/>
          <w:sz w:val="20"/>
          <w:szCs w:val="20"/>
        </w:rPr>
        <w:t>в следующем порядке:</w:t>
      </w:r>
      <w:r w:rsidRPr="00944D42">
        <w:rPr>
          <w:rFonts w:ascii="Tahoma" w:hAnsi="Tahoma" w:cs="Tahoma"/>
          <w:b/>
          <w:i/>
          <w:sz w:val="20"/>
        </w:rPr>
        <w:t xml:space="preserve"> </w:t>
      </w:r>
    </w:p>
    <w:p w14:paraId="1CAB4BA4" w14:textId="77777777" w:rsidR="000C7D1B" w:rsidRPr="00C55641" w:rsidRDefault="000C7D1B" w:rsidP="000C7D1B">
      <w:pPr>
        <w:pStyle w:val="110"/>
        <w:numPr>
          <w:ilvl w:val="0"/>
          <w:numId w:val="0"/>
        </w:numPr>
        <w:ind w:left="567"/>
        <w:rPr>
          <w:rFonts w:ascii="Tahoma" w:hAnsi="Tahoma" w:cs="Tahoma"/>
          <w:b/>
          <w:i/>
          <w:sz w:val="20"/>
        </w:rPr>
      </w:pPr>
      <w:r w:rsidRPr="0021553E">
        <w:rPr>
          <w:rFonts w:ascii="Tahoma" w:hAnsi="Tahoma" w:cs="Tahoma"/>
          <w:b/>
          <w:i/>
          <w:sz w:val="20"/>
          <w:highlight w:val="yellow"/>
        </w:rPr>
        <w:t xml:space="preserve">При оплате </w:t>
      </w:r>
      <w:r w:rsidRPr="0002761D">
        <w:rPr>
          <w:rFonts w:ascii="Tahoma" w:hAnsi="Tahoma" w:cs="Tahoma"/>
          <w:b/>
          <w:i/>
          <w:sz w:val="20"/>
          <w:highlight w:val="yellow"/>
        </w:rPr>
        <w:t xml:space="preserve">Цены Объекта недвижимого имущества </w:t>
      </w:r>
      <w:r w:rsidRPr="0021553E">
        <w:rPr>
          <w:rFonts w:ascii="Tahoma" w:hAnsi="Tahoma" w:cs="Tahoma"/>
          <w:b/>
          <w:i/>
          <w:sz w:val="20"/>
          <w:highlight w:val="yellow"/>
        </w:rPr>
        <w:t>с привлечением кредитных (заемных) средств на основании кредитного договора (договора займа):</w:t>
      </w:r>
    </w:p>
    <w:p w14:paraId="7281A5E5" w14:textId="681EB91B" w:rsidR="000C7D1B" w:rsidRDefault="000C7D1B" w:rsidP="000C7D1B">
      <w:pPr>
        <w:pStyle w:val="110"/>
        <w:numPr>
          <w:ilvl w:val="0"/>
          <w:numId w:val="0"/>
        </w:numPr>
        <w:ind w:left="567"/>
        <w:rPr>
          <w:rFonts w:ascii="Tahoma" w:hAnsi="Tahoma" w:cs="Tahoma"/>
          <w:sz w:val="20"/>
          <w:szCs w:val="20"/>
        </w:rPr>
      </w:pPr>
      <w:r>
        <w:rPr>
          <w:rFonts w:ascii="Tahoma" w:hAnsi="Tahoma" w:cs="Tahoma"/>
          <w:sz w:val="20"/>
        </w:rPr>
        <w:t>О</w:t>
      </w:r>
      <w:r w:rsidRPr="00DE3851">
        <w:rPr>
          <w:rFonts w:ascii="Tahoma" w:hAnsi="Tahoma" w:cs="Tahoma"/>
          <w:sz w:val="20"/>
        </w:rPr>
        <w:t xml:space="preserve">плата Цены </w:t>
      </w:r>
      <w:r>
        <w:rPr>
          <w:rFonts w:ascii="Tahoma" w:hAnsi="Tahoma" w:cs="Tahoma"/>
          <w:sz w:val="20"/>
          <w:szCs w:val="20"/>
        </w:rPr>
        <w:t>Объекта недвижимого имущества</w:t>
      </w:r>
      <w:r w:rsidRPr="00DE3851">
        <w:rPr>
          <w:rFonts w:ascii="Tahoma" w:hAnsi="Tahoma" w:cs="Tahoma"/>
          <w:sz w:val="20"/>
        </w:rPr>
        <w:t xml:space="preserve"> осуществляется </w:t>
      </w:r>
      <w:r>
        <w:rPr>
          <w:rFonts w:ascii="Tahoma" w:hAnsi="Tahoma" w:cs="Tahoma"/>
          <w:sz w:val="20"/>
        </w:rPr>
        <w:t>Стороной 2</w:t>
      </w:r>
      <w:r w:rsidRPr="00DE3851">
        <w:rPr>
          <w:rFonts w:ascii="Tahoma" w:hAnsi="Tahoma" w:cs="Tahoma"/>
          <w:sz w:val="20"/>
        </w:rPr>
        <w:t xml:space="preserve"> за счет собственных средств, а также за счет кредитных</w:t>
      </w:r>
      <w:r>
        <w:rPr>
          <w:rFonts w:ascii="Tahoma" w:hAnsi="Tahoma" w:cs="Tahoma"/>
          <w:i/>
          <w:sz w:val="20"/>
        </w:rPr>
        <w:t xml:space="preserve"> </w:t>
      </w:r>
      <w:r w:rsidRPr="00922DC5">
        <w:rPr>
          <w:rFonts w:ascii="Tahoma" w:hAnsi="Tahoma" w:cs="Tahoma"/>
          <w:sz w:val="20"/>
        </w:rPr>
        <w:t xml:space="preserve">(заемных) </w:t>
      </w:r>
      <w:r w:rsidRPr="00DE3851">
        <w:rPr>
          <w:rFonts w:ascii="Tahoma" w:hAnsi="Tahoma" w:cs="Tahoma"/>
          <w:sz w:val="20"/>
        </w:rPr>
        <w:t xml:space="preserve">средств, предоставленных </w:t>
      </w:r>
      <w:r>
        <w:rPr>
          <w:rFonts w:ascii="Tahoma" w:hAnsi="Tahoma" w:cs="Tahoma"/>
          <w:sz w:val="20"/>
        </w:rPr>
        <w:t>Стороне 2</w:t>
      </w:r>
      <w:r w:rsidRPr="00DE3851">
        <w:rPr>
          <w:rFonts w:ascii="Tahoma" w:hAnsi="Tahoma" w:cs="Tahoma"/>
          <w:sz w:val="20"/>
        </w:rPr>
        <w:t xml:space="preserve"> [●] </w:t>
      </w:r>
      <w:r w:rsidRPr="00DE3851">
        <w:rPr>
          <w:rFonts w:ascii="Tahoma" w:hAnsi="Tahoma" w:cs="Tahoma"/>
          <w:i/>
          <w:sz w:val="20"/>
        </w:rPr>
        <w:t xml:space="preserve">(полное наименование </w:t>
      </w:r>
      <w:r w:rsidRPr="00520433">
        <w:rPr>
          <w:rFonts w:ascii="Tahoma" w:hAnsi="Tahoma" w:cs="Tahoma"/>
          <w:i/>
          <w:sz w:val="20"/>
        </w:rPr>
        <w:t>кредитора</w:t>
      </w:r>
      <w:r>
        <w:rPr>
          <w:rFonts w:ascii="Tahoma" w:hAnsi="Tahoma" w:cs="Tahoma"/>
          <w:i/>
          <w:sz w:val="20"/>
        </w:rPr>
        <w:t xml:space="preserve"> / </w:t>
      </w:r>
      <w:r w:rsidRPr="00DE3851">
        <w:rPr>
          <w:rFonts w:ascii="Tahoma" w:hAnsi="Tahoma" w:cs="Tahoma"/>
          <w:i/>
          <w:sz w:val="20"/>
        </w:rPr>
        <w:t>заимодавца, адрес места нахождения, ОГРН/ИНН/КПП/корреспондентский счет, БИК)</w:t>
      </w:r>
      <w:r w:rsidRPr="00DE3851">
        <w:rPr>
          <w:rFonts w:ascii="Tahoma" w:hAnsi="Tahoma" w:cs="Tahoma"/>
          <w:sz w:val="20"/>
        </w:rPr>
        <w:t>, на основании кредитного договора</w:t>
      </w:r>
      <w:r w:rsidRPr="00922DC5">
        <w:rPr>
          <w:rFonts w:ascii="Tahoma" w:hAnsi="Tahoma" w:cs="Tahoma"/>
          <w:sz w:val="20"/>
        </w:rPr>
        <w:t xml:space="preserve"> (договора займа) </w:t>
      </w:r>
      <w:r w:rsidRPr="00DE3851">
        <w:rPr>
          <w:rFonts w:ascii="Tahoma" w:hAnsi="Tahoma" w:cs="Tahoma"/>
          <w:sz w:val="20"/>
        </w:rPr>
        <w:t xml:space="preserve">от [●] № [●]. Оплата Цены </w:t>
      </w:r>
      <w:r>
        <w:rPr>
          <w:rFonts w:ascii="Tahoma" w:hAnsi="Tahoma" w:cs="Tahoma"/>
          <w:sz w:val="20"/>
          <w:szCs w:val="20"/>
        </w:rPr>
        <w:t>Объекта недвижимого имущества</w:t>
      </w:r>
      <w:r w:rsidRPr="00DE3851">
        <w:rPr>
          <w:rFonts w:ascii="Tahoma" w:hAnsi="Tahoma" w:cs="Tahoma"/>
          <w:sz w:val="20"/>
        </w:rPr>
        <w:t xml:space="preserve"> за вычетом суммы задатка, что составляет [●] ([●]) рублей, производится </w:t>
      </w:r>
      <w:r>
        <w:rPr>
          <w:rFonts w:ascii="Tahoma" w:hAnsi="Tahoma" w:cs="Tahoma"/>
          <w:sz w:val="20"/>
        </w:rPr>
        <w:t>Стороной 2</w:t>
      </w:r>
      <w:r w:rsidRPr="00DE3851">
        <w:rPr>
          <w:rFonts w:ascii="Tahoma" w:hAnsi="Tahoma" w:cs="Tahoma"/>
          <w:sz w:val="20"/>
        </w:rPr>
        <w:t xml:space="preserve"> или указанным в настоящем пункте кредитором </w:t>
      </w:r>
      <w:r>
        <w:rPr>
          <w:rFonts w:ascii="Tahoma" w:hAnsi="Tahoma" w:cs="Tahoma"/>
          <w:sz w:val="20"/>
          <w:szCs w:val="20"/>
        </w:rPr>
        <w:t xml:space="preserve">Стороне 1 и </w:t>
      </w:r>
      <w:r w:rsidR="00AF66A0">
        <w:rPr>
          <w:rFonts w:cs="Tahoma"/>
        </w:rPr>
        <w:t>Получателю денежных средств</w:t>
      </w:r>
      <w:r>
        <w:rPr>
          <w:rFonts w:ascii="Tahoma" w:hAnsi="Tahoma" w:cs="Tahoma"/>
          <w:sz w:val="20"/>
          <w:szCs w:val="20"/>
        </w:rPr>
        <w:t xml:space="preserve"> </w:t>
      </w:r>
      <w:r w:rsidRPr="00DE3851">
        <w:rPr>
          <w:rFonts w:ascii="Tahoma" w:hAnsi="Tahoma" w:cs="Tahoma"/>
          <w:sz w:val="20"/>
        </w:rPr>
        <w:t xml:space="preserve">в течение 5 (пяти) рабочих дней с даты заключения Договора путем перечисления безналичных денежных средств </w:t>
      </w:r>
      <w:r>
        <w:rPr>
          <w:rFonts w:ascii="Tahoma" w:hAnsi="Tahoma" w:cs="Tahoma"/>
          <w:sz w:val="20"/>
        </w:rPr>
        <w:t>Стороны 2</w:t>
      </w:r>
      <w:r w:rsidRPr="00DE3851">
        <w:rPr>
          <w:rFonts w:ascii="Tahoma" w:hAnsi="Tahoma" w:cs="Tahoma"/>
          <w:sz w:val="20"/>
        </w:rPr>
        <w:t xml:space="preserve"> и (или) кредитором </w:t>
      </w:r>
      <w:r>
        <w:rPr>
          <w:rFonts w:ascii="Tahoma" w:hAnsi="Tahoma" w:cs="Tahoma"/>
          <w:sz w:val="20"/>
          <w:szCs w:val="20"/>
        </w:rPr>
        <w:t>в следующем порядке:</w:t>
      </w:r>
    </w:p>
    <w:p w14:paraId="72C641CB" w14:textId="77777777" w:rsidR="000C7D1B" w:rsidRPr="00A94C03" w:rsidRDefault="000C7D1B" w:rsidP="000C7D1B">
      <w:pPr>
        <w:pStyle w:val="111"/>
        <w:numPr>
          <w:ilvl w:val="2"/>
          <w:numId w:val="12"/>
        </w:numPr>
        <w:ind w:left="1276" w:hanging="709"/>
        <w:rPr>
          <w:rFonts w:ascii="Tahoma" w:hAnsi="Tahoma" w:cs="Tahoma"/>
          <w:sz w:val="20"/>
          <w:szCs w:val="20"/>
        </w:rPr>
      </w:pPr>
      <w:r w:rsidRPr="00A94C03">
        <w:rPr>
          <w:rFonts w:ascii="Tahoma" w:hAnsi="Tahoma" w:cs="Tahoma"/>
          <w:i/>
          <w:sz w:val="20"/>
          <w:szCs w:val="20"/>
          <w:highlight w:val="yellow"/>
        </w:rPr>
        <w:t>Если Сторона 2 является юридическим лицом или физическим лицом - индивидуальным предпринимателем:</w:t>
      </w:r>
      <w:r w:rsidRPr="00A94C03">
        <w:rPr>
          <w:rFonts w:ascii="Tahoma" w:hAnsi="Tahoma" w:cs="Tahoma"/>
          <w:sz w:val="20"/>
          <w:szCs w:val="20"/>
        </w:rPr>
        <w:t xml:space="preserve"> </w:t>
      </w:r>
    </w:p>
    <w:p w14:paraId="3AD6EF79" w14:textId="1F00814B" w:rsidR="000C7D1B" w:rsidRDefault="000C7D1B" w:rsidP="000C7D1B">
      <w:pPr>
        <w:pStyle w:val="111"/>
        <w:numPr>
          <w:ilvl w:val="0"/>
          <w:numId w:val="0"/>
        </w:numPr>
        <w:ind w:left="1276"/>
        <w:rPr>
          <w:rFonts w:ascii="Tahoma" w:hAnsi="Tahoma" w:cs="Tahoma"/>
          <w:sz w:val="20"/>
          <w:szCs w:val="20"/>
        </w:rPr>
      </w:pPr>
      <w:r w:rsidRPr="00AD45CE">
        <w:rPr>
          <w:rFonts w:ascii="Tahoma" w:hAnsi="Tahoma" w:cs="Tahoma"/>
          <w:sz w:val="20"/>
          <w:szCs w:val="20"/>
        </w:rPr>
        <w:t xml:space="preserve">Первый платеж </w:t>
      </w:r>
      <w:r>
        <w:rPr>
          <w:rFonts w:ascii="Tahoma" w:hAnsi="Tahoma" w:cs="Tahoma"/>
          <w:sz w:val="20"/>
          <w:szCs w:val="20"/>
        </w:rPr>
        <w:t xml:space="preserve">Цены Объекта недвижимого имущества </w:t>
      </w:r>
      <w:r w:rsidRPr="00AD45CE">
        <w:rPr>
          <w:rFonts w:ascii="Tahoma" w:hAnsi="Tahoma" w:cs="Tahoma"/>
          <w:sz w:val="20"/>
          <w:szCs w:val="20"/>
        </w:rPr>
        <w:t>осуществляется путем перечис</w:t>
      </w:r>
      <w:r>
        <w:rPr>
          <w:rFonts w:ascii="Tahoma" w:hAnsi="Tahoma" w:cs="Tahoma"/>
          <w:sz w:val="20"/>
          <w:szCs w:val="20"/>
        </w:rPr>
        <w:t>ления на расчетный счет Стороны 1</w:t>
      </w:r>
      <w:r w:rsidRPr="00AD45CE">
        <w:rPr>
          <w:rFonts w:ascii="Tahoma" w:hAnsi="Tahoma" w:cs="Tahoma"/>
          <w:sz w:val="20"/>
          <w:szCs w:val="20"/>
        </w:rPr>
        <w:t>, указанный в Статье 1</w:t>
      </w:r>
      <w:r w:rsidR="000240B5">
        <w:rPr>
          <w:rFonts w:ascii="Tahoma" w:hAnsi="Tahoma" w:cs="Tahoma"/>
          <w:sz w:val="20"/>
          <w:szCs w:val="20"/>
        </w:rPr>
        <w:t>3</w:t>
      </w:r>
      <w:r w:rsidRPr="00AD45CE">
        <w:rPr>
          <w:rFonts w:ascii="Tahoma" w:hAnsi="Tahoma" w:cs="Tahoma"/>
          <w:sz w:val="20"/>
          <w:szCs w:val="20"/>
        </w:rPr>
        <w:t xml:space="preserve"> Договора</w:t>
      </w:r>
      <w:r>
        <w:rPr>
          <w:rFonts w:ascii="Tahoma" w:hAnsi="Tahoma" w:cs="Tahoma"/>
          <w:sz w:val="20"/>
          <w:szCs w:val="20"/>
        </w:rPr>
        <w:t>, и рассчитывается по следующей формуле:</w:t>
      </w:r>
    </w:p>
    <w:p w14:paraId="62ADCFFE" w14:textId="77777777" w:rsidR="000C7D1B" w:rsidRDefault="000C7D1B" w:rsidP="000C7D1B">
      <w:pPr>
        <w:pStyle w:val="111"/>
        <w:numPr>
          <w:ilvl w:val="0"/>
          <w:numId w:val="0"/>
        </w:numPr>
        <w:ind w:left="1276"/>
        <w:rPr>
          <w:rFonts w:ascii="Tahoma" w:hAnsi="Tahoma" w:cs="Tahoma"/>
          <w:sz w:val="20"/>
          <w:szCs w:val="20"/>
        </w:rPr>
      </w:pPr>
      <w:r>
        <w:rPr>
          <w:rFonts w:ascii="Tahoma" w:hAnsi="Tahoma" w:cs="Tahoma"/>
          <w:sz w:val="20"/>
          <w:szCs w:val="20"/>
        </w:rPr>
        <w:t xml:space="preserve">Первый платеж =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AD45CE">
        <w:rPr>
          <w:rFonts w:ascii="Tahoma" w:hAnsi="Tahoma" w:cs="Tahoma"/>
          <w:sz w:val="20"/>
          <w:szCs w:val="20"/>
        </w:rPr>
        <w:t>%</w:t>
      </w:r>
      <w:r>
        <w:rPr>
          <w:rFonts w:ascii="Tahoma" w:hAnsi="Tahoma" w:cs="Tahoma"/>
          <w:sz w:val="20"/>
          <w:szCs w:val="20"/>
        </w:rPr>
        <w:t xml:space="preserve"> ЦО – СЗ, где</w:t>
      </w:r>
    </w:p>
    <w:p w14:paraId="411137B6" w14:textId="77777777" w:rsidR="000C7D1B" w:rsidRDefault="000C7D1B" w:rsidP="000C7D1B">
      <w:pPr>
        <w:pStyle w:val="111"/>
        <w:numPr>
          <w:ilvl w:val="0"/>
          <w:numId w:val="0"/>
        </w:numPr>
        <w:ind w:left="1276"/>
        <w:rPr>
          <w:rFonts w:ascii="Tahoma" w:hAnsi="Tahoma" w:cs="Tahoma"/>
          <w:sz w:val="20"/>
        </w:rPr>
      </w:pP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AD45CE">
        <w:rPr>
          <w:rFonts w:ascii="Tahoma" w:hAnsi="Tahoma" w:cs="Tahoma"/>
          <w:sz w:val="20"/>
          <w:szCs w:val="20"/>
        </w:rPr>
        <w:t>%</w:t>
      </w:r>
      <w:r w:rsidRPr="00673890">
        <w:rPr>
          <w:rFonts w:ascii="Tahoma" w:hAnsi="Tahoma" w:cs="Tahoma"/>
          <w:sz w:val="20"/>
          <w:szCs w:val="20"/>
        </w:rPr>
        <w:t xml:space="preserve"> </w:t>
      </w:r>
      <w:r>
        <w:rPr>
          <w:rFonts w:ascii="Tahoma" w:hAnsi="Tahoma" w:cs="Tahoma"/>
          <w:sz w:val="20"/>
          <w:szCs w:val="20"/>
        </w:rPr>
        <w:t xml:space="preserve">ЦО – означает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Pr>
          <w:rFonts w:ascii="Tahoma" w:hAnsi="Tahoma" w:cs="Tahoma"/>
          <w:sz w:val="20"/>
          <w:szCs w:val="20"/>
        </w:rPr>
        <w:t>%</w:t>
      </w:r>
      <w:r w:rsidRPr="00673890">
        <w:rPr>
          <w:rFonts w:ascii="Tahoma" w:hAnsi="Tahoma" w:cs="Tahoma"/>
          <w:sz w:val="20"/>
          <w:szCs w:val="20"/>
        </w:rPr>
        <w:t xml:space="preserve"> </w:t>
      </w:r>
      <w:r>
        <w:rPr>
          <w:rFonts w:ascii="Tahoma" w:hAnsi="Tahoma" w:cs="Tahoma"/>
          <w:sz w:val="20"/>
          <w:szCs w:val="20"/>
        </w:rPr>
        <w:t>Ц</w:t>
      </w:r>
      <w:r w:rsidRPr="00673890">
        <w:rPr>
          <w:rFonts w:ascii="Tahoma" w:hAnsi="Tahoma" w:cs="Tahoma"/>
          <w:sz w:val="20"/>
          <w:szCs w:val="20"/>
        </w:rPr>
        <w:t xml:space="preserve">ены </w:t>
      </w:r>
      <w:r>
        <w:rPr>
          <w:rFonts w:ascii="Tahoma" w:hAnsi="Tahoma" w:cs="Tahoma"/>
          <w:sz w:val="20"/>
          <w:szCs w:val="20"/>
        </w:rPr>
        <w:t>Объекта недвижимого имущества, что составляет</w:t>
      </w:r>
      <w:r w:rsidRPr="00A55D52">
        <w:rPr>
          <w:rFonts w:ascii="Tahoma" w:hAnsi="Tahoma" w:cs="Tahoma"/>
          <w:sz w:val="20"/>
          <w:szCs w:val="20"/>
          <w:highlight w:val="yellow"/>
        </w:rPr>
        <w:t xml:space="preserve"> [</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CE7ED3">
        <w:rPr>
          <w:rFonts w:ascii="Tahoma" w:hAnsi="Tahoma" w:cs="Tahoma"/>
          <w:sz w:val="20"/>
        </w:rPr>
        <w:t>рублей</w:t>
      </w:r>
      <w:r>
        <w:rPr>
          <w:rFonts w:ascii="Tahoma" w:hAnsi="Tahoma" w:cs="Tahoma"/>
          <w:sz w:val="20"/>
        </w:rPr>
        <w:t>,</w:t>
      </w:r>
    </w:p>
    <w:p w14:paraId="4C93254C" w14:textId="77777777" w:rsidR="000C7D1B" w:rsidRDefault="000C7D1B" w:rsidP="000C7D1B">
      <w:pPr>
        <w:pStyle w:val="111"/>
        <w:numPr>
          <w:ilvl w:val="0"/>
          <w:numId w:val="0"/>
        </w:numPr>
        <w:ind w:left="1276"/>
        <w:rPr>
          <w:rFonts w:ascii="Tahoma" w:hAnsi="Tahoma" w:cs="Tahoma"/>
          <w:sz w:val="20"/>
        </w:rPr>
      </w:pPr>
      <w:r>
        <w:rPr>
          <w:rFonts w:ascii="Tahoma" w:hAnsi="Tahoma" w:cs="Tahoma"/>
          <w:sz w:val="20"/>
        </w:rPr>
        <w:t>СЗ</w:t>
      </w:r>
      <w:r>
        <w:rPr>
          <w:rFonts w:ascii="Tahoma" w:hAnsi="Tahoma" w:cs="Tahoma"/>
          <w:sz w:val="20"/>
          <w:szCs w:val="20"/>
        </w:rPr>
        <w:t xml:space="preserve"> – означает </w:t>
      </w:r>
      <w:r>
        <w:rPr>
          <w:rFonts w:ascii="Tahoma" w:hAnsi="Tahoma" w:cs="Tahoma"/>
          <w:sz w:val="20"/>
        </w:rPr>
        <w:t xml:space="preserve">сумму задатка в размере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CE7ED3">
        <w:rPr>
          <w:rFonts w:ascii="Tahoma" w:hAnsi="Tahoma" w:cs="Tahoma"/>
          <w:sz w:val="20"/>
        </w:rPr>
        <w:t>рублей</w:t>
      </w:r>
      <w:r>
        <w:rPr>
          <w:rFonts w:ascii="Tahoma" w:hAnsi="Tahoma" w:cs="Tahoma"/>
          <w:sz w:val="20"/>
        </w:rPr>
        <w:t>,</w:t>
      </w:r>
    </w:p>
    <w:p w14:paraId="440AA8D4" w14:textId="77777777" w:rsidR="000C7D1B" w:rsidRPr="00381321" w:rsidRDefault="000C7D1B" w:rsidP="000C7D1B">
      <w:pPr>
        <w:pStyle w:val="111"/>
        <w:numPr>
          <w:ilvl w:val="0"/>
          <w:numId w:val="0"/>
        </w:numPr>
        <w:ind w:left="1276"/>
        <w:rPr>
          <w:rFonts w:ascii="Tahoma" w:hAnsi="Tahoma" w:cs="Tahoma"/>
          <w:sz w:val="20"/>
          <w:szCs w:val="20"/>
        </w:rPr>
      </w:pPr>
      <w:r>
        <w:rPr>
          <w:rFonts w:ascii="Tahoma" w:hAnsi="Tahoma" w:cs="Tahoma"/>
          <w:sz w:val="20"/>
          <w:szCs w:val="20"/>
        </w:rPr>
        <w:t xml:space="preserve">Итого: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CE7ED3">
        <w:rPr>
          <w:rFonts w:ascii="Tahoma" w:hAnsi="Tahoma" w:cs="Tahoma"/>
          <w:sz w:val="20"/>
        </w:rPr>
        <w:t>рублей</w:t>
      </w:r>
      <w:r>
        <w:rPr>
          <w:rFonts w:ascii="Tahoma" w:hAnsi="Tahoma" w:cs="Tahoma"/>
          <w:sz w:val="20"/>
        </w:rPr>
        <w:t>.</w:t>
      </w:r>
    </w:p>
    <w:p w14:paraId="67FBAD26" w14:textId="77777777" w:rsidR="000C7D1B" w:rsidRPr="007C4417" w:rsidRDefault="000C7D1B" w:rsidP="000C7D1B">
      <w:pPr>
        <w:pStyle w:val="110"/>
        <w:numPr>
          <w:ilvl w:val="0"/>
          <w:numId w:val="0"/>
        </w:numPr>
        <w:ind w:left="1276"/>
        <w:rPr>
          <w:rFonts w:ascii="Tahoma" w:hAnsi="Tahoma" w:cs="Tahoma"/>
          <w:b/>
          <w:sz w:val="20"/>
        </w:rPr>
      </w:pPr>
      <w:r>
        <w:rPr>
          <w:rFonts w:ascii="Tahoma" w:hAnsi="Tahoma" w:cs="Tahoma"/>
          <w:i/>
          <w:sz w:val="20"/>
          <w:szCs w:val="20"/>
          <w:highlight w:val="yellow"/>
        </w:rPr>
        <w:lastRenderedPageBreak/>
        <w:t>Если Сторона 2 является физическим</w:t>
      </w:r>
      <w:r w:rsidRPr="001B74CF">
        <w:rPr>
          <w:rFonts w:ascii="Tahoma" w:hAnsi="Tahoma" w:cs="Tahoma"/>
          <w:i/>
          <w:sz w:val="20"/>
          <w:highlight w:val="yellow"/>
        </w:rPr>
        <w:t xml:space="preserve"> лиц</w:t>
      </w:r>
      <w:r>
        <w:rPr>
          <w:rFonts w:ascii="Tahoma" w:hAnsi="Tahoma" w:cs="Tahoma"/>
          <w:i/>
          <w:sz w:val="20"/>
          <w:highlight w:val="yellow"/>
        </w:rPr>
        <w:t>ом, не являющимся индивидуальным предпринимателем:</w:t>
      </w:r>
      <w:r w:rsidRPr="004611CF">
        <w:rPr>
          <w:rFonts w:ascii="Tahoma" w:hAnsi="Tahoma" w:cs="Tahoma"/>
          <w:sz w:val="20"/>
        </w:rPr>
        <w:t xml:space="preserve"> </w:t>
      </w:r>
      <w:r w:rsidRPr="007C4417">
        <w:rPr>
          <w:rFonts w:ascii="Tahoma" w:hAnsi="Tahoma" w:cs="Tahoma"/>
          <w:b/>
          <w:sz w:val="20"/>
        </w:rPr>
        <w:t xml:space="preserve"> </w:t>
      </w:r>
    </w:p>
    <w:p w14:paraId="3D2E665E" w14:textId="38054E11" w:rsidR="000C7D1B" w:rsidRDefault="000C7D1B" w:rsidP="000C7D1B">
      <w:pPr>
        <w:pStyle w:val="111"/>
        <w:numPr>
          <w:ilvl w:val="0"/>
          <w:numId w:val="0"/>
        </w:numPr>
        <w:ind w:left="1276"/>
        <w:rPr>
          <w:rFonts w:ascii="Tahoma" w:hAnsi="Tahoma" w:cs="Tahoma"/>
          <w:sz w:val="20"/>
          <w:szCs w:val="20"/>
        </w:rPr>
      </w:pPr>
      <w:r w:rsidRPr="00AD45CE">
        <w:rPr>
          <w:rFonts w:ascii="Tahoma" w:hAnsi="Tahoma" w:cs="Tahoma"/>
          <w:sz w:val="20"/>
          <w:szCs w:val="20"/>
        </w:rPr>
        <w:t xml:space="preserve">Первый платеж </w:t>
      </w:r>
      <w:r>
        <w:rPr>
          <w:rFonts w:ascii="Tahoma" w:hAnsi="Tahoma" w:cs="Tahoma"/>
          <w:sz w:val="20"/>
          <w:szCs w:val="20"/>
        </w:rPr>
        <w:t xml:space="preserve">Цены Объекта недвижимого имущества </w:t>
      </w:r>
      <w:r w:rsidRPr="00AD45CE">
        <w:rPr>
          <w:rFonts w:ascii="Tahoma" w:hAnsi="Tahoma" w:cs="Tahoma"/>
          <w:sz w:val="20"/>
          <w:szCs w:val="20"/>
        </w:rPr>
        <w:t>осуществляется путем перечис</w:t>
      </w:r>
      <w:r>
        <w:rPr>
          <w:rFonts w:ascii="Tahoma" w:hAnsi="Tahoma" w:cs="Tahoma"/>
          <w:sz w:val="20"/>
          <w:szCs w:val="20"/>
        </w:rPr>
        <w:t>ления на расчетный счет Стороны 1</w:t>
      </w:r>
      <w:r w:rsidRPr="00AD45CE">
        <w:rPr>
          <w:rFonts w:ascii="Tahoma" w:hAnsi="Tahoma" w:cs="Tahoma"/>
          <w:sz w:val="20"/>
          <w:szCs w:val="20"/>
        </w:rPr>
        <w:t>, указанный в Статье </w:t>
      </w:r>
      <w:r w:rsidR="000240B5">
        <w:rPr>
          <w:rFonts w:ascii="Tahoma" w:hAnsi="Tahoma" w:cs="Tahoma"/>
          <w:sz w:val="20"/>
          <w:szCs w:val="20"/>
        </w:rPr>
        <w:t>13</w:t>
      </w:r>
      <w:r w:rsidRPr="00AD45CE">
        <w:rPr>
          <w:rFonts w:ascii="Tahoma" w:hAnsi="Tahoma" w:cs="Tahoma"/>
          <w:sz w:val="20"/>
          <w:szCs w:val="20"/>
        </w:rPr>
        <w:t xml:space="preserve"> Договора</w:t>
      </w:r>
      <w:r>
        <w:rPr>
          <w:rFonts w:ascii="Tahoma" w:hAnsi="Tahoma" w:cs="Tahoma"/>
          <w:sz w:val="20"/>
          <w:szCs w:val="20"/>
        </w:rPr>
        <w:t>, и рассчитывается по следующей формуле:</w:t>
      </w:r>
    </w:p>
    <w:p w14:paraId="3819FCA4" w14:textId="77777777" w:rsidR="000C7D1B" w:rsidRDefault="000C7D1B" w:rsidP="000C7D1B">
      <w:pPr>
        <w:pStyle w:val="111"/>
        <w:numPr>
          <w:ilvl w:val="0"/>
          <w:numId w:val="0"/>
        </w:numPr>
        <w:ind w:left="1276"/>
        <w:rPr>
          <w:rFonts w:ascii="Tahoma" w:hAnsi="Tahoma" w:cs="Tahoma"/>
          <w:sz w:val="20"/>
          <w:szCs w:val="20"/>
        </w:rPr>
      </w:pPr>
      <w:r w:rsidRPr="007730A0">
        <w:rPr>
          <w:rFonts w:ascii="Tahoma" w:hAnsi="Tahoma" w:cs="Tahoma"/>
          <w:sz w:val="20"/>
          <w:szCs w:val="20"/>
        </w:rPr>
        <w:t xml:space="preserve">Первый платеж = </w:t>
      </w:r>
      <w:r w:rsidRPr="007730A0">
        <w:rPr>
          <w:rFonts w:ascii="Tahoma" w:hAnsi="Tahoma" w:cs="Tahoma"/>
          <w:sz w:val="20"/>
          <w:szCs w:val="20"/>
          <w:highlight w:val="yellow"/>
        </w:rPr>
        <w:t>[</w:t>
      </w:r>
      <w:r w:rsidRPr="007730A0">
        <w:rPr>
          <w:rFonts w:ascii="Tahoma" w:hAnsi="Tahoma" w:cs="Tahoma"/>
          <w:sz w:val="20"/>
          <w:szCs w:val="20"/>
        </w:rPr>
        <w:t>●</w:t>
      </w:r>
      <w:r w:rsidRPr="007730A0">
        <w:rPr>
          <w:rFonts w:ascii="Tahoma" w:hAnsi="Tahoma" w:cs="Tahoma"/>
          <w:sz w:val="20"/>
          <w:szCs w:val="20"/>
          <w:highlight w:val="yellow"/>
        </w:rPr>
        <w:t>]</w:t>
      </w:r>
      <w:r w:rsidRPr="007730A0">
        <w:rPr>
          <w:rFonts w:ascii="Tahoma" w:hAnsi="Tahoma" w:cs="Tahoma"/>
          <w:sz w:val="20"/>
          <w:szCs w:val="20"/>
        </w:rPr>
        <w:t>% ЦО + НДС – СЗ</w:t>
      </w:r>
      <w:r>
        <w:rPr>
          <w:rFonts w:ascii="Tahoma" w:hAnsi="Tahoma" w:cs="Tahoma"/>
          <w:sz w:val="20"/>
          <w:szCs w:val="20"/>
        </w:rPr>
        <w:t>, где</w:t>
      </w:r>
    </w:p>
    <w:p w14:paraId="57FDE6E9" w14:textId="77777777" w:rsidR="000C7D1B" w:rsidRDefault="000C7D1B" w:rsidP="000C7D1B">
      <w:pPr>
        <w:pStyle w:val="111"/>
        <w:numPr>
          <w:ilvl w:val="0"/>
          <w:numId w:val="0"/>
        </w:numPr>
        <w:ind w:left="1276"/>
        <w:rPr>
          <w:rFonts w:ascii="Tahoma" w:hAnsi="Tahoma" w:cs="Tahoma"/>
          <w:sz w:val="20"/>
        </w:rPr>
      </w:pP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AD45CE">
        <w:rPr>
          <w:rFonts w:ascii="Tahoma" w:hAnsi="Tahoma" w:cs="Tahoma"/>
          <w:sz w:val="20"/>
          <w:szCs w:val="20"/>
        </w:rPr>
        <w:t>%</w:t>
      </w:r>
      <w:r w:rsidRPr="00673890">
        <w:rPr>
          <w:rFonts w:ascii="Tahoma" w:hAnsi="Tahoma" w:cs="Tahoma"/>
          <w:sz w:val="20"/>
          <w:szCs w:val="20"/>
        </w:rPr>
        <w:t xml:space="preserve"> </w:t>
      </w:r>
      <w:r>
        <w:rPr>
          <w:rFonts w:ascii="Tahoma" w:hAnsi="Tahoma" w:cs="Tahoma"/>
          <w:sz w:val="20"/>
          <w:szCs w:val="20"/>
        </w:rPr>
        <w:t xml:space="preserve">ЦО – означает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Pr>
          <w:rFonts w:ascii="Tahoma" w:hAnsi="Tahoma" w:cs="Tahoma"/>
          <w:sz w:val="20"/>
          <w:szCs w:val="20"/>
        </w:rPr>
        <w:t>%</w:t>
      </w:r>
      <w:r w:rsidRPr="00673890">
        <w:rPr>
          <w:rFonts w:ascii="Tahoma" w:hAnsi="Tahoma" w:cs="Tahoma"/>
          <w:sz w:val="20"/>
          <w:szCs w:val="20"/>
        </w:rPr>
        <w:t xml:space="preserve"> </w:t>
      </w:r>
      <w:r>
        <w:rPr>
          <w:rFonts w:ascii="Tahoma" w:hAnsi="Tahoma" w:cs="Tahoma"/>
          <w:sz w:val="20"/>
          <w:szCs w:val="20"/>
        </w:rPr>
        <w:t>Ц</w:t>
      </w:r>
      <w:r w:rsidRPr="00673890">
        <w:rPr>
          <w:rFonts w:ascii="Tahoma" w:hAnsi="Tahoma" w:cs="Tahoma"/>
          <w:sz w:val="20"/>
          <w:szCs w:val="20"/>
        </w:rPr>
        <w:t xml:space="preserve">ены </w:t>
      </w:r>
      <w:r>
        <w:rPr>
          <w:rFonts w:ascii="Tahoma" w:hAnsi="Tahoma" w:cs="Tahoma"/>
          <w:sz w:val="20"/>
          <w:szCs w:val="20"/>
        </w:rPr>
        <w:t>Объекта недвижимого имущества, что составляет</w:t>
      </w:r>
      <w:r w:rsidRPr="00A55D52">
        <w:rPr>
          <w:rFonts w:ascii="Tahoma" w:hAnsi="Tahoma" w:cs="Tahoma"/>
          <w:sz w:val="20"/>
          <w:szCs w:val="20"/>
          <w:highlight w:val="yellow"/>
        </w:rPr>
        <w:t xml:space="preserve"> [</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CE7ED3">
        <w:rPr>
          <w:rFonts w:ascii="Tahoma" w:hAnsi="Tahoma" w:cs="Tahoma"/>
          <w:sz w:val="20"/>
        </w:rPr>
        <w:t>рублей</w:t>
      </w:r>
      <w:r>
        <w:rPr>
          <w:rFonts w:ascii="Tahoma" w:hAnsi="Tahoma" w:cs="Tahoma"/>
          <w:sz w:val="20"/>
        </w:rPr>
        <w:t>,</w:t>
      </w:r>
    </w:p>
    <w:p w14:paraId="42904F7D" w14:textId="77777777" w:rsidR="000C7D1B" w:rsidRDefault="000C7D1B" w:rsidP="000C7D1B">
      <w:pPr>
        <w:pStyle w:val="111"/>
        <w:numPr>
          <w:ilvl w:val="0"/>
          <w:numId w:val="0"/>
        </w:numPr>
        <w:ind w:left="1276"/>
        <w:rPr>
          <w:rFonts w:ascii="Tahoma" w:hAnsi="Tahoma" w:cs="Tahoma"/>
          <w:sz w:val="20"/>
        </w:rPr>
      </w:pPr>
      <w:r>
        <w:rPr>
          <w:rFonts w:ascii="Tahoma" w:hAnsi="Tahoma" w:cs="Tahoma"/>
          <w:sz w:val="20"/>
        </w:rPr>
        <w:t>НДС</w:t>
      </w:r>
      <w:r>
        <w:rPr>
          <w:rFonts w:ascii="Tahoma" w:hAnsi="Tahoma" w:cs="Tahoma"/>
          <w:sz w:val="20"/>
          <w:szCs w:val="20"/>
        </w:rPr>
        <w:t xml:space="preserve"> – означает</w:t>
      </w:r>
      <w:r>
        <w:rPr>
          <w:rFonts w:ascii="Tahoma" w:hAnsi="Tahoma" w:cs="Tahoma"/>
          <w:sz w:val="20"/>
        </w:rPr>
        <w:t xml:space="preserve"> налог на добавленную стоимость в размере 20% Цены Объекта недвижимого имущества, что составляет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CE7ED3">
        <w:rPr>
          <w:rFonts w:ascii="Tahoma" w:hAnsi="Tahoma" w:cs="Tahoma"/>
          <w:sz w:val="20"/>
        </w:rPr>
        <w:t>рублей</w:t>
      </w:r>
      <w:r>
        <w:rPr>
          <w:rFonts w:ascii="Tahoma" w:hAnsi="Tahoma" w:cs="Tahoma"/>
          <w:sz w:val="20"/>
        </w:rPr>
        <w:t>,</w:t>
      </w:r>
    </w:p>
    <w:p w14:paraId="354635E5" w14:textId="77777777" w:rsidR="000C7D1B" w:rsidRDefault="000C7D1B" w:rsidP="000C7D1B">
      <w:pPr>
        <w:pStyle w:val="111"/>
        <w:numPr>
          <w:ilvl w:val="0"/>
          <w:numId w:val="0"/>
        </w:numPr>
        <w:ind w:left="1276"/>
        <w:rPr>
          <w:rFonts w:ascii="Tahoma" w:hAnsi="Tahoma" w:cs="Tahoma"/>
          <w:sz w:val="20"/>
        </w:rPr>
      </w:pPr>
      <w:r>
        <w:rPr>
          <w:rFonts w:ascii="Tahoma" w:hAnsi="Tahoma" w:cs="Tahoma"/>
          <w:sz w:val="20"/>
        </w:rPr>
        <w:t>СЗ</w:t>
      </w:r>
      <w:r>
        <w:rPr>
          <w:rFonts w:ascii="Tahoma" w:hAnsi="Tahoma" w:cs="Tahoma"/>
          <w:sz w:val="20"/>
          <w:szCs w:val="20"/>
        </w:rPr>
        <w:t xml:space="preserve"> – означает </w:t>
      </w:r>
      <w:r>
        <w:rPr>
          <w:rFonts w:ascii="Tahoma" w:hAnsi="Tahoma" w:cs="Tahoma"/>
          <w:sz w:val="20"/>
        </w:rPr>
        <w:t xml:space="preserve">сумму задатка в размере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CE7ED3">
        <w:rPr>
          <w:rFonts w:ascii="Tahoma" w:hAnsi="Tahoma" w:cs="Tahoma"/>
          <w:sz w:val="20"/>
        </w:rPr>
        <w:t>рублей</w:t>
      </w:r>
      <w:r>
        <w:rPr>
          <w:rFonts w:ascii="Tahoma" w:hAnsi="Tahoma" w:cs="Tahoma"/>
          <w:sz w:val="20"/>
        </w:rPr>
        <w:t>,</w:t>
      </w:r>
    </w:p>
    <w:p w14:paraId="618E509B" w14:textId="77777777" w:rsidR="000C7D1B" w:rsidRDefault="000C7D1B" w:rsidP="000C7D1B">
      <w:pPr>
        <w:pStyle w:val="111"/>
        <w:numPr>
          <w:ilvl w:val="0"/>
          <w:numId w:val="0"/>
        </w:numPr>
        <w:ind w:left="1276"/>
        <w:rPr>
          <w:rFonts w:ascii="Tahoma" w:hAnsi="Tahoma" w:cs="Tahoma"/>
          <w:sz w:val="20"/>
          <w:szCs w:val="20"/>
        </w:rPr>
      </w:pPr>
      <w:r>
        <w:rPr>
          <w:rFonts w:ascii="Tahoma" w:hAnsi="Tahoma" w:cs="Tahoma"/>
          <w:sz w:val="20"/>
          <w:szCs w:val="20"/>
        </w:rPr>
        <w:t xml:space="preserve">Итого: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A55D52">
        <w:rPr>
          <w:rFonts w:ascii="Tahoma" w:hAnsi="Tahoma" w:cs="Tahoma"/>
          <w:sz w:val="20"/>
          <w:szCs w:val="20"/>
          <w:highlight w:val="yellow"/>
        </w:rPr>
        <w:t>[</w:t>
      </w:r>
      <w:r w:rsidRPr="002F2C15">
        <w:rPr>
          <w:rFonts w:ascii="Tahoma" w:hAnsi="Tahoma" w:cs="Tahoma"/>
          <w:sz w:val="20"/>
          <w:szCs w:val="20"/>
        </w:rPr>
        <w:t>●</w:t>
      </w:r>
      <w:r w:rsidRPr="00A55D52">
        <w:rPr>
          <w:rFonts w:ascii="Tahoma" w:hAnsi="Tahoma" w:cs="Tahoma"/>
          <w:sz w:val="20"/>
          <w:szCs w:val="20"/>
          <w:highlight w:val="yellow"/>
        </w:rPr>
        <w:t>]</w:t>
      </w:r>
      <w:r w:rsidRPr="002F2C15">
        <w:rPr>
          <w:rFonts w:ascii="Tahoma" w:hAnsi="Tahoma" w:cs="Tahoma"/>
          <w:sz w:val="20"/>
          <w:szCs w:val="20"/>
        </w:rPr>
        <w:t xml:space="preserve">) </w:t>
      </w:r>
      <w:r w:rsidRPr="00CE7ED3">
        <w:rPr>
          <w:rFonts w:ascii="Tahoma" w:hAnsi="Tahoma" w:cs="Tahoma"/>
          <w:sz w:val="20"/>
        </w:rPr>
        <w:t>рублей</w:t>
      </w:r>
      <w:r>
        <w:rPr>
          <w:rFonts w:ascii="Tahoma" w:hAnsi="Tahoma" w:cs="Tahoma"/>
          <w:sz w:val="20"/>
        </w:rPr>
        <w:t>.</w:t>
      </w:r>
    </w:p>
    <w:p w14:paraId="2BB72FEA" w14:textId="694F2A5C" w:rsidR="000C7D1B" w:rsidRPr="004C180E" w:rsidRDefault="000C7D1B" w:rsidP="000C7D1B">
      <w:pPr>
        <w:pStyle w:val="111"/>
        <w:numPr>
          <w:ilvl w:val="2"/>
          <w:numId w:val="12"/>
        </w:numPr>
        <w:ind w:left="1276" w:hanging="709"/>
        <w:rPr>
          <w:rFonts w:ascii="Tahoma" w:hAnsi="Tahoma" w:cs="Tahoma"/>
          <w:sz w:val="20"/>
        </w:rPr>
      </w:pPr>
      <w:r w:rsidRPr="004C180E">
        <w:rPr>
          <w:rFonts w:ascii="Tahoma" w:hAnsi="Tahoma" w:cs="Tahoma"/>
          <w:sz w:val="20"/>
        </w:rPr>
        <w:t xml:space="preserve">Второй платеж в размере </w:t>
      </w:r>
      <w:r w:rsidRPr="004C180E">
        <w:rPr>
          <w:rFonts w:ascii="Tahoma" w:hAnsi="Tahoma" w:cs="Tahoma"/>
          <w:sz w:val="20"/>
          <w:highlight w:val="yellow"/>
        </w:rPr>
        <w:t>[</w:t>
      </w:r>
      <w:r w:rsidRPr="004C180E">
        <w:rPr>
          <w:rFonts w:ascii="Tahoma" w:hAnsi="Tahoma" w:cs="Tahoma"/>
          <w:sz w:val="20"/>
        </w:rPr>
        <w:t>●</w:t>
      </w:r>
      <w:r w:rsidRPr="004C180E">
        <w:rPr>
          <w:rFonts w:ascii="Tahoma" w:hAnsi="Tahoma" w:cs="Tahoma"/>
          <w:sz w:val="20"/>
          <w:highlight w:val="yellow"/>
        </w:rPr>
        <w:t>]</w:t>
      </w:r>
      <w:r w:rsidRPr="004C180E">
        <w:rPr>
          <w:rFonts w:ascii="Tahoma" w:hAnsi="Tahoma" w:cs="Tahoma"/>
          <w:sz w:val="20"/>
        </w:rPr>
        <w:t xml:space="preserve">% Цены </w:t>
      </w:r>
      <w:r>
        <w:rPr>
          <w:rFonts w:ascii="Tahoma" w:hAnsi="Tahoma" w:cs="Tahoma"/>
          <w:sz w:val="20"/>
        </w:rPr>
        <w:t>Объекта недвижимого имущества</w:t>
      </w:r>
      <w:r w:rsidRPr="004C180E">
        <w:rPr>
          <w:rFonts w:ascii="Tahoma" w:hAnsi="Tahoma" w:cs="Tahoma"/>
          <w:sz w:val="20"/>
        </w:rPr>
        <w:t xml:space="preserve">, что составляет </w:t>
      </w:r>
      <w:r w:rsidRPr="004C180E">
        <w:rPr>
          <w:rFonts w:ascii="Tahoma" w:hAnsi="Tahoma" w:cs="Tahoma"/>
          <w:sz w:val="20"/>
          <w:szCs w:val="20"/>
          <w:highlight w:val="yellow"/>
        </w:rPr>
        <w:t>[</w:t>
      </w:r>
      <w:r w:rsidRPr="004C180E">
        <w:rPr>
          <w:rFonts w:ascii="Tahoma" w:hAnsi="Tahoma" w:cs="Tahoma"/>
          <w:sz w:val="20"/>
          <w:szCs w:val="20"/>
        </w:rPr>
        <w:t>●</w:t>
      </w:r>
      <w:r w:rsidRPr="004C180E">
        <w:rPr>
          <w:rFonts w:ascii="Tahoma" w:hAnsi="Tahoma" w:cs="Tahoma"/>
          <w:sz w:val="20"/>
          <w:szCs w:val="20"/>
          <w:highlight w:val="yellow"/>
        </w:rPr>
        <w:t>]</w:t>
      </w:r>
      <w:r w:rsidRPr="004C180E">
        <w:rPr>
          <w:rFonts w:ascii="Tahoma" w:hAnsi="Tahoma" w:cs="Tahoma"/>
          <w:sz w:val="20"/>
          <w:szCs w:val="20"/>
        </w:rPr>
        <w:t xml:space="preserve"> (</w:t>
      </w:r>
      <w:r w:rsidRPr="004C180E">
        <w:rPr>
          <w:rFonts w:ascii="Tahoma" w:hAnsi="Tahoma" w:cs="Tahoma"/>
          <w:sz w:val="20"/>
          <w:szCs w:val="20"/>
          <w:highlight w:val="yellow"/>
        </w:rPr>
        <w:t>[</w:t>
      </w:r>
      <w:r w:rsidRPr="004C180E">
        <w:rPr>
          <w:rFonts w:ascii="Tahoma" w:hAnsi="Tahoma" w:cs="Tahoma"/>
          <w:sz w:val="20"/>
          <w:szCs w:val="20"/>
        </w:rPr>
        <w:t>●</w:t>
      </w:r>
      <w:r w:rsidRPr="004C180E">
        <w:rPr>
          <w:rFonts w:ascii="Tahoma" w:hAnsi="Tahoma" w:cs="Tahoma"/>
          <w:sz w:val="20"/>
          <w:szCs w:val="20"/>
          <w:highlight w:val="yellow"/>
        </w:rPr>
        <w:t>]</w:t>
      </w:r>
      <w:r w:rsidRPr="004C180E">
        <w:rPr>
          <w:rFonts w:ascii="Tahoma" w:hAnsi="Tahoma" w:cs="Tahoma"/>
          <w:sz w:val="20"/>
          <w:szCs w:val="20"/>
        </w:rPr>
        <w:t xml:space="preserve">) </w:t>
      </w:r>
      <w:r w:rsidRPr="004C180E">
        <w:rPr>
          <w:rFonts w:ascii="Tahoma" w:hAnsi="Tahoma" w:cs="Tahoma"/>
          <w:sz w:val="20"/>
        </w:rPr>
        <w:t>рублей</w:t>
      </w:r>
      <w:r w:rsidRPr="004C180E">
        <w:rPr>
          <w:rFonts w:ascii="Tahoma" w:hAnsi="Tahoma" w:cs="Tahoma"/>
          <w:sz w:val="20"/>
          <w:szCs w:val="20"/>
        </w:rPr>
        <w:t xml:space="preserve">, осуществляется </w:t>
      </w:r>
      <w:r>
        <w:rPr>
          <w:rFonts w:ascii="Tahoma" w:hAnsi="Tahoma" w:cs="Tahoma"/>
          <w:sz w:val="20"/>
          <w:szCs w:val="20"/>
        </w:rPr>
        <w:t>Стороной 2</w:t>
      </w:r>
      <w:r w:rsidRPr="004C180E">
        <w:rPr>
          <w:rFonts w:ascii="Tahoma" w:hAnsi="Tahoma" w:cs="Tahoma"/>
          <w:sz w:val="20"/>
          <w:szCs w:val="20"/>
        </w:rPr>
        <w:t xml:space="preserve"> </w:t>
      </w:r>
      <w:r w:rsidRPr="004C180E">
        <w:rPr>
          <w:rFonts w:ascii="Tahoma" w:hAnsi="Tahoma" w:cs="Tahoma"/>
          <w:sz w:val="20"/>
        </w:rPr>
        <w:t xml:space="preserve">путем перечисления на счет </w:t>
      </w:r>
      <w:r w:rsidR="00AF66A0">
        <w:rPr>
          <w:rFonts w:cs="Tahoma"/>
        </w:rPr>
        <w:t>Получателя денежных средств</w:t>
      </w:r>
      <w:r w:rsidRPr="004C180E">
        <w:rPr>
          <w:rFonts w:ascii="Tahoma" w:hAnsi="Tahoma" w:cs="Tahoma"/>
          <w:sz w:val="20"/>
        </w:rPr>
        <w:t xml:space="preserve">, указанный в соглашении, заключенном между </w:t>
      </w:r>
      <w:r>
        <w:rPr>
          <w:rFonts w:ascii="Tahoma" w:hAnsi="Tahoma" w:cs="Tahoma"/>
          <w:sz w:val="20"/>
        </w:rPr>
        <w:t>Стороной 1</w:t>
      </w:r>
      <w:r w:rsidRPr="004C180E">
        <w:rPr>
          <w:rFonts w:ascii="Tahoma" w:hAnsi="Tahoma" w:cs="Tahoma"/>
          <w:sz w:val="20"/>
        </w:rPr>
        <w:t xml:space="preserve"> и </w:t>
      </w:r>
      <w:r w:rsidR="00AF66A0">
        <w:rPr>
          <w:rFonts w:cs="Tahoma"/>
        </w:rPr>
        <w:t>Получателем денежных средств</w:t>
      </w:r>
      <w:r w:rsidR="000240B5">
        <w:rPr>
          <w:rFonts w:ascii="Tahoma" w:hAnsi="Tahoma" w:cs="Tahoma"/>
          <w:sz w:val="20"/>
        </w:rPr>
        <w:t xml:space="preserve"> (Приложение № 5</w:t>
      </w:r>
      <w:r w:rsidRPr="004C180E">
        <w:rPr>
          <w:rFonts w:ascii="Tahoma" w:hAnsi="Tahoma" w:cs="Tahoma"/>
          <w:sz w:val="20"/>
        </w:rPr>
        <w:t xml:space="preserve">). </w:t>
      </w:r>
    </w:p>
    <w:bookmarkEnd w:id="13"/>
    <w:p w14:paraId="18B4237F" w14:textId="701A1FDC" w:rsidR="00734B6E" w:rsidRPr="002F2C15" w:rsidRDefault="00734B6E" w:rsidP="002409B6">
      <w:pPr>
        <w:pStyle w:val="110"/>
        <w:numPr>
          <w:ilvl w:val="1"/>
          <w:numId w:val="11"/>
        </w:numPr>
        <w:rPr>
          <w:rFonts w:ascii="Tahoma" w:hAnsi="Tahoma" w:cs="Tahoma"/>
          <w:sz w:val="20"/>
          <w:szCs w:val="20"/>
        </w:rPr>
      </w:pPr>
      <w:r w:rsidRPr="00341C7F">
        <w:rPr>
          <w:rFonts w:ascii="Tahoma" w:hAnsi="Tahoma" w:cs="Tahoma"/>
          <w:sz w:val="20"/>
          <w:szCs w:val="20"/>
        </w:rPr>
        <w:t xml:space="preserve">Обязанность </w:t>
      </w:r>
      <w:r w:rsidR="00CF7F11">
        <w:rPr>
          <w:rFonts w:ascii="Tahoma" w:hAnsi="Tahoma" w:cs="Tahoma"/>
          <w:sz w:val="20"/>
          <w:szCs w:val="20"/>
        </w:rPr>
        <w:t>Стороны</w:t>
      </w:r>
      <w:r w:rsidR="00F37A70">
        <w:rPr>
          <w:rFonts w:ascii="Tahoma" w:hAnsi="Tahoma" w:cs="Tahoma"/>
          <w:sz w:val="20"/>
          <w:szCs w:val="20"/>
        </w:rPr>
        <w:t> </w:t>
      </w:r>
      <w:r w:rsidR="00CF7F11">
        <w:rPr>
          <w:rFonts w:ascii="Tahoma" w:hAnsi="Tahoma" w:cs="Tahoma"/>
          <w:sz w:val="20"/>
          <w:szCs w:val="20"/>
        </w:rPr>
        <w:t>2</w:t>
      </w:r>
      <w:r w:rsidRPr="00341C7F">
        <w:rPr>
          <w:rFonts w:ascii="Tahoma" w:hAnsi="Tahoma" w:cs="Tahoma"/>
          <w:sz w:val="20"/>
          <w:szCs w:val="20"/>
        </w:rPr>
        <w:t xml:space="preserve"> по уплате </w:t>
      </w:r>
      <w:r w:rsidR="00364544">
        <w:rPr>
          <w:rFonts w:ascii="Tahoma" w:hAnsi="Tahoma" w:cs="Tahoma"/>
          <w:sz w:val="20"/>
          <w:szCs w:val="20"/>
        </w:rPr>
        <w:t>Цены Объекта</w:t>
      </w:r>
      <w:r w:rsidR="00A40816">
        <w:rPr>
          <w:rFonts w:ascii="Tahoma" w:hAnsi="Tahoma" w:cs="Tahoma"/>
          <w:sz w:val="20"/>
          <w:szCs w:val="20"/>
        </w:rPr>
        <w:t xml:space="preserve"> недвижимого имущества</w:t>
      </w:r>
      <w:r w:rsidR="00C65F9C" w:rsidRPr="00341C7F">
        <w:rPr>
          <w:rFonts w:ascii="Tahoma" w:hAnsi="Tahoma" w:cs="Tahoma"/>
          <w:sz w:val="20"/>
          <w:szCs w:val="20"/>
        </w:rPr>
        <w:t xml:space="preserve"> </w:t>
      </w:r>
      <w:r w:rsidRPr="00341C7F">
        <w:rPr>
          <w:rFonts w:ascii="Tahoma" w:hAnsi="Tahoma" w:cs="Tahoma"/>
          <w:sz w:val="20"/>
          <w:szCs w:val="20"/>
        </w:rPr>
        <w:t xml:space="preserve">считается исполненной в день зачисления на расчетный счет </w:t>
      </w:r>
      <w:r w:rsidR="003225A2">
        <w:rPr>
          <w:rFonts w:ascii="Tahoma" w:hAnsi="Tahoma" w:cs="Tahoma"/>
          <w:sz w:val="20"/>
          <w:szCs w:val="20"/>
        </w:rPr>
        <w:t>С</w:t>
      </w:r>
      <w:r w:rsidR="00CF7F11">
        <w:rPr>
          <w:rFonts w:ascii="Tahoma" w:hAnsi="Tahoma" w:cs="Tahoma"/>
          <w:sz w:val="20"/>
          <w:szCs w:val="20"/>
        </w:rPr>
        <w:t>тороны</w:t>
      </w:r>
      <w:r w:rsidR="00F37A70">
        <w:rPr>
          <w:rFonts w:ascii="Tahoma" w:hAnsi="Tahoma" w:cs="Tahoma"/>
          <w:sz w:val="20"/>
          <w:szCs w:val="20"/>
        </w:rPr>
        <w:t> </w:t>
      </w:r>
      <w:r w:rsidR="00CF7F11">
        <w:rPr>
          <w:rFonts w:ascii="Tahoma" w:hAnsi="Tahoma" w:cs="Tahoma"/>
          <w:sz w:val="20"/>
          <w:szCs w:val="20"/>
        </w:rPr>
        <w:t>1</w:t>
      </w:r>
      <w:r w:rsidRPr="00341C7F">
        <w:rPr>
          <w:rFonts w:ascii="Tahoma" w:hAnsi="Tahoma" w:cs="Tahoma"/>
          <w:sz w:val="20"/>
          <w:szCs w:val="20"/>
        </w:rPr>
        <w:t xml:space="preserve"> </w:t>
      </w:r>
      <w:r w:rsidR="000C7D1B">
        <w:rPr>
          <w:rFonts w:ascii="Tahoma" w:hAnsi="Tahoma" w:cs="Tahoma"/>
          <w:sz w:val="20"/>
          <w:szCs w:val="20"/>
        </w:rPr>
        <w:t xml:space="preserve">и </w:t>
      </w:r>
      <w:r w:rsidR="00AF66A0">
        <w:rPr>
          <w:rFonts w:cs="Tahoma"/>
        </w:rPr>
        <w:t>Получателя денежных средств</w:t>
      </w:r>
      <w:r w:rsidR="000C7D1B">
        <w:rPr>
          <w:rFonts w:ascii="Tahoma" w:hAnsi="Tahoma" w:cs="Tahoma"/>
          <w:sz w:val="20"/>
          <w:szCs w:val="20"/>
        </w:rPr>
        <w:t xml:space="preserve"> </w:t>
      </w:r>
      <w:r w:rsidR="00C65F9C" w:rsidRPr="00341C7F">
        <w:rPr>
          <w:rFonts w:ascii="Tahoma" w:hAnsi="Tahoma" w:cs="Tahoma"/>
          <w:sz w:val="20"/>
          <w:szCs w:val="20"/>
        </w:rPr>
        <w:t xml:space="preserve">Цены </w:t>
      </w:r>
      <w:r w:rsidR="00364544">
        <w:rPr>
          <w:rFonts w:ascii="Tahoma" w:hAnsi="Tahoma" w:cs="Tahoma"/>
          <w:sz w:val="20"/>
          <w:szCs w:val="20"/>
        </w:rPr>
        <w:t>Объекта</w:t>
      </w:r>
      <w:r w:rsidR="00A40816">
        <w:rPr>
          <w:rFonts w:ascii="Tahoma" w:hAnsi="Tahoma" w:cs="Tahoma"/>
          <w:sz w:val="20"/>
          <w:szCs w:val="20"/>
        </w:rPr>
        <w:t xml:space="preserve"> недвижимого имущества</w:t>
      </w:r>
      <w:r w:rsidR="00C65F9C">
        <w:rPr>
          <w:rFonts w:ascii="Tahoma" w:hAnsi="Tahoma" w:cs="Tahoma"/>
          <w:sz w:val="20"/>
          <w:szCs w:val="20"/>
        </w:rPr>
        <w:t xml:space="preserve"> </w:t>
      </w:r>
      <w:r w:rsidRPr="002F2C15">
        <w:rPr>
          <w:rFonts w:ascii="Tahoma" w:hAnsi="Tahoma" w:cs="Tahoma"/>
          <w:sz w:val="20"/>
          <w:szCs w:val="20"/>
        </w:rPr>
        <w:t>в полном объеме.</w:t>
      </w:r>
    </w:p>
    <w:p w14:paraId="51C2839F" w14:textId="10648748" w:rsidR="00734B6E" w:rsidRPr="002F2C15" w:rsidRDefault="00734B6E" w:rsidP="002409B6">
      <w:pPr>
        <w:pStyle w:val="110"/>
        <w:numPr>
          <w:ilvl w:val="1"/>
          <w:numId w:val="11"/>
        </w:numPr>
        <w:rPr>
          <w:rFonts w:ascii="Tahoma" w:hAnsi="Tahoma" w:cs="Tahoma"/>
          <w:sz w:val="20"/>
          <w:szCs w:val="20"/>
        </w:rPr>
      </w:pPr>
      <w:r w:rsidRPr="002F2C15">
        <w:rPr>
          <w:rFonts w:ascii="Tahoma" w:hAnsi="Tahoma" w:cs="Tahoma"/>
          <w:sz w:val="20"/>
          <w:szCs w:val="20"/>
        </w:rPr>
        <w:t xml:space="preserve">Уплата </w:t>
      </w:r>
      <w:r w:rsidR="00C65F9C" w:rsidRPr="002F2C15">
        <w:rPr>
          <w:rFonts w:ascii="Tahoma" w:hAnsi="Tahoma" w:cs="Tahoma"/>
          <w:sz w:val="20"/>
          <w:szCs w:val="20"/>
        </w:rPr>
        <w:t>Цен</w:t>
      </w:r>
      <w:r w:rsidR="00C65F9C">
        <w:rPr>
          <w:rFonts w:ascii="Tahoma" w:hAnsi="Tahoma" w:cs="Tahoma"/>
          <w:sz w:val="20"/>
          <w:szCs w:val="20"/>
        </w:rPr>
        <w:t>ы</w:t>
      </w:r>
      <w:r w:rsidR="00C65F9C" w:rsidRPr="002F2C15">
        <w:rPr>
          <w:rFonts w:ascii="Tahoma" w:hAnsi="Tahoma" w:cs="Tahoma"/>
          <w:sz w:val="20"/>
          <w:szCs w:val="20"/>
        </w:rPr>
        <w:t xml:space="preserve"> </w:t>
      </w:r>
      <w:r w:rsidR="00364544">
        <w:rPr>
          <w:rFonts w:ascii="Tahoma" w:hAnsi="Tahoma" w:cs="Tahoma"/>
          <w:sz w:val="20"/>
          <w:szCs w:val="20"/>
        </w:rPr>
        <w:t>Объекта</w:t>
      </w:r>
      <w:r w:rsidR="00A40816">
        <w:rPr>
          <w:rFonts w:ascii="Tahoma" w:hAnsi="Tahoma" w:cs="Tahoma"/>
          <w:sz w:val="20"/>
          <w:szCs w:val="20"/>
        </w:rPr>
        <w:t xml:space="preserve"> недвижимого имущества</w:t>
      </w:r>
      <w:r w:rsidR="00C65F9C">
        <w:rPr>
          <w:rFonts w:ascii="Tahoma" w:hAnsi="Tahoma" w:cs="Tahoma"/>
          <w:sz w:val="20"/>
          <w:szCs w:val="20"/>
        </w:rPr>
        <w:t xml:space="preserve"> </w:t>
      </w:r>
      <w:r w:rsidRPr="002F2C15">
        <w:rPr>
          <w:rFonts w:ascii="Tahoma" w:hAnsi="Tahoma" w:cs="Tahoma"/>
          <w:sz w:val="20"/>
          <w:szCs w:val="20"/>
        </w:rPr>
        <w:t xml:space="preserve">подтверждается платежными документами, содержащими указание на номер и дату </w:t>
      </w:r>
      <w:r w:rsidR="00720F6B">
        <w:rPr>
          <w:rFonts w:ascii="Tahoma" w:hAnsi="Tahoma" w:cs="Tahoma"/>
          <w:sz w:val="20"/>
          <w:szCs w:val="20"/>
        </w:rPr>
        <w:t xml:space="preserve">настоящего </w:t>
      </w:r>
      <w:r w:rsidRPr="002F2C15">
        <w:rPr>
          <w:rFonts w:ascii="Tahoma" w:hAnsi="Tahoma" w:cs="Tahoma"/>
          <w:sz w:val="20"/>
          <w:szCs w:val="20"/>
        </w:rPr>
        <w:t xml:space="preserve">Договора, копии которых представляются </w:t>
      </w:r>
      <w:r w:rsidR="00CF7F11">
        <w:rPr>
          <w:rFonts w:ascii="Tahoma" w:hAnsi="Tahoma" w:cs="Tahoma"/>
          <w:sz w:val="20"/>
          <w:szCs w:val="20"/>
        </w:rPr>
        <w:t>Стороне</w:t>
      </w:r>
      <w:r w:rsidR="00F37A70">
        <w:rPr>
          <w:rFonts w:ascii="Tahoma" w:hAnsi="Tahoma" w:cs="Tahoma"/>
          <w:sz w:val="20"/>
          <w:szCs w:val="20"/>
        </w:rPr>
        <w:t> </w:t>
      </w:r>
      <w:r w:rsidR="00CF7F11">
        <w:rPr>
          <w:rFonts w:ascii="Tahoma" w:hAnsi="Tahoma" w:cs="Tahoma"/>
          <w:sz w:val="20"/>
          <w:szCs w:val="20"/>
        </w:rPr>
        <w:t>1</w:t>
      </w:r>
      <w:r w:rsidR="00D27F00" w:rsidRPr="002F2C15">
        <w:rPr>
          <w:rFonts w:ascii="Tahoma" w:hAnsi="Tahoma" w:cs="Tahoma"/>
          <w:sz w:val="20"/>
          <w:szCs w:val="20"/>
        </w:rPr>
        <w:t xml:space="preserve"> </w:t>
      </w:r>
      <w:r w:rsidR="000C7D1B">
        <w:rPr>
          <w:rFonts w:ascii="Tahoma" w:hAnsi="Tahoma" w:cs="Tahoma"/>
          <w:sz w:val="20"/>
          <w:szCs w:val="20"/>
        </w:rPr>
        <w:t xml:space="preserve">и </w:t>
      </w:r>
      <w:r w:rsidR="001C5114">
        <w:rPr>
          <w:rFonts w:cs="Tahoma"/>
        </w:rPr>
        <w:t>Получателю</w:t>
      </w:r>
      <w:r w:rsidR="00EF6460">
        <w:rPr>
          <w:rFonts w:cs="Tahoma"/>
        </w:rPr>
        <w:t xml:space="preserve"> денежных средств</w:t>
      </w:r>
      <w:r w:rsidR="000C7D1B">
        <w:rPr>
          <w:rFonts w:ascii="Tahoma" w:hAnsi="Tahoma" w:cs="Tahoma"/>
          <w:sz w:val="20"/>
          <w:szCs w:val="20"/>
        </w:rPr>
        <w:t xml:space="preserve"> </w:t>
      </w:r>
      <w:r w:rsidR="00D27F00" w:rsidRPr="002F2C15">
        <w:rPr>
          <w:rFonts w:ascii="Tahoma" w:hAnsi="Tahoma" w:cs="Tahoma"/>
          <w:sz w:val="20"/>
          <w:szCs w:val="20"/>
        </w:rPr>
        <w:t>в соответствии с подпунктом </w:t>
      </w:r>
      <w:r w:rsidR="00720F6B">
        <w:rPr>
          <w:rFonts w:ascii="Tahoma" w:hAnsi="Tahoma" w:cs="Tahoma"/>
          <w:sz w:val="20"/>
          <w:szCs w:val="20"/>
        </w:rPr>
        <w:fldChar w:fldCharType="begin"/>
      </w:r>
      <w:r w:rsidR="00720F6B">
        <w:rPr>
          <w:rFonts w:ascii="Tahoma" w:hAnsi="Tahoma" w:cs="Tahoma"/>
          <w:sz w:val="20"/>
          <w:szCs w:val="20"/>
        </w:rPr>
        <w:instrText xml:space="preserve"> REF _Ref2091421 \r \h </w:instrText>
      </w:r>
      <w:r w:rsidR="0093565D">
        <w:rPr>
          <w:rFonts w:ascii="Tahoma" w:hAnsi="Tahoma" w:cs="Tahoma"/>
          <w:sz w:val="20"/>
          <w:szCs w:val="20"/>
        </w:rPr>
        <w:instrText xml:space="preserve"> \* MERGEFORMAT </w:instrText>
      </w:r>
      <w:r w:rsidR="00720F6B">
        <w:rPr>
          <w:rFonts w:ascii="Tahoma" w:hAnsi="Tahoma" w:cs="Tahoma"/>
          <w:sz w:val="20"/>
          <w:szCs w:val="20"/>
        </w:rPr>
      </w:r>
      <w:r w:rsidR="00720F6B">
        <w:rPr>
          <w:rFonts w:ascii="Tahoma" w:hAnsi="Tahoma" w:cs="Tahoma"/>
          <w:sz w:val="20"/>
          <w:szCs w:val="20"/>
        </w:rPr>
        <w:fldChar w:fldCharType="separate"/>
      </w:r>
      <w:r w:rsidR="00D46B5C">
        <w:rPr>
          <w:rFonts w:ascii="Tahoma" w:hAnsi="Tahoma" w:cs="Tahoma"/>
          <w:sz w:val="20"/>
          <w:szCs w:val="20"/>
        </w:rPr>
        <w:t>5.2.3</w:t>
      </w:r>
      <w:r w:rsidR="00720F6B">
        <w:rPr>
          <w:rFonts w:ascii="Tahoma" w:hAnsi="Tahoma" w:cs="Tahoma"/>
          <w:sz w:val="20"/>
          <w:szCs w:val="20"/>
        </w:rPr>
        <w:fldChar w:fldCharType="end"/>
      </w:r>
      <w:r w:rsidR="00720F6B">
        <w:rPr>
          <w:rFonts w:ascii="Tahoma" w:hAnsi="Tahoma" w:cs="Tahoma"/>
          <w:sz w:val="20"/>
          <w:szCs w:val="20"/>
        </w:rPr>
        <w:t xml:space="preserve"> </w:t>
      </w:r>
      <w:r w:rsidRPr="002F2C15">
        <w:rPr>
          <w:rFonts w:ascii="Tahoma" w:hAnsi="Tahoma" w:cs="Tahoma"/>
          <w:sz w:val="20"/>
          <w:szCs w:val="20"/>
        </w:rPr>
        <w:t>Договора.</w:t>
      </w:r>
    </w:p>
    <w:p w14:paraId="2E40455A" w14:textId="77232E50" w:rsidR="00734B6E" w:rsidRPr="008A7634" w:rsidRDefault="00725EED" w:rsidP="002409B6">
      <w:pPr>
        <w:pStyle w:val="110"/>
        <w:numPr>
          <w:ilvl w:val="1"/>
          <w:numId w:val="11"/>
        </w:numPr>
        <w:rPr>
          <w:rFonts w:ascii="Tahoma" w:hAnsi="Tahoma" w:cs="Tahoma"/>
          <w:sz w:val="20"/>
          <w:szCs w:val="20"/>
        </w:rPr>
      </w:pPr>
      <w:r w:rsidRPr="008A7634">
        <w:rPr>
          <w:rFonts w:ascii="Tahoma" w:hAnsi="Tahoma" w:cs="Tahoma"/>
          <w:sz w:val="20"/>
          <w:szCs w:val="20"/>
        </w:rPr>
        <w:t>Р</w:t>
      </w:r>
      <w:r w:rsidR="00734B6E" w:rsidRPr="008A7634">
        <w:rPr>
          <w:rFonts w:ascii="Tahoma" w:hAnsi="Tahoma" w:cs="Tahoma"/>
          <w:sz w:val="20"/>
          <w:szCs w:val="20"/>
        </w:rPr>
        <w:t>асходы</w:t>
      </w:r>
      <w:r w:rsidRPr="008A7634">
        <w:rPr>
          <w:rFonts w:ascii="Tahoma" w:hAnsi="Tahoma" w:cs="Tahoma"/>
          <w:sz w:val="20"/>
          <w:szCs w:val="20"/>
        </w:rPr>
        <w:t>, связанные с</w:t>
      </w:r>
      <w:r w:rsidR="00734B6E" w:rsidRPr="008A7634">
        <w:rPr>
          <w:rFonts w:ascii="Tahoma" w:hAnsi="Tahoma" w:cs="Tahoma"/>
          <w:sz w:val="20"/>
          <w:szCs w:val="20"/>
        </w:rPr>
        <w:t xml:space="preserve"> государственной регистраци</w:t>
      </w:r>
      <w:r w:rsidRPr="008A7634">
        <w:rPr>
          <w:rFonts w:ascii="Tahoma" w:hAnsi="Tahoma" w:cs="Tahoma"/>
          <w:sz w:val="20"/>
          <w:szCs w:val="20"/>
        </w:rPr>
        <w:t>ей</w:t>
      </w:r>
      <w:r w:rsidR="00734B6E" w:rsidRPr="008A7634">
        <w:rPr>
          <w:rFonts w:ascii="Tahoma" w:hAnsi="Tahoma" w:cs="Tahoma"/>
          <w:sz w:val="20"/>
          <w:szCs w:val="20"/>
        </w:rPr>
        <w:t xml:space="preserve"> перехода права собственности на </w:t>
      </w:r>
      <w:r w:rsidR="001B74CF" w:rsidRPr="008A7634">
        <w:rPr>
          <w:rFonts w:ascii="Tahoma" w:hAnsi="Tahoma" w:cs="Tahoma"/>
          <w:sz w:val="20"/>
          <w:szCs w:val="20"/>
        </w:rPr>
        <w:t>Объект</w:t>
      </w:r>
      <w:r w:rsidR="00EC6C2A" w:rsidRPr="008A7634">
        <w:rPr>
          <w:rFonts w:ascii="Tahoma" w:hAnsi="Tahoma" w:cs="Tahoma"/>
          <w:sz w:val="20"/>
          <w:szCs w:val="20"/>
        </w:rPr>
        <w:t xml:space="preserve"> недвижимого имущества</w:t>
      </w:r>
      <w:r w:rsidR="008A7634" w:rsidRPr="008A7634">
        <w:t xml:space="preserve"> </w:t>
      </w:r>
      <w:r w:rsidR="008A7634" w:rsidRPr="008A7634">
        <w:rPr>
          <w:rFonts w:ascii="Tahoma" w:hAnsi="Tahoma" w:cs="Tahoma"/>
          <w:sz w:val="20"/>
          <w:szCs w:val="20"/>
        </w:rPr>
        <w:t>и аренды</w:t>
      </w:r>
      <w:r w:rsidR="00D05422">
        <w:rPr>
          <w:rFonts w:ascii="Tahoma" w:hAnsi="Tahoma" w:cs="Tahoma"/>
          <w:sz w:val="20"/>
          <w:szCs w:val="20"/>
        </w:rPr>
        <w:t xml:space="preserve"> Земельного участка</w:t>
      </w:r>
      <w:r w:rsidRPr="008A7634">
        <w:rPr>
          <w:rFonts w:ascii="Tahoma" w:hAnsi="Tahoma" w:cs="Tahoma"/>
          <w:sz w:val="20"/>
          <w:szCs w:val="20"/>
        </w:rPr>
        <w:t xml:space="preserve">, не входят в </w:t>
      </w:r>
      <w:r w:rsidR="00C65F9C" w:rsidRPr="008A7634">
        <w:rPr>
          <w:rFonts w:ascii="Tahoma" w:hAnsi="Tahoma" w:cs="Tahoma"/>
          <w:sz w:val="20"/>
          <w:szCs w:val="20"/>
        </w:rPr>
        <w:t xml:space="preserve">Цену </w:t>
      </w:r>
      <w:r w:rsidR="00364544">
        <w:rPr>
          <w:rFonts w:ascii="Tahoma" w:hAnsi="Tahoma" w:cs="Tahoma"/>
          <w:sz w:val="20"/>
          <w:szCs w:val="20"/>
        </w:rPr>
        <w:t>Объекта</w:t>
      </w:r>
      <w:r w:rsidR="00A40816" w:rsidRPr="008A7634">
        <w:rPr>
          <w:rFonts w:ascii="Tahoma" w:hAnsi="Tahoma" w:cs="Tahoma"/>
          <w:sz w:val="20"/>
          <w:szCs w:val="20"/>
        </w:rPr>
        <w:t xml:space="preserve"> недвижимого имущества</w:t>
      </w:r>
      <w:r w:rsidR="00B42546">
        <w:rPr>
          <w:rFonts w:ascii="Tahoma" w:hAnsi="Tahoma" w:cs="Tahoma"/>
          <w:sz w:val="20"/>
          <w:szCs w:val="20"/>
        </w:rPr>
        <w:t xml:space="preserve"> и Арендную плату</w:t>
      </w:r>
      <w:r w:rsidRPr="008A7634">
        <w:rPr>
          <w:rFonts w:ascii="Tahoma" w:hAnsi="Tahoma" w:cs="Tahoma"/>
          <w:sz w:val="20"/>
          <w:szCs w:val="20"/>
        </w:rPr>
        <w:t>, относятся на счет</w:t>
      </w:r>
      <w:r w:rsidR="00734B6E" w:rsidRPr="008A7634">
        <w:rPr>
          <w:rFonts w:ascii="Tahoma" w:hAnsi="Tahoma" w:cs="Tahoma"/>
          <w:sz w:val="20"/>
          <w:szCs w:val="20"/>
        </w:rPr>
        <w:t xml:space="preserve"> </w:t>
      </w:r>
      <w:r w:rsidR="00BE7CF4" w:rsidRPr="008A7634">
        <w:rPr>
          <w:rFonts w:ascii="Tahoma" w:hAnsi="Tahoma" w:cs="Tahoma"/>
          <w:sz w:val="20"/>
          <w:szCs w:val="20"/>
        </w:rPr>
        <w:t>Стороны</w:t>
      </w:r>
      <w:r w:rsidR="00F37A70">
        <w:rPr>
          <w:rFonts w:ascii="Tahoma" w:hAnsi="Tahoma" w:cs="Tahoma"/>
          <w:sz w:val="20"/>
          <w:szCs w:val="20"/>
        </w:rPr>
        <w:t> </w:t>
      </w:r>
      <w:r w:rsidR="00BE7CF4" w:rsidRPr="008A7634">
        <w:rPr>
          <w:rFonts w:ascii="Tahoma" w:hAnsi="Tahoma" w:cs="Tahoma"/>
          <w:sz w:val="20"/>
          <w:szCs w:val="20"/>
        </w:rPr>
        <w:t>2</w:t>
      </w:r>
      <w:r w:rsidRPr="008A7634">
        <w:rPr>
          <w:rFonts w:ascii="Tahoma" w:hAnsi="Tahoma" w:cs="Tahoma"/>
          <w:sz w:val="20"/>
          <w:szCs w:val="20"/>
        </w:rPr>
        <w:t xml:space="preserve">, </w:t>
      </w:r>
      <w:r w:rsidR="00734B6E" w:rsidRPr="008A7634">
        <w:rPr>
          <w:rFonts w:ascii="Tahoma" w:hAnsi="Tahoma" w:cs="Tahoma"/>
          <w:sz w:val="20"/>
          <w:szCs w:val="20"/>
        </w:rPr>
        <w:t xml:space="preserve">и оплачиваются </w:t>
      </w:r>
      <w:r w:rsidR="00BE7CF4" w:rsidRPr="008A7634">
        <w:rPr>
          <w:rFonts w:ascii="Tahoma" w:hAnsi="Tahoma" w:cs="Tahoma"/>
          <w:sz w:val="20"/>
          <w:szCs w:val="20"/>
        </w:rPr>
        <w:t>Стороной</w:t>
      </w:r>
      <w:r w:rsidR="00F37A70">
        <w:rPr>
          <w:rFonts w:ascii="Tahoma" w:hAnsi="Tahoma" w:cs="Tahoma"/>
          <w:sz w:val="20"/>
          <w:szCs w:val="20"/>
        </w:rPr>
        <w:t> </w:t>
      </w:r>
      <w:r w:rsidR="00BE7CF4" w:rsidRPr="008A7634">
        <w:rPr>
          <w:rFonts w:ascii="Tahoma" w:hAnsi="Tahoma" w:cs="Tahoma"/>
          <w:sz w:val="20"/>
          <w:szCs w:val="20"/>
        </w:rPr>
        <w:t>2</w:t>
      </w:r>
      <w:r w:rsidR="00734B6E" w:rsidRPr="008A7634">
        <w:rPr>
          <w:rFonts w:ascii="Tahoma" w:hAnsi="Tahoma" w:cs="Tahoma"/>
          <w:sz w:val="20"/>
          <w:szCs w:val="20"/>
        </w:rPr>
        <w:t xml:space="preserve"> в соответствии с </w:t>
      </w:r>
      <w:r w:rsidRPr="008A7634">
        <w:rPr>
          <w:rFonts w:ascii="Tahoma" w:hAnsi="Tahoma" w:cs="Tahoma"/>
          <w:sz w:val="20"/>
          <w:szCs w:val="20"/>
        </w:rPr>
        <w:t>З</w:t>
      </w:r>
      <w:r w:rsidR="00734B6E" w:rsidRPr="008A7634">
        <w:rPr>
          <w:rFonts w:ascii="Tahoma" w:hAnsi="Tahoma" w:cs="Tahoma"/>
          <w:sz w:val="20"/>
          <w:szCs w:val="20"/>
        </w:rPr>
        <w:t xml:space="preserve">аконодательством. </w:t>
      </w:r>
      <w:r w:rsidR="00304547" w:rsidRPr="008A7634">
        <w:rPr>
          <w:rFonts w:ascii="Tahoma" w:hAnsi="Tahoma" w:cs="Tahoma"/>
          <w:sz w:val="20"/>
          <w:szCs w:val="20"/>
        </w:rPr>
        <w:t>Сторона</w:t>
      </w:r>
      <w:r w:rsidR="00F37A70">
        <w:rPr>
          <w:rFonts w:ascii="Tahoma" w:hAnsi="Tahoma" w:cs="Tahoma"/>
          <w:sz w:val="20"/>
          <w:szCs w:val="20"/>
        </w:rPr>
        <w:t> </w:t>
      </w:r>
      <w:r w:rsidR="00304547" w:rsidRPr="008A7634">
        <w:rPr>
          <w:rFonts w:ascii="Tahoma" w:hAnsi="Tahoma" w:cs="Tahoma"/>
          <w:sz w:val="20"/>
          <w:szCs w:val="20"/>
        </w:rPr>
        <w:t>1</w:t>
      </w:r>
      <w:r w:rsidRPr="008A7634">
        <w:rPr>
          <w:rFonts w:ascii="Tahoma" w:hAnsi="Tahoma" w:cs="Tahoma"/>
          <w:sz w:val="20"/>
          <w:szCs w:val="20"/>
        </w:rPr>
        <w:t xml:space="preserve"> по своему усмотрению выбирает и уведомляет </w:t>
      </w:r>
      <w:r w:rsidR="00BE7CF4" w:rsidRPr="008A7634">
        <w:rPr>
          <w:rFonts w:ascii="Tahoma" w:hAnsi="Tahoma" w:cs="Tahoma"/>
          <w:sz w:val="20"/>
          <w:szCs w:val="20"/>
        </w:rPr>
        <w:t>Сторону</w:t>
      </w:r>
      <w:r w:rsidR="00F37A70">
        <w:rPr>
          <w:rFonts w:ascii="Tahoma" w:hAnsi="Tahoma" w:cs="Tahoma"/>
          <w:sz w:val="20"/>
          <w:szCs w:val="20"/>
        </w:rPr>
        <w:t> </w:t>
      </w:r>
      <w:r w:rsidR="00BE7CF4" w:rsidRPr="008A7634">
        <w:rPr>
          <w:rFonts w:ascii="Tahoma" w:hAnsi="Tahoma" w:cs="Tahoma"/>
          <w:sz w:val="20"/>
          <w:szCs w:val="20"/>
        </w:rPr>
        <w:t xml:space="preserve">2 </w:t>
      </w:r>
      <w:r w:rsidRPr="008A7634">
        <w:rPr>
          <w:rFonts w:ascii="Tahoma" w:hAnsi="Tahoma" w:cs="Tahoma"/>
          <w:sz w:val="20"/>
          <w:szCs w:val="20"/>
        </w:rPr>
        <w:t xml:space="preserve">в разумный срок о месте расположения Регистрирующего органа в целях подачи документов для государственной регистрации перехода права собственности на </w:t>
      </w:r>
      <w:r w:rsidR="001C760E" w:rsidRPr="008A7634">
        <w:rPr>
          <w:rFonts w:ascii="Tahoma" w:hAnsi="Tahoma" w:cs="Tahoma"/>
          <w:sz w:val="20"/>
          <w:szCs w:val="20"/>
        </w:rPr>
        <w:t>Объект</w:t>
      </w:r>
      <w:r w:rsidR="00EC6C2A" w:rsidRPr="008A7634">
        <w:rPr>
          <w:rFonts w:ascii="Tahoma" w:hAnsi="Tahoma" w:cs="Tahoma"/>
          <w:sz w:val="20"/>
          <w:szCs w:val="20"/>
        </w:rPr>
        <w:t xml:space="preserve"> недвижимого имущества</w:t>
      </w:r>
      <w:r w:rsidR="008A7634" w:rsidRPr="008A7634">
        <w:rPr>
          <w:rFonts w:ascii="Tahoma" w:hAnsi="Tahoma" w:cs="Tahoma"/>
          <w:sz w:val="20"/>
          <w:szCs w:val="20"/>
        </w:rPr>
        <w:t xml:space="preserve"> и </w:t>
      </w:r>
      <w:r w:rsidR="00364544">
        <w:rPr>
          <w:rFonts w:ascii="Tahoma" w:hAnsi="Tahoma" w:cs="Tahoma"/>
          <w:sz w:val="20"/>
          <w:szCs w:val="20"/>
        </w:rPr>
        <w:t>аренды Земельного участка</w:t>
      </w:r>
      <w:r w:rsidRPr="008A7634">
        <w:rPr>
          <w:rFonts w:ascii="Tahoma" w:hAnsi="Tahoma" w:cs="Tahoma"/>
          <w:sz w:val="20"/>
          <w:szCs w:val="20"/>
        </w:rPr>
        <w:t>.</w:t>
      </w:r>
    </w:p>
    <w:p w14:paraId="72B15852" w14:textId="77777777" w:rsidR="00001D72" w:rsidRDefault="00001D72" w:rsidP="002B532C">
      <w:pPr>
        <w:pStyle w:val="10"/>
        <w:ind w:left="567" w:hanging="567"/>
        <w:rPr>
          <w:rFonts w:ascii="Tahoma" w:hAnsi="Tahoma" w:cs="Tahoma"/>
          <w:sz w:val="20"/>
          <w:szCs w:val="20"/>
        </w:rPr>
      </w:pPr>
      <w:bookmarkStart w:id="14" w:name="_Toc19898634"/>
      <w:r w:rsidRPr="00001D72">
        <w:rPr>
          <w:rFonts w:ascii="Tahoma" w:hAnsi="Tahoma" w:cs="Tahoma"/>
          <w:sz w:val="20"/>
          <w:szCs w:val="20"/>
        </w:rPr>
        <w:t>АРЕНДА</w:t>
      </w:r>
      <w:r>
        <w:rPr>
          <w:rFonts w:ascii="Tahoma" w:hAnsi="Tahoma" w:cs="Tahoma"/>
          <w:sz w:val="20"/>
          <w:szCs w:val="20"/>
        </w:rPr>
        <w:t xml:space="preserve"> З</w:t>
      </w:r>
      <w:r w:rsidR="00F127DF">
        <w:rPr>
          <w:rFonts w:ascii="Tahoma" w:hAnsi="Tahoma" w:cs="Tahoma"/>
          <w:sz w:val="20"/>
          <w:szCs w:val="20"/>
        </w:rPr>
        <w:t>Е</w:t>
      </w:r>
      <w:r>
        <w:rPr>
          <w:rFonts w:ascii="Tahoma" w:hAnsi="Tahoma" w:cs="Tahoma"/>
          <w:sz w:val="20"/>
          <w:szCs w:val="20"/>
        </w:rPr>
        <w:t>МЕЛЬНОГО УЧАСТКА</w:t>
      </w:r>
      <w:bookmarkEnd w:id="14"/>
    </w:p>
    <w:p w14:paraId="18963EB2" w14:textId="77777777" w:rsidR="00257083" w:rsidRPr="00636C39" w:rsidRDefault="00257083" w:rsidP="002C3B20">
      <w:pPr>
        <w:pStyle w:val="110"/>
        <w:numPr>
          <w:ilvl w:val="1"/>
          <w:numId w:val="11"/>
        </w:numPr>
        <w:rPr>
          <w:rFonts w:ascii="Tahoma" w:hAnsi="Tahoma" w:cs="Tahoma"/>
          <w:sz w:val="20"/>
          <w:szCs w:val="20"/>
        </w:rPr>
      </w:pPr>
      <w:r w:rsidRPr="00257083">
        <w:rPr>
          <w:rFonts w:ascii="Tahoma" w:hAnsi="Tahoma" w:cs="Tahoma"/>
          <w:sz w:val="20"/>
          <w:szCs w:val="20"/>
        </w:rPr>
        <w:t>В соответ</w:t>
      </w:r>
      <w:r>
        <w:rPr>
          <w:rFonts w:ascii="Tahoma" w:hAnsi="Tahoma" w:cs="Tahoma"/>
          <w:sz w:val="20"/>
          <w:szCs w:val="20"/>
        </w:rPr>
        <w:t xml:space="preserve">ствии </w:t>
      </w:r>
      <w:r w:rsidRPr="00257083">
        <w:rPr>
          <w:rFonts w:ascii="Tahoma" w:hAnsi="Tahoma" w:cs="Tahoma"/>
          <w:sz w:val="20"/>
          <w:szCs w:val="20"/>
        </w:rPr>
        <w:t xml:space="preserve">с пунктом 4 части 3 статьи 3 Федерального закона </w:t>
      </w:r>
      <w:r>
        <w:rPr>
          <w:rFonts w:ascii="Tahoma" w:hAnsi="Tahoma" w:cs="Tahoma"/>
          <w:sz w:val="20"/>
          <w:szCs w:val="20"/>
        </w:rPr>
        <w:t>№</w:t>
      </w:r>
      <w:r w:rsidRPr="00257083">
        <w:rPr>
          <w:rFonts w:ascii="Tahoma" w:hAnsi="Tahoma" w:cs="Tahoma"/>
          <w:sz w:val="20"/>
          <w:szCs w:val="20"/>
        </w:rPr>
        <w:t xml:space="preserve"> 161-ФЗ, подпунктом 35 пункта 2 статьи 39.6 Земельного кодекса Российской Федерации, одновременно с приобретением в собственность </w:t>
      </w:r>
      <w:r>
        <w:rPr>
          <w:rFonts w:ascii="Tahoma" w:hAnsi="Tahoma" w:cs="Tahoma"/>
          <w:sz w:val="20"/>
          <w:szCs w:val="20"/>
        </w:rPr>
        <w:t>О</w:t>
      </w:r>
      <w:r w:rsidR="00364544">
        <w:rPr>
          <w:rFonts w:ascii="Tahoma" w:hAnsi="Tahoma" w:cs="Tahoma"/>
          <w:sz w:val="20"/>
          <w:szCs w:val="20"/>
        </w:rPr>
        <w:t>бъекта</w:t>
      </w:r>
      <w:r w:rsidRPr="00257083">
        <w:rPr>
          <w:rFonts w:ascii="Tahoma" w:hAnsi="Tahoma" w:cs="Tahoma"/>
          <w:sz w:val="20"/>
          <w:szCs w:val="20"/>
        </w:rPr>
        <w:t xml:space="preserve"> недвижимого имущества </w:t>
      </w:r>
      <w:r w:rsidR="00BE7CF4">
        <w:rPr>
          <w:rFonts w:ascii="Tahoma" w:hAnsi="Tahoma" w:cs="Tahoma"/>
          <w:sz w:val="20"/>
          <w:szCs w:val="20"/>
        </w:rPr>
        <w:t>Сторона</w:t>
      </w:r>
      <w:r w:rsidR="00D81287">
        <w:rPr>
          <w:rFonts w:ascii="Tahoma" w:hAnsi="Tahoma" w:cs="Tahoma"/>
          <w:sz w:val="20"/>
          <w:szCs w:val="20"/>
          <w:lang w:val="en-US"/>
        </w:rPr>
        <w:t> </w:t>
      </w:r>
      <w:r w:rsidR="00BE7CF4">
        <w:rPr>
          <w:rFonts w:ascii="Tahoma" w:hAnsi="Tahoma" w:cs="Tahoma"/>
          <w:sz w:val="20"/>
          <w:szCs w:val="20"/>
        </w:rPr>
        <w:t>2</w:t>
      </w:r>
      <w:r w:rsidRPr="00257083">
        <w:rPr>
          <w:rFonts w:ascii="Tahoma" w:hAnsi="Tahoma" w:cs="Tahoma"/>
          <w:sz w:val="20"/>
          <w:szCs w:val="20"/>
        </w:rPr>
        <w:t xml:space="preserve"> приобретает без торгов право аренды на </w:t>
      </w:r>
      <w:r>
        <w:rPr>
          <w:rFonts w:ascii="Tahoma" w:hAnsi="Tahoma" w:cs="Tahoma"/>
          <w:sz w:val="20"/>
          <w:szCs w:val="20"/>
        </w:rPr>
        <w:t>З</w:t>
      </w:r>
      <w:r w:rsidRPr="00257083">
        <w:rPr>
          <w:rFonts w:ascii="Tahoma" w:hAnsi="Tahoma" w:cs="Tahoma"/>
          <w:sz w:val="20"/>
          <w:szCs w:val="20"/>
        </w:rPr>
        <w:t>емельный</w:t>
      </w:r>
      <w:r w:rsidR="00364544">
        <w:rPr>
          <w:rFonts w:ascii="Tahoma" w:hAnsi="Tahoma" w:cs="Tahoma"/>
          <w:sz w:val="20"/>
          <w:szCs w:val="20"/>
        </w:rPr>
        <w:t xml:space="preserve"> участок, на котором расположен</w:t>
      </w:r>
      <w:r w:rsidRPr="00257083">
        <w:rPr>
          <w:rFonts w:ascii="Tahoma" w:hAnsi="Tahoma" w:cs="Tahoma"/>
          <w:sz w:val="20"/>
          <w:szCs w:val="20"/>
        </w:rPr>
        <w:t xml:space="preserve"> приобретаемы</w:t>
      </w:r>
      <w:r w:rsidR="00364544">
        <w:rPr>
          <w:rFonts w:ascii="Tahoma" w:hAnsi="Tahoma" w:cs="Tahoma"/>
          <w:sz w:val="20"/>
          <w:szCs w:val="20"/>
        </w:rPr>
        <w:t>й</w:t>
      </w:r>
      <w:r w:rsidRPr="00257083">
        <w:rPr>
          <w:rFonts w:ascii="Tahoma" w:hAnsi="Tahoma" w:cs="Tahoma"/>
          <w:sz w:val="20"/>
          <w:szCs w:val="20"/>
        </w:rPr>
        <w:t xml:space="preserve"> </w:t>
      </w:r>
      <w:r>
        <w:rPr>
          <w:rFonts w:ascii="Tahoma" w:hAnsi="Tahoma" w:cs="Tahoma"/>
          <w:sz w:val="20"/>
          <w:szCs w:val="20"/>
        </w:rPr>
        <w:t>О</w:t>
      </w:r>
      <w:r w:rsidRPr="00257083">
        <w:rPr>
          <w:rFonts w:ascii="Tahoma" w:hAnsi="Tahoma" w:cs="Tahoma"/>
          <w:sz w:val="20"/>
          <w:szCs w:val="20"/>
        </w:rPr>
        <w:t xml:space="preserve">бъект </w:t>
      </w:r>
      <w:r w:rsidRPr="00636C39">
        <w:rPr>
          <w:rFonts w:ascii="Tahoma" w:hAnsi="Tahoma" w:cs="Tahoma"/>
          <w:sz w:val="20"/>
          <w:szCs w:val="20"/>
        </w:rPr>
        <w:t xml:space="preserve">недвижимого имущества. </w:t>
      </w:r>
    </w:p>
    <w:p w14:paraId="56F004B6" w14:textId="77777777" w:rsidR="00C10F25" w:rsidRPr="00E20ED2" w:rsidRDefault="00C10F25" w:rsidP="002409B6">
      <w:pPr>
        <w:pStyle w:val="110"/>
        <w:numPr>
          <w:ilvl w:val="1"/>
          <w:numId w:val="11"/>
        </w:numPr>
        <w:rPr>
          <w:rFonts w:ascii="Tahoma" w:hAnsi="Tahoma" w:cs="Tahoma"/>
          <w:b/>
          <w:sz w:val="20"/>
          <w:szCs w:val="20"/>
        </w:rPr>
      </w:pPr>
      <w:r w:rsidRPr="00E20ED2">
        <w:rPr>
          <w:rFonts w:ascii="Tahoma" w:hAnsi="Tahoma" w:cs="Tahoma"/>
          <w:b/>
          <w:sz w:val="20"/>
          <w:szCs w:val="20"/>
        </w:rPr>
        <w:t>Срок аренды</w:t>
      </w:r>
    </w:p>
    <w:p w14:paraId="50F18FFC" w14:textId="73CF1F09" w:rsidR="00C10F25" w:rsidRDefault="00257083" w:rsidP="00E20ED2">
      <w:pPr>
        <w:pStyle w:val="111"/>
        <w:ind w:left="1276" w:hanging="709"/>
        <w:rPr>
          <w:rFonts w:ascii="Tahoma" w:hAnsi="Tahoma" w:cs="Tahoma"/>
          <w:sz w:val="20"/>
          <w:szCs w:val="20"/>
        </w:rPr>
      </w:pPr>
      <w:r w:rsidRPr="00C10F25">
        <w:rPr>
          <w:rFonts w:ascii="Tahoma" w:hAnsi="Tahoma" w:cs="Tahoma"/>
          <w:sz w:val="20"/>
          <w:szCs w:val="20"/>
        </w:rPr>
        <w:t xml:space="preserve">Срок аренды Земельного участка составляет </w:t>
      </w:r>
      <w:r w:rsidR="00A52BC3" w:rsidRPr="00E20ED2">
        <w:rPr>
          <w:rFonts w:ascii="Tahoma" w:hAnsi="Tahoma" w:cs="Tahoma"/>
          <w:sz w:val="20"/>
          <w:szCs w:val="20"/>
          <w:highlight w:val="yellow"/>
        </w:rPr>
        <w:t>[</w:t>
      </w:r>
      <w:r w:rsidR="00A52BC3" w:rsidRPr="00C10F25">
        <w:rPr>
          <w:rFonts w:ascii="Tahoma" w:hAnsi="Tahoma" w:cs="Tahoma"/>
          <w:sz w:val="20"/>
          <w:szCs w:val="20"/>
        </w:rPr>
        <w:t>●</w:t>
      </w:r>
      <w:r w:rsidR="00A52BC3" w:rsidRPr="00E20ED2">
        <w:rPr>
          <w:rFonts w:ascii="Tahoma" w:hAnsi="Tahoma" w:cs="Tahoma"/>
          <w:sz w:val="20"/>
          <w:szCs w:val="20"/>
          <w:highlight w:val="yellow"/>
        </w:rPr>
        <w:t>]</w:t>
      </w:r>
      <w:r w:rsidR="00A52BC3" w:rsidRPr="00C10F25">
        <w:rPr>
          <w:rFonts w:ascii="Tahoma" w:hAnsi="Tahoma" w:cs="Tahoma"/>
          <w:sz w:val="20"/>
          <w:szCs w:val="20"/>
        </w:rPr>
        <w:t xml:space="preserve"> (</w:t>
      </w:r>
      <w:r w:rsidR="00A52BC3" w:rsidRPr="00E20ED2">
        <w:rPr>
          <w:rFonts w:ascii="Tahoma" w:hAnsi="Tahoma" w:cs="Tahoma"/>
          <w:sz w:val="20"/>
          <w:szCs w:val="20"/>
          <w:highlight w:val="yellow"/>
        </w:rPr>
        <w:t>[</w:t>
      </w:r>
      <w:r w:rsidR="00A52BC3" w:rsidRPr="00C10F25">
        <w:rPr>
          <w:rFonts w:ascii="Tahoma" w:hAnsi="Tahoma" w:cs="Tahoma"/>
          <w:sz w:val="20"/>
          <w:szCs w:val="20"/>
        </w:rPr>
        <w:t>●</w:t>
      </w:r>
      <w:r w:rsidR="00A52BC3" w:rsidRPr="00E20ED2">
        <w:rPr>
          <w:rFonts w:ascii="Tahoma" w:hAnsi="Tahoma" w:cs="Tahoma"/>
          <w:sz w:val="20"/>
          <w:szCs w:val="20"/>
          <w:highlight w:val="yellow"/>
        </w:rPr>
        <w:t>]</w:t>
      </w:r>
      <w:r w:rsidR="00A52BC3" w:rsidRPr="00C10F25">
        <w:rPr>
          <w:rFonts w:ascii="Tahoma" w:hAnsi="Tahoma" w:cs="Tahoma"/>
          <w:sz w:val="20"/>
          <w:szCs w:val="20"/>
        </w:rPr>
        <w:t>)</w:t>
      </w:r>
      <w:r w:rsidRPr="00C10F25">
        <w:rPr>
          <w:rFonts w:ascii="Tahoma" w:hAnsi="Tahoma" w:cs="Tahoma"/>
          <w:sz w:val="20"/>
          <w:szCs w:val="20"/>
        </w:rPr>
        <w:t>.</w:t>
      </w:r>
      <w:r w:rsidR="003225A2" w:rsidRPr="00C10F25">
        <w:rPr>
          <w:rFonts w:ascii="Tahoma" w:hAnsi="Tahoma" w:cs="Tahoma"/>
          <w:sz w:val="20"/>
          <w:szCs w:val="20"/>
        </w:rPr>
        <w:t xml:space="preserve"> </w:t>
      </w:r>
      <w:r w:rsidR="00A0714E">
        <w:rPr>
          <w:rFonts w:ascii="Tahoma" w:hAnsi="Tahoma" w:cs="Tahoma"/>
          <w:sz w:val="20"/>
          <w:szCs w:val="20"/>
        </w:rPr>
        <w:t xml:space="preserve">Срок аренды может быть пролонгирован в случае, если </w:t>
      </w:r>
      <w:r w:rsidR="00A0714E" w:rsidRPr="00977359">
        <w:rPr>
          <w:rFonts w:ascii="Tahoma" w:hAnsi="Tahoma" w:cs="Tahoma"/>
          <w:sz w:val="20"/>
          <w:szCs w:val="20"/>
        </w:rPr>
        <w:t>документ</w:t>
      </w:r>
      <w:r w:rsidR="00A0714E">
        <w:rPr>
          <w:rFonts w:ascii="Tahoma" w:hAnsi="Tahoma" w:cs="Tahoma"/>
          <w:sz w:val="20"/>
          <w:szCs w:val="20"/>
        </w:rPr>
        <w:t>ы</w:t>
      </w:r>
      <w:r w:rsidR="00A0714E" w:rsidRPr="00977359">
        <w:rPr>
          <w:rFonts w:ascii="Tahoma" w:hAnsi="Tahoma" w:cs="Tahoma"/>
          <w:sz w:val="20"/>
          <w:szCs w:val="20"/>
        </w:rPr>
        <w:t>, необходимы</w:t>
      </w:r>
      <w:r w:rsidR="00A0714E">
        <w:rPr>
          <w:rFonts w:ascii="Tahoma" w:hAnsi="Tahoma" w:cs="Tahoma"/>
          <w:sz w:val="20"/>
          <w:szCs w:val="20"/>
        </w:rPr>
        <w:t>е</w:t>
      </w:r>
      <w:r w:rsidR="00A0714E" w:rsidRPr="00977359">
        <w:rPr>
          <w:rFonts w:ascii="Tahoma" w:hAnsi="Tahoma" w:cs="Tahoma"/>
          <w:sz w:val="20"/>
          <w:szCs w:val="20"/>
        </w:rPr>
        <w:t xml:space="preserve"> для проведения работ по сохранению объекта культурного наследия</w:t>
      </w:r>
      <w:r w:rsidR="00A0714E">
        <w:rPr>
          <w:rFonts w:ascii="Tahoma" w:hAnsi="Tahoma" w:cs="Tahoma"/>
          <w:sz w:val="20"/>
          <w:szCs w:val="20"/>
        </w:rPr>
        <w:t>, полученные Стороной 2 в соответствии с п</w:t>
      </w:r>
      <w:r w:rsidR="0023533F">
        <w:rPr>
          <w:rFonts w:ascii="Tahoma" w:hAnsi="Tahoma" w:cs="Tahoma"/>
          <w:sz w:val="20"/>
          <w:szCs w:val="20"/>
        </w:rPr>
        <w:t xml:space="preserve">унктом </w:t>
      </w:r>
      <w:r w:rsidR="00A0714E">
        <w:rPr>
          <w:rFonts w:ascii="Tahoma" w:hAnsi="Tahoma" w:cs="Tahoma"/>
          <w:sz w:val="20"/>
          <w:szCs w:val="20"/>
        </w:rPr>
        <w:t xml:space="preserve">6.2.2. Договора, предусматривают срок выполнения условий Конкурса, </w:t>
      </w:r>
      <w:r w:rsidR="00F654E7">
        <w:rPr>
          <w:rFonts w:ascii="Tahoma" w:hAnsi="Tahoma" w:cs="Tahoma"/>
          <w:sz w:val="20"/>
          <w:szCs w:val="20"/>
        </w:rPr>
        <w:t>превышающий срок аренды, указанный в настоящем пункте, но не более срока</w:t>
      </w:r>
      <w:r w:rsidR="00A0714E">
        <w:rPr>
          <w:rFonts w:ascii="Tahoma" w:hAnsi="Tahoma" w:cs="Tahoma"/>
          <w:sz w:val="20"/>
          <w:szCs w:val="20"/>
        </w:rPr>
        <w:t>, указанн</w:t>
      </w:r>
      <w:r w:rsidR="00F654E7">
        <w:rPr>
          <w:rFonts w:ascii="Tahoma" w:hAnsi="Tahoma" w:cs="Tahoma"/>
          <w:sz w:val="20"/>
          <w:szCs w:val="20"/>
        </w:rPr>
        <w:t>ого</w:t>
      </w:r>
      <w:r w:rsidR="00A0714E">
        <w:rPr>
          <w:rFonts w:ascii="Tahoma" w:hAnsi="Tahoma" w:cs="Tahoma"/>
          <w:sz w:val="20"/>
          <w:szCs w:val="20"/>
        </w:rPr>
        <w:t xml:space="preserve"> в пункте 6.3</w:t>
      </w:r>
      <w:r w:rsidR="0023533F">
        <w:rPr>
          <w:rFonts w:ascii="Tahoma" w:hAnsi="Tahoma" w:cs="Tahoma"/>
          <w:sz w:val="20"/>
          <w:szCs w:val="20"/>
        </w:rPr>
        <w:t>.</w:t>
      </w:r>
      <w:r w:rsidR="00A0714E">
        <w:rPr>
          <w:rFonts w:ascii="Tahoma" w:hAnsi="Tahoma" w:cs="Tahoma"/>
          <w:sz w:val="20"/>
          <w:szCs w:val="20"/>
        </w:rPr>
        <w:t xml:space="preserve"> Договора.</w:t>
      </w:r>
      <w:r w:rsidR="00DC3771">
        <w:rPr>
          <w:rFonts w:ascii="Tahoma" w:hAnsi="Tahoma" w:cs="Tahoma"/>
          <w:sz w:val="20"/>
          <w:szCs w:val="20"/>
        </w:rPr>
        <w:t xml:space="preserve"> В указанном случае изменения в Договор вносятся посредством заключения дополнительного соглашения к Договору.</w:t>
      </w:r>
    </w:p>
    <w:p w14:paraId="5E2D9687" w14:textId="51AB184C" w:rsidR="00C10F25" w:rsidRDefault="00AE236D" w:rsidP="00E20ED2">
      <w:pPr>
        <w:pStyle w:val="111"/>
        <w:ind w:left="1276" w:hanging="709"/>
        <w:rPr>
          <w:rFonts w:ascii="Tahoma" w:hAnsi="Tahoma" w:cs="Tahoma"/>
          <w:sz w:val="20"/>
          <w:szCs w:val="20"/>
        </w:rPr>
      </w:pPr>
      <w:r w:rsidRPr="00C10F25">
        <w:rPr>
          <w:rFonts w:ascii="Tahoma" w:hAnsi="Tahoma" w:cs="Tahoma"/>
          <w:sz w:val="20"/>
          <w:szCs w:val="20"/>
        </w:rPr>
        <w:t xml:space="preserve">Срок аренды по </w:t>
      </w:r>
      <w:r w:rsidR="00257083" w:rsidRPr="00C10F25">
        <w:rPr>
          <w:rFonts w:ascii="Tahoma" w:hAnsi="Tahoma" w:cs="Tahoma"/>
          <w:sz w:val="20"/>
          <w:szCs w:val="20"/>
        </w:rPr>
        <w:t xml:space="preserve">Договору </w:t>
      </w:r>
      <w:r w:rsidRPr="00C10F25">
        <w:rPr>
          <w:rFonts w:ascii="Tahoma" w:hAnsi="Tahoma" w:cs="Tahoma"/>
          <w:sz w:val="20"/>
          <w:szCs w:val="20"/>
        </w:rPr>
        <w:t>начинает течь в дату</w:t>
      </w:r>
      <w:r w:rsidR="00257083" w:rsidRPr="00C10F25">
        <w:rPr>
          <w:rFonts w:ascii="Tahoma" w:hAnsi="Tahoma" w:cs="Tahoma"/>
          <w:sz w:val="20"/>
          <w:szCs w:val="20"/>
        </w:rPr>
        <w:t xml:space="preserve"> подписания </w:t>
      </w:r>
      <w:r w:rsidR="00B42546" w:rsidRPr="00C10F25">
        <w:rPr>
          <w:rFonts w:ascii="Tahoma" w:hAnsi="Tahoma" w:cs="Tahoma"/>
          <w:sz w:val="20"/>
          <w:szCs w:val="20"/>
        </w:rPr>
        <w:t xml:space="preserve">Сторонами </w:t>
      </w:r>
      <w:r w:rsidRPr="00C10F25">
        <w:rPr>
          <w:rFonts w:ascii="Tahoma" w:hAnsi="Tahoma" w:cs="Tahoma"/>
          <w:sz w:val="20"/>
          <w:szCs w:val="20"/>
        </w:rPr>
        <w:t xml:space="preserve">в соответствии с пунктом </w:t>
      </w:r>
      <w:r w:rsidR="000240B5">
        <w:rPr>
          <w:rFonts w:ascii="Tahoma" w:hAnsi="Tahoma" w:cs="Tahoma"/>
          <w:sz w:val="20"/>
          <w:szCs w:val="20"/>
        </w:rPr>
        <w:t>7</w:t>
      </w:r>
      <w:r w:rsidRPr="00C10F25">
        <w:rPr>
          <w:rFonts w:ascii="Tahoma" w:hAnsi="Tahoma" w:cs="Tahoma"/>
          <w:sz w:val="20"/>
          <w:szCs w:val="20"/>
        </w:rPr>
        <w:t xml:space="preserve">.1 Договора </w:t>
      </w:r>
      <w:r w:rsidR="00257083" w:rsidRPr="00C10F25">
        <w:rPr>
          <w:rFonts w:ascii="Tahoma" w:hAnsi="Tahoma" w:cs="Tahoma"/>
          <w:sz w:val="20"/>
          <w:szCs w:val="20"/>
        </w:rPr>
        <w:t xml:space="preserve">Акта приема-передачи. </w:t>
      </w:r>
    </w:p>
    <w:p w14:paraId="15F4AD09" w14:textId="2B1312B5" w:rsidR="00E20ED2" w:rsidRPr="001A752D" w:rsidRDefault="001A752D" w:rsidP="00977359">
      <w:pPr>
        <w:pStyle w:val="111"/>
        <w:ind w:left="1276" w:hanging="709"/>
        <w:rPr>
          <w:rFonts w:ascii="Tahoma" w:hAnsi="Tahoma" w:cs="Tahoma"/>
          <w:sz w:val="20"/>
          <w:szCs w:val="20"/>
        </w:rPr>
      </w:pPr>
      <w:r w:rsidRPr="001A752D">
        <w:rPr>
          <w:rFonts w:ascii="Tahoma" w:hAnsi="Tahoma" w:cs="Tahoma"/>
          <w:sz w:val="20"/>
          <w:szCs w:val="20"/>
        </w:rPr>
        <w:lastRenderedPageBreak/>
        <w:t>И</w:t>
      </w:r>
      <w:r w:rsidR="00E20ED2" w:rsidRPr="001A752D">
        <w:rPr>
          <w:rFonts w:ascii="Tahoma" w:hAnsi="Tahoma" w:cs="Tahoma"/>
          <w:sz w:val="20"/>
          <w:szCs w:val="20"/>
        </w:rPr>
        <w:t>стечени</w:t>
      </w:r>
      <w:r w:rsidRPr="001A752D">
        <w:rPr>
          <w:rFonts w:ascii="Tahoma" w:hAnsi="Tahoma" w:cs="Tahoma"/>
          <w:sz w:val="20"/>
          <w:szCs w:val="20"/>
        </w:rPr>
        <w:t>е</w:t>
      </w:r>
      <w:r w:rsidR="00E20ED2" w:rsidRPr="001A752D">
        <w:rPr>
          <w:rFonts w:ascii="Tahoma" w:hAnsi="Tahoma" w:cs="Tahoma"/>
          <w:sz w:val="20"/>
          <w:szCs w:val="20"/>
        </w:rPr>
        <w:t xml:space="preserve"> Срока аренды</w:t>
      </w:r>
      <w:r w:rsidR="0023533F">
        <w:rPr>
          <w:rFonts w:ascii="Tahoma" w:hAnsi="Tahoma" w:cs="Tahoma"/>
          <w:sz w:val="20"/>
          <w:szCs w:val="20"/>
        </w:rPr>
        <w:t>, при условии выполнения условий Конкурса Стороной 2 в соответствии с пунктом 6.6. Договора,</w:t>
      </w:r>
      <w:r w:rsidRPr="001A752D">
        <w:rPr>
          <w:rFonts w:ascii="Tahoma" w:hAnsi="Tahoma" w:cs="Tahoma"/>
          <w:sz w:val="20"/>
          <w:szCs w:val="20"/>
        </w:rPr>
        <w:t xml:space="preserve"> является основанием для подготовки Стороной 1 предложения для рассмотрения межведомственным коллегиальным органом, предусмотренным Федеральным законом № 161-ФЗ, о прекращении своих полномочий агента Российской Федерации в отношении Земельного участка.</w:t>
      </w:r>
      <w:r>
        <w:rPr>
          <w:rFonts w:ascii="Tahoma" w:hAnsi="Tahoma" w:cs="Tahoma"/>
          <w:sz w:val="20"/>
          <w:szCs w:val="20"/>
        </w:rPr>
        <w:t xml:space="preserve"> </w:t>
      </w:r>
      <w:r w:rsidR="00E20ED2" w:rsidRPr="001A752D">
        <w:rPr>
          <w:rFonts w:ascii="Tahoma" w:hAnsi="Tahoma" w:cs="Tahoma"/>
          <w:sz w:val="20"/>
          <w:szCs w:val="20"/>
        </w:rPr>
        <w:t xml:space="preserve">После прекращения </w:t>
      </w:r>
      <w:r>
        <w:rPr>
          <w:rFonts w:ascii="Tahoma" w:hAnsi="Tahoma" w:cs="Tahoma"/>
          <w:sz w:val="20"/>
          <w:szCs w:val="20"/>
        </w:rPr>
        <w:t>полномочий</w:t>
      </w:r>
      <w:r w:rsidR="00E20ED2" w:rsidRPr="001A752D">
        <w:rPr>
          <w:rFonts w:ascii="Tahoma" w:hAnsi="Tahoma" w:cs="Tahoma"/>
          <w:sz w:val="20"/>
          <w:szCs w:val="20"/>
        </w:rPr>
        <w:t xml:space="preserve"> </w:t>
      </w:r>
      <w:r w:rsidRPr="001A752D">
        <w:rPr>
          <w:rFonts w:ascii="Tahoma" w:hAnsi="Tahoma" w:cs="Tahoma"/>
          <w:sz w:val="20"/>
          <w:szCs w:val="20"/>
        </w:rPr>
        <w:t xml:space="preserve">агента Российской Федерации </w:t>
      </w:r>
      <w:r w:rsidR="00E20ED2" w:rsidRPr="001A752D">
        <w:rPr>
          <w:rFonts w:ascii="Tahoma" w:hAnsi="Tahoma" w:cs="Tahoma"/>
          <w:sz w:val="20"/>
          <w:szCs w:val="20"/>
        </w:rPr>
        <w:t>Стороны</w:t>
      </w:r>
      <w:r>
        <w:rPr>
          <w:rFonts w:ascii="Tahoma" w:hAnsi="Tahoma" w:cs="Tahoma"/>
          <w:sz w:val="20"/>
          <w:szCs w:val="20"/>
        </w:rPr>
        <w:t> </w:t>
      </w:r>
      <w:r w:rsidR="00E20ED2" w:rsidRPr="001A752D">
        <w:rPr>
          <w:rFonts w:ascii="Tahoma" w:hAnsi="Tahoma" w:cs="Tahoma"/>
          <w:sz w:val="20"/>
          <w:szCs w:val="20"/>
        </w:rPr>
        <w:t>1 в отношении Земельного участка, условия и порядок дальнейшего пользования Стороной 2 Земельного участка определя</w:t>
      </w:r>
      <w:r>
        <w:rPr>
          <w:rFonts w:ascii="Tahoma" w:hAnsi="Tahoma" w:cs="Tahoma"/>
          <w:sz w:val="20"/>
          <w:szCs w:val="20"/>
        </w:rPr>
        <w:t>ю</w:t>
      </w:r>
      <w:r w:rsidR="00E20ED2" w:rsidRPr="001A752D">
        <w:rPr>
          <w:rFonts w:ascii="Tahoma" w:hAnsi="Tahoma" w:cs="Tahoma"/>
          <w:sz w:val="20"/>
          <w:szCs w:val="20"/>
        </w:rPr>
        <w:t>тся в соответствии с Законодательством органом государственной власти, наделенным полномочиями по распоряжению находящим</w:t>
      </w:r>
      <w:r>
        <w:rPr>
          <w:rFonts w:ascii="Tahoma" w:hAnsi="Tahoma" w:cs="Tahoma"/>
          <w:sz w:val="20"/>
          <w:szCs w:val="20"/>
        </w:rPr>
        <w:t>и</w:t>
      </w:r>
      <w:r w:rsidR="00E20ED2" w:rsidRPr="001A752D">
        <w:rPr>
          <w:rFonts w:ascii="Tahoma" w:hAnsi="Tahoma" w:cs="Tahoma"/>
          <w:sz w:val="20"/>
          <w:szCs w:val="20"/>
        </w:rPr>
        <w:t xml:space="preserve">ся в федеральной собственности земельным участком </w:t>
      </w:r>
      <w:r>
        <w:rPr>
          <w:rFonts w:ascii="Tahoma" w:hAnsi="Tahoma" w:cs="Tahoma"/>
          <w:sz w:val="20"/>
          <w:szCs w:val="20"/>
        </w:rPr>
        <w:t>в соответствии со</w:t>
      </w:r>
      <w:r w:rsidR="00E20ED2" w:rsidRPr="001A752D">
        <w:rPr>
          <w:rFonts w:ascii="Tahoma" w:hAnsi="Tahoma" w:cs="Tahoma"/>
          <w:sz w:val="20"/>
          <w:szCs w:val="20"/>
        </w:rPr>
        <w:t xml:space="preserve"> стать</w:t>
      </w:r>
      <w:r>
        <w:rPr>
          <w:rFonts w:ascii="Tahoma" w:hAnsi="Tahoma" w:cs="Tahoma"/>
          <w:sz w:val="20"/>
          <w:szCs w:val="20"/>
        </w:rPr>
        <w:t>ей</w:t>
      </w:r>
      <w:r w:rsidR="00E20ED2" w:rsidRPr="001A752D">
        <w:rPr>
          <w:rFonts w:ascii="Tahoma" w:hAnsi="Tahoma" w:cs="Tahoma"/>
          <w:sz w:val="20"/>
          <w:szCs w:val="20"/>
        </w:rPr>
        <w:t xml:space="preserve"> 39.20 Земельного кодекса Российской Федерации. </w:t>
      </w:r>
    </w:p>
    <w:p w14:paraId="669EECA3" w14:textId="77777777" w:rsidR="00C10F25" w:rsidRPr="00E20ED2" w:rsidRDefault="00C10F25" w:rsidP="002409B6">
      <w:pPr>
        <w:pStyle w:val="110"/>
        <w:numPr>
          <w:ilvl w:val="1"/>
          <w:numId w:val="11"/>
        </w:numPr>
        <w:tabs>
          <w:tab w:val="left" w:pos="709"/>
        </w:tabs>
        <w:spacing w:after="0"/>
        <w:contextualSpacing/>
        <w:rPr>
          <w:rFonts w:ascii="Tahoma" w:hAnsi="Tahoma" w:cs="Tahoma"/>
          <w:b/>
          <w:sz w:val="20"/>
          <w:szCs w:val="20"/>
        </w:rPr>
      </w:pPr>
      <w:r w:rsidRPr="00E20ED2">
        <w:rPr>
          <w:rFonts w:ascii="Tahoma" w:hAnsi="Tahoma" w:cs="Tahoma"/>
          <w:b/>
          <w:sz w:val="20"/>
          <w:szCs w:val="20"/>
        </w:rPr>
        <w:t>Арендная плата</w:t>
      </w:r>
    </w:p>
    <w:p w14:paraId="79E91628" w14:textId="509B3C73" w:rsidR="006829C1" w:rsidRPr="00191515" w:rsidRDefault="006829C1" w:rsidP="00191515">
      <w:pPr>
        <w:pStyle w:val="111"/>
        <w:numPr>
          <w:ilvl w:val="2"/>
          <w:numId w:val="11"/>
        </w:numPr>
        <w:rPr>
          <w:rFonts w:ascii="Tahoma" w:hAnsi="Tahoma" w:cs="Tahoma"/>
          <w:sz w:val="20"/>
          <w:szCs w:val="20"/>
        </w:rPr>
      </w:pPr>
      <w:bookmarkStart w:id="15" w:name="_Ref10224602"/>
      <w:r w:rsidRPr="00191515">
        <w:rPr>
          <w:rFonts w:ascii="Tahoma" w:hAnsi="Tahoma" w:cs="Tahoma"/>
          <w:sz w:val="20"/>
          <w:szCs w:val="20"/>
        </w:rPr>
        <w:t xml:space="preserve">За владение и </w:t>
      </w:r>
      <w:r w:rsidRPr="00191515">
        <w:rPr>
          <w:rFonts w:ascii="Tahoma" w:eastAsia="Calibri" w:hAnsi="Tahoma" w:cs="Tahoma"/>
          <w:sz w:val="20"/>
          <w:szCs w:val="20"/>
        </w:rPr>
        <w:t>пользование</w:t>
      </w:r>
      <w:r w:rsidRPr="00191515">
        <w:rPr>
          <w:rFonts w:ascii="Tahoma" w:hAnsi="Tahoma" w:cs="Tahoma"/>
          <w:sz w:val="20"/>
          <w:szCs w:val="20"/>
        </w:rPr>
        <w:t xml:space="preserve"> Земельным участком Сторона 2 обязуется оплачивать Арендную плату. Арендная плата подлежит оплате с даты передачи Земельного участка Стороне 2 по Акту приема-передачи и оплачивается Стороной 2 </w:t>
      </w:r>
      <w:r w:rsidR="00BA7CCC" w:rsidRPr="00191515">
        <w:rPr>
          <w:rFonts w:ascii="Tahoma" w:hAnsi="Tahoma" w:cs="Tahoma"/>
          <w:sz w:val="20"/>
          <w:szCs w:val="20"/>
        </w:rPr>
        <w:t>ежегодно</w:t>
      </w:r>
      <w:r w:rsidR="00191515">
        <w:rPr>
          <w:rFonts w:ascii="Tahoma" w:hAnsi="Tahoma" w:cs="Tahoma"/>
          <w:sz w:val="20"/>
          <w:szCs w:val="20"/>
        </w:rPr>
        <w:t>.</w:t>
      </w:r>
      <w:r w:rsidRPr="00191515">
        <w:rPr>
          <w:rFonts w:ascii="Tahoma" w:hAnsi="Tahoma" w:cs="Tahoma"/>
          <w:sz w:val="20"/>
          <w:szCs w:val="20"/>
        </w:rPr>
        <w:t xml:space="preserve"> </w:t>
      </w:r>
      <w:r w:rsidR="0023533F">
        <w:rPr>
          <w:rFonts w:ascii="Tahoma" w:hAnsi="Tahoma" w:cs="Tahoma"/>
          <w:sz w:val="20"/>
          <w:szCs w:val="20"/>
        </w:rPr>
        <w:t>После</w:t>
      </w:r>
      <w:r w:rsidR="000240B5" w:rsidRPr="00191515">
        <w:rPr>
          <w:rFonts w:ascii="Tahoma" w:hAnsi="Tahoma" w:cs="Tahoma"/>
          <w:sz w:val="20"/>
          <w:szCs w:val="20"/>
        </w:rPr>
        <w:t xml:space="preserve"> </w:t>
      </w:r>
      <w:r w:rsidR="002E1FA7" w:rsidRPr="00191515">
        <w:rPr>
          <w:rFonts w:ascii="Tahoma" w:hAnsi="Tahoma" w:cs="Tahoma"/>
          <w:sz w:val="20"/>
          <w:szCs w:val="20"/>
        </w:rPr>
        <w:t>окончани</w:t>
      </w:r>
      <w:r w:rsidR="002E1FA7">
        <w:rPr>
          <w:rFonts w:ascii="Tahoma" w:hAnsi="Tahoma" w:cs="Tahoma"/>
          <w:sz w:val="20"/>
          <w:szCs w:val="20"/>
        </w:rPr>
        <w:t>я</w:t>
      </w:r>
      <w:r w:rsidR="002E1FA7" w:rsidRPr="00191515">
        <w:rPr>
          <w:rFonts w:ascii="Tahoma" w:hAnsi="Tahoma" w:cs="Tahoma"/>
          <w:sz w:val="20"/>
          <w:szCs w:val="20"/>
        </w:rPr>
        <w:t xml:space="preserve"> </w:t>
      </w:r>
      <w:r w:rsidR="000240B5" w:rsidRPr="00191515">
        <w:rPr>
          <w:rFonts w:ascii="Tahoma" w:hAnsi="Tahoma" w:cs="Tahoma"/>
          <w:sz w:val="20"/>
          <w:szCs w:val="20"/>
        </w:rPr>
        <w:t xml:space="preserve">Срока аренды </w:t>
      </w:r>
      <w:r w:rsidR="0023533F">
        <w:rPr>
          <w:rFonts w:ascii="Tahoma" w:hAnsi="Tahoma" w:cs="Tahoma"/>
          <w:sz w:val="20"/>
          <w:szCs w:val="20"/>
        </w:rPr>
        <w:t xml:space="preserve">и до прекращения полномочий Стороны 1 как агента Российской Федерации </w:t>
      </w:r>
      <w:r w:rsidR="002E1FA7" w:rsidRPr="00191515">
        <w:rPr>
          <w:rFonts w:ascii="Tahoma" w:hAnsi="Tahoma" w:cs="Tahoma"/>
          <w:sz w:val="20"/>
          <w:szCs w:val="20"/>
        </w:rPr>
        <w:t>Сторона</w:t>
      </w:r>
      <w:r w:rsidR="002E1FA7">
        <w:rPr>
          <w:rFonts w:ascii="Tahoma" w:hAnsi="Tahoma" w:cs="Tahoma"/>
          <w:sz w:val="20"/>
          <w:szCs w:val="20"/>
        </w:rPr>
        <w:t> </w:t>
      </w:r>
      <w:r w:rsidR="000240B5" w:rsidRPr="00191515">
        <w:rPr>
          <w:rFonts w:ascii="Tahoma" w:hAnsi="Tahoma" w:cs="Tahoma"/>
          <w:sz w:val="20"/>
          <w:szCs w:val="20"/>
        </w:rPr>
        <w:t xml:space="preserve">2 </w:t>
      </w:r>
      <w:r w:rsidR="009228BB" w:rsidRPr="00191515">
        <w:rPr>
          <w:rFonts w:ascii="Tahoma" w:hAnsi="Tahoma" w:cs="Tahoma"/>
          <w:sz w:val="20"/>
          <w:szCs w:val="20"/>
        </w:rPr>
        <w:t>обязуется производить</w:t>
      </w:r>
      <w:r w:rsidR="000240B5" w:rsidRPr="00191515">
        <w:rPr>
          <w:rFonts w:ascii="Tahoma" w:hAnsi="Tahoma" w:cs="Tahoma"/>
          <w:sz w:val="20"/>
          <w:szCs w:val="20"/>
        </w:rPr>
        <w:t xml:space="preserve"> плату за пользование Земельным участком в размере Арендной платы </w:t>
      </w:r>
      <w:r w:rsidR="009228BB" w:rsidRPr="00191515">
        <w:rPr>
          <w:rFonts w:ascii="Tahoma" w:hAnsi="Tahoma" w:cs="Tahoma"/>
          <w:sz w:val="20"/>
          <w:szCs w:val="20"/>
        </w:rPr>
        <w:t xml:space="preserve">в </w:t>
      </w:r>
      <w:r w:rsidR="000240B5" w:rsidRPr="00191515">
        <w:rPr>
          <w:rFonts w:ascii="Tahoma" w:hAnsi="Tahoma" w:cs="Tahoma"/>
          <w:sz w:val="20"/>
          <w:szCs w:val="20"/>
        </w:rPr>
        <w:t>порядке и сроки, установленные п</w:t>
      </w:r>
      <w:r w:rsidR="002E1FA7">
        <w:rPr>
          <w:rFonts w:ascii="Tahoma" w:hAnsi="Tahoma" w:cs="Tahoma"/>
          <w:sz w:val="20"/>
          <w:szCs w:val="20"/>
        </w:rPr>
        <w:t>ункте</w:t>
      </w:r>
      <w:r w:rsidR="000240B5" w:rsidRPr="00191515">
        <w:rPr>
          <w:rFonts w:ascii="Tahoma" w:hAnsi="Tahoma" w:cs="Tahoma"/>
          <w:sz w:val="20"/>
          <w:szCs w:val="20"/>
        </w:rPr>
        <w:t xml:space="preserve"> 4.3. Договора.</w:t>
      </w:r>
      <w:bookmarkEnd w:id="15"/>
    </w:p>
    <w:p w14:paraId="3634AD76" w14:textId="2E73C044" w:rsidR="006829C1" w:rsidRDefault="006829C1" w:rsidP="004269A2">
      <w:pPr>
        <w:pStyle w:val="111"/>
        <w:numPr>
          <w:ilvl w:val="2"/>
          <w:numId w:val="11"/>
        </w:numPr>
        <w:ind w:left="1276" w:hanging="709"/>
        <w:rPr>
          <w:rFonts w:ascii="Tahoma" w:hAnsi="Tahoma" w:cs="Tahoma"/>
          <w:sz w:val="20"/>
          <w:szCs w:val="20"/>
        </w:rPr>
      </w:pPr>
      <w:bookmarkStart w:id="16" w:name="_Ref515030648"/>
      <w:bookmarkStart w:id="17" w:name="_Ref494345155"/>
      <w:bookmarkStart w:id="18" w:name="_Ref494345164"/>
      <w:r w:rsidRPr="00351C38">
        <w:rPr>
          <w:rFonts w:ascii="Tahoma" w:hAnsi="Tahoma" w:cs="Tahoma"/>
          <w:sz w:val="20"/>
          <w:szCs w:val="20"/>
        </w:rPr>
        <w:t xml:space="preserve">Размер ежегодной арендной платы за 1 кв. м Земельного участка, указанный в Протоколе, составляет </w:t>
      </w:r>
      <w:r w:rsidRPr="00351C38">
        <w:rPr>
          <w:rFonts w:ascii="Tahoma" w:hAnsi="Tahoma" w:cs="Tahoma"/>
          <w:sz w:val="20"/>
          <w:szCs w:val="20"/>
          <w:highlight w:val="yellow"/>
        </w:rPr>
        <w:t>[</w:t>
      </w:r>
      <w:r w:rsidRPr="00351C38">
        <w:rPr>
          <w:rFonts w:ascii="Tahoma" w:hAnsi="Tahoma" w:cs="Tahoma"/>
          <w:sz w:val="20"/>
          <w:szCs w:val="20"/>
        </w:rPr>
        <w:t>●</w:t>
      </w:r>
      <w:r w:rsidRPr="00351C38">
        <w:rPr>
          <w:rFonts w:ascii="Tahoma" w:hAnsi="Tahoma" w:cs="Tahoma"/>
          <w:sz w:val="20"/>
          <w:szCs w:val="20"/>
          <w:highlight w:val="yellow"/>
        </w:rPr>
        <w:t>]</w:t>
      </w:r>
      <w:r w:rsidRPr="00351C38">
        <w:rPr>
          <w:rFonts w:ascii="Tahoma" w:hAnsi="Tahoma" w:cs="Tahoma"/>
          <w:sz w:val="20"/>
          <w:szCs w:val="20"/>
        </w:rPr>
        <w:t xml:space="preserve"> рублей за 1 кв. м Земельного участка, НДС не облагается, и не подлежит изменению в течение всего Срока аренды.</w:t>
      </w:r>
      <w:bookmarkEnd w:id="16"/>
      <w:r w:rsidR="002E1FA7">
        <w:rPr>
          <w:rFonts w:ascii="Tahoma" w:hAnsi="Tahoma" w:cs="Tahoma"/>
          <w:sz w:val="20"/>
          <w:szCs w:val="20"/>
        </w:rPr>
        <w:t xml:space="preserve"> </w:t>
      </w:r>
      <w:r w:rsidR="004269A2">
        <w:rPr>
          <w:rFonts w:ascii="Tahoma" w:hAnsi="Tahoma" w:cs="Tahoma"/>
          <w:sz w:val="20"/>
          <w:szCs w:val="20"/>
        </w:rPr>
        <w:t xml:space="preserve">Арендная плата за весь Земельный участок в год составляет </w:t>
      </w:r>
      <w:r w:rsidR="004269A2" w:rsidRPr="00E20ED2">
        <w:rPr>
          <w:rFonts w:ascii="Tahoma" w:hAnsi="Tahoma" w:cs="Tahoma"/>
          <w:sz w:val="20"/>
          <w:szCs w:val="20"/>
          <w:highlight w:val="yellow"/>
        </w:rPr>
        <w:t>[</w:t>
      </w:r>
      <w:r w:rsidR="004269A2" w:rsidRPr="00C10F25">
        <w:rPr>
          <w:rFonts w:ascii="Tahoma" w:hAnsi="Tahoma" w:cs="Tahoma"/>
          <w:sz w:val="20"/>
          <w:szCs w:val="20"/>
        </w:rPr>
        <w:t>●</w:t>
      </w:r>
      <w:r w:rsidR="004269A2" w:rsidRPr="00E20ED2">
        <w:rPr>
          <w:rFonts w:ascii="Tahoma" w:hAnsi="Tahoma" w:cs="Tahoma"/>
          <w:sz w:val="20"/>
          <w:szCs w:val="20"/>
          <w:highlight w:val="yellow"/>
        </w:rPr>
        <w:t>]</w:t>
      </w:r>
      <w:r w:rsidR="004269A2" w:rsidRPr="00C10F25">
        <w:rPr>
          <w:rFonts w:ascii="Tahoma" w:hAnsi="Tahoma" w:cs="Tahoma"/>
          <w:sz w:val="20"/>
          <w:szCs w:val="20"/>
        </w:rPr>
        <w:t xml:space="preserve"> (</w:t>
      </w:r>
      <w:r w:rsidR="004269A2" w:rsidRPr="00E20ED2">
        <w:rPr>
          <w:rFonts w:ascii="Tahoma" w:hAnsi="Tahoma" w:cs="Tahoma"/>
          <w:sz w:val="20"/>
          <w:szCs w:val="20"/>
          <w:highlight w:val="yellow"/>
        </w:rPr>
        <w:t>[</w:t>
      </w:r>
      <w:r w:rsidR="004269A2" w:rsidRPr="00C10F25">
        <w:rPr>
          <w:rFonts w:ascii="Tahoma" w:hAnsi="Tahoma" w:cs="Tahoma"/>
          <w:sz w:val="20"/>
          <w:szCs w:val="20"/>
        </w:rPr>
        <w:t>●</w:t>
      </w:r>
      <w:r w:rsidR="004269A2" w:rsidRPr="00E20ED2">
        <w:rPr>
          <w:rFonts w:ascii="Tahoma" w:hAnsi="Tahoma" w:cs="Tahoma"/>
          <w:sz w:val="20"/>
          <w:szCs w:val="20"/>
          <w:highlight w:val="yellow"/>
        </w:rPr>
        <w:t>]</w:t>
      </w:r>
      <w:r w:rsidR="004269A2" w:rsidRPr="00C10F25">
        <w:rPr>
          <w:rFonts w:ascii="Tahoma" w:hAnsi="Tahoma" w:cs="Tahoma"/>
          <w:sz w:val="20"/>
          <w:szCs w:val="20"/>
        </w:rPr>
        <w:t>)</w:t>
      </w:r>
      <w:r w:rsidR="004269A2">
        <w:rPr>
          <w:rFonts w:ascii="Tahoma" w:hAnsi="Tahoma" w:cs="Tahoma"/>
          <w:sz w:val="20"/>
          <w:szCs w:val="20"/>
        </w:rPr>
        <w:t xml:space="preserve"> рублей, </w:t>
      </w:r>
      <w:r w:rsidR="004269A2" w:rsidRPr="006829C1">
        <w:rPr>
          <w:rFonts w:ascii="Tahoma" w:hAnsi="Tahoma" w:cs="Tahoma"/>
          <w:sz w:val="20"/>
          <w:szCs w:val="20"/>
        </w:rPr>
        <w:t>НДС не облагается</w:t>
      </w:r>
      <w:r w:rsidR="004269A2" w:rsidRPr="00C10F25">
        <w:rPr>
          <w:rFonts w:ascii="Tahoma" w:hAnsi="Tahoma" w:cs="Tahoma"/>
          <w:sz w:val="20"/>
          <w:szCs w:val="20"/>
        </w:rPr>
        <w:t>.</w:t>
      </w:r>
    </w:p>
    <w:bookmarkEnd w:id="17"/>
    <w:bookmarkEnd w:id="18"/>
    <w:p w14:paraId="1DEF696D" w14:textId="41E31B9F" w:rsidR="006829C1" w:rsidRPr="004269A2" w:rsidRDefault="006829C1" w:rsidP="004269A2">
      <w:pPr>
        <w:pStyle w:val="111"/>
        <w:numPr>
          <w:ilvl w:val="2"/>
          <w:numId w:val="11"/>
        </w:numPr>
        <w:ind w:left="1276" w:hanging="709"/>
        <w:rPr>
          <w:rFonts w:ascii="Tahoma" w:hAnsi="Tahoma" w:cs="Tahoma"/>
          <w:sz w:val="20"/>
          <w:szCs w:val="20"/>
        </w:rPr>
      </w:pPr>
      <w:r w:rsidRPr="00351C38">
        <w:rPr>
          <w:rFonts w:ascii="Tahoma" w:hAnsi="Tahoma" w:cs="Tahoma"/>
          <w:sz w:val="20"/>
          <w:szCs w:val="20"/>
        </w:rPr>
        <w:t xml:space="preserve">Арендная плата </w:t>
      </w:r>
      <w:bookmarkStart w:id="19" w:name="_Ref10198805"/>
      <w:r w:rsidR="00BA7CCC" w:rsidRPr="00BA7CCC">
        <w:rPr>
          <w:rFonts w:ascii="Tahoma" w:hAnsi="Tahoma" w:cs="Tahoma"/>
          <w:sz w:val="20"/>
          <w:szCs w:val="20"/>
        </w:rPr>
        <w:t>за первый год Срока аренды оплачивается</w:t>
      </w:r>
      <w:r w:rsidR="004269A2">
        <w:rPr>
          <w:rFonts w:ascii="Tahoma" w:hAnsi="Tahoma" w:cs="Tahoma"/>
          <w:sz w:val="20"/>
          <w:szCs w:val="20"/>
        </w:rPr>
        <w:t xml:space="preserve"> Стороной 2</w:t>
      </w:r>
      <w:r w:rsidR="00BA7CCC" w:rsidRPr="00BA7CCC">
        <w:rPr>
          <w:rFonts w:ascii="Tahoma" w:hAnsi="Tahoma" w:cs="Tahoma"/>
          <w:sz w:val="20"/>
          <w:szCs w:val="20"/>
        </w:rPr>
        <w:t xml:space="preserve"> в сроки уплаты Цены Объекта недвижимого имущества, указанные в пункте </w:t>
      </w:r>
      <w:r w:rsidR="00BA7CCC" w:rsidRPr="00BA7CCC">
        <w:rPr>
          <w:rFonts w:ascii="Tahoma" w:hAnsi="Tahoma" w:cs="Tahoma"/>
          <w:sz w:val="20"/>
          <w:szCs w:val="20"/>
        </w:rPr>
        <w:fldChar w:fldCharType="begin"/>
      </w:r>
      <w:r w:rsidR="00BA7CCC" w:rsidRPr="00BA7CCC">
        <w:rPr>
          <w:rFonts w:ascii="Tahoma" w:hAnsi="Tahoma" w:cs="Tahoma"/>
          <w:sz w:val="20"/>
          <w:szCs w:val="20"/>
        </w:rPr>
        <w:instrText xml:space="preserve"> REF _Ref11958877 \r \h  \* MERGEFORMAT </w:instrText>
      </w:r>
      <w:r w:rsidR="00BA7CCC" w:rsidRPr="00BA7CCC">
        <w:rPr>
          <w:rFonts w:ascii="Tahoma" w:hAnsi="Tahoma" w:cs="Tahoma"/>
          <w:sz w:val="20"/>
          <w:szCs w:val="20"/>
        </w:rPr>
      </w:r>
      <w:r w:rsidR="00BA7CCC" w:rsidRPr="00BA7CCC">
        <w:rPr>
          <w:rFonts w:ascii="Tahoma" w:hAnsi="Tahoma" w:cs="Tahoma"/>
          <w:sz w:val="20"/>
          <w:szCs w:val="20"/>
        </w:rPr>
        <w:fldChar w:fldCharType="separate"/>
      </w:r>
      <w:r w:rsidR="00D46B5C">
        <w:rPr>
          <w:rFonts w:ascii="Tahoma" w:hAnsi="Tahoma" w:cs="Tahoma"/>
          <w:sz w:val="20"/>
          <w:szCs w:val="20"/>
        </w:rPr>
        <w:t>3.2</w:t>
      </w:r>
      <w:r w:rsidR="00BA7CCC" w:rsidRPr="00BA7CCC">
        <w:rPr>
          <w:rFonts w:ascii="Tahoma" w:hAnsi="Tahoma" w:cs="Tahoma"/>
          <w:sz w:val="20"/>
          <w:szCs w:val="20"/>
        </w:rPr>
        <w:fldChar w:fldCharType="end"/>
      </w:r>
      <w:r w:rsidR="004269A2">
        <w:rPr>
          <w:rFonts w:ascii="Tahoma" w:hAnsi="Tahoma" w:cs="Tahoma"/>
          <w:sz w:val="20"/>
          <w:szCs w:val="20"/>
        </w:rPr>
        <w:t>.</w:t>
      </w:r>
      <w:r w:rsidR="00BA7CCC" w:rsidRPr="00BA7CCC">
        <w:rPr>
          <w:rFonts w:ascii="Tahoma" w:hAnsi="Tahoma" w:cs="Tahoma"/>
          <w:sz w:val="20"/>
          <w:szCs w:val="20"/>
        </w:rPr>
        <w:t xml:space="preserve"> Договора. Арендная плата за второй и последующий годы до окончания Срока аренды оплачивается Стороной 2 не позднее окончания календарного месяца, в котором истекает предыдущий оплаченный год.</w:t>
      </w:r>
      <w:bookmarkEnd w:id="19"/>
    </w:p>
    <w:p w14:paraId="6FA321D8" w14:textId="77777777" w:rsidR="000C7D1B" w:rsidRPr="000C7D1B" w:rsidRDefault="000C7D1B" w:rsidP="004269A2">
      <w:pPr>
        <w:pStyle w:val="111"/>
        <w:numPr>
          <w:ilvl w:val="2"/>
          <w:numId w:val="11"/>
        </w:numPr>
        <w:ind w:left="1276" w:hanging="709"/>
        <w:rPr>
          <w:rFonts w:ascii="Tahoma" w:hAnsi="Tahoma" w:cs="Tahoma"/>
          <w:sz w:val="20"/>
          <w:szCs w:val="20"/>
        </w:rPr>
      </w:pPr>
      <w:r w:rsidRPr="000C7D1B">
        <w:rPr>
          <w:rFonts w:ascii="Tahoma" w:hAnsi="Tahoma" w:cs="Tahoma"/>
          <w:sz w:val="20"/>
          <w:szCs w:val="20"/>
        </w:rPr>
        <w:t>Сторона 2 оплачивает Арендную плату в следующем порядке:</w:t>
      </w:r>
    </w:p>
    <w:p w14:paraId="6056439E" w14:textId="2F3095F1" w:rsidR="000C7D1B" w:rsidRPr="000C7D1B" w:rsidRDefault="000C7D1B" w:rsidP="004269A2">
      <w:pPr>
        <w:pStyle w:val="111"/>
        <w:numPr>
          <w:ilvl w:val="0"/>
          <w:numId w:val="0"/>
        </w:numPr>
        <w:ind w:left="1355"/>
        <w:rPr>
          <w:rFonts w:ascii="Tahoma" w:hAnsi="Tahoma" w:cs="Tahoma"/>
          <w:sz w:val="20"/>
          <w:szCs w:val="20"/>
        </w:rPr>
      </w:pPr>
      <w:r w:rsidRPr="000C7D1B">
        <w:rPr>
          <w:rFonts w:ascii="Tahoma" w:hAnsi="Tahoma" w:cs="Tahoma"/>
          <w:sz w:val="20"/>
          <w:szCs w:val="20"/>
        </w:rPr>
        <w:t xml:space="preserve">(а) [●]% Арендной платы оплачивается в адрес Стороны 1 путем перечисления на расчетный счет Стороны 1, указанный в Статье </w:t>
      </w:r>
      <w:r w:rsidR="000240B5">
        <w:rPr>
          <w:rFonts w:ascii="Tahoma" w:hAnsi="Tahoma" w:cs="Tahoma"/>
          <w:sz w:val="20"/>
          <w:szCs w:val="20"/>
        </w:rPr>
        <w:t>13</w:t>
      </w:r>
      <w:r w:rsidRPr="000C7D1B">
        <w:rPr>
          <w:rFonts w:ascii="Tahoma" w:hAnsi="Tahoma" w:cs="Tahoma"/>
          <w:sz w:val="20"/>
          <w:szCs w:val="20"/>
        </w:rPr>
        <w:t xml:space="preserve"> Договора;</w:t>
      </w:r>
    </w:p>
    <w:p w14:paraId="686CFC35" w14:textId="6CCBD414" w:rsidR="000C7D1B" w:rsidRPr="000C7D1B" w:rsidRDefault="000C7D1B" w:rsidP="004269A2">
      <w:pPr>
        <w:pStyle w:val="111"/>
        <w:numPr>
          <w:ilvl w:val="0"/>
          <w:numId w:val="0"/>
        </w:numPr>
        <w:ind w:left="1355"/>
        <w:rPr>
          <w:rFonts w:ascii="Tahoma" w:hAnsi="Tahoma" w:cs="Tahoma"/>
          <w:sz w:val="20"/>
          <w:szCs w:val="20"/>
        </w:rPr>
      </w:pPr>
      <w:r w:rsidRPr="000C7D1B">
        <w:rPr>
          <w:rFonts w:ascii="Tahoma" w:hAnsi="Tahoma" w:cs="Tahoma"/>
          <w:sz w:val="20"/>
          <w:szCs w:val="20"/>
        </w:rPr>
        <w:t xml:space="preserve">(б) [●]% Арендной платы оплачивается в адрес </w:t>
      </w:r>
      <w:r w:rsidR="00EF6460">
        <w:rPr>
          <w:rFonts w:cs="Tahoma"/>
        </w:rPr>
        <w:t>Получателя денежных средств</w:t>
      </w:r>
      <w:r w:rsidRPr="000C7D1B">
        <w:rPr>
          <w:rFonts w:ascii="Tahoma" w:hAnsi="Tahoma" w:cs="Tahoma"/>
          <w:sz w:val="20"/>
          <w:szCs w:val="20"/>
        </w:rPr>
        <w:t xml:space="preserve"> путем перечисления на счет </w:t>
      </w:r>
      <w:r w:rsidR="00EF6460">
        <w:rPr>
          <w:rFonts w:cs="Tahoma"/>
        </w:rPr>
        <w:t>Получателя денежных средств</w:t>
      </w:r>
      <w:r w:rsidRPr="000C7D1B">
        <w:rPr>
          <w:rFonts w:ascii="Tahoma" w:hAnsi="Tahoma" w:cs="Tahoma"/>
          <w:sz w:val="20"/>
          <w:szCs w:val="20"/>
        </w:rPr>
        <w:t>, указанный в соглаше</w:t>
      </w:r>
      <w:r w:rsidR="004269A2">
        <w:rPr>
          <w:rFonts w:ascii="Tahoma" w:hAnsi="Tahoma" w:cs="Tahoma"/>
          <w:sz w:val="20"/>
          <w:szCs w:val="20"/>
        </w:rPr>
        <w:t>нии, заключенном между Стороной </w:t>
      </w:r>
      <w:r w:rsidRPr="000C7D1B">
        <w:rPr>
          <w:rFonts w:ascii="Tahoma" w:hAnsi="Tahoma" w:cs="Tahoma"/>
          <w:sz w:val="20"/>
          <w:szCs w:val="20"/>
        </w:rPr>
        <w:t xml:space="preserve">1 и </w:t>
      </w:r>
      <w:r w:rsidR="00EF6460">
        <w:rPr>
          <w:rFonts w:cs="Tahoma"/>
        </w:rPr>
        <w:t>Получателем денежных средств</w:t>
      </w:r>
      <w:r w:rsidR="004269A2">
        <w:rPr>
          <w:rFonts w:ascii="Tahoma" w:hAnsi="Tahoma" w:cs="Tahoma"/>
          <w:sz w:val="20"/>
          <w:szCs w:val="20"/>
        </w:rPr>
        <w:t xml:space="preserve"> (Приложение № </w:t>
      </w:r>
      <w:r w:rsidR="000240B5">
        <w:rPr>
          <w:rFonts w:ascii="Tahoma" w:hAnsi="Tahoma" w:cs="Tahoma"/>
          <w:sz w:val="20"/>
          <w:szCs w:val="20"/>
        </w:rPr>
        <w:t>5</w:t>
      </w:r>
      <w:r w:rsidRPr="000C7D1B">
        <w:rPr>
          <w:rFonts w:ascii="Tahoma" w:hAnsi="Tahoma" w:cs="Tahoma"/>
          <w:sz w:val="20"/>
          <w:szCs w:val="20"/>
        </w:rPr>
        <w:t xml:space="preserve">). До перечисления соответствующей части Арендной платы </w:t>
      </w:r>
      <w:r w:rsidR="00EF6460">
        <w:rPr>
          <w:rFonts w:cs="Tahoma"/>
        </w:rPr>
        <w:t>Получателю денежных средств</w:t>
      </w:r>
      <w:r w:rsidRPr="000C7D1B">
        <w:rPr>
          <w:rFonts w:ascii="Tahoma" w:hAnsi="Tahoma" w:cs="Tahoma"/>
          <w:sz w:val="20"/>
          <w:szCs w:val="20"/>
        </w:rPr>
        <w:t xml:space="preserve"> Сторона</w:t>
      </w:r>
      <w:r w:rsidR="004269A2">
        <w:rPr>
          <w:rFonts w:ascii="Tahoma" w:hAnsi="Tahoma" w:cs="Tahoma"/>
          <w:sz w:val="20"/>
          <w:szCs w:val="20"/>
        </w:rPr>
        <w:t> </w:t>
      </w:r>
      <w:r w:rsidRPr="000C7D1B">
        <w:rPr>
          <w:rFonts w:ascii="Tahoma" w:hAnsi="Tahoma" w:cs="Tahoma"/>
          <w:sz w:val="20"/>
          <w:szCs w:val="20"/>
        </w:rPr>
        <w:t>2 обязана подтвердить актуальность реквизитов, указанных в соглашении, используя контактную информацию</w:t>
      </w:r>
      <w:r w:rsidR="004269A2">
        <w:rPr>
          <w:rFonts w:ascii="Tahoma" w:hAnsi="Tahoma" w:cs="Tahoma"/>
          <w:sz w:val="20"/>
          <w:szCs w:val="20"/>
        </w:rPr>
        <w:t xml:space="preserve"> </w:t>
      </w:r>
      <w:r w:rsidR="001C5114">
        <w:rPr>
          <w:rFonts w:cs="Tahoma"/>
        </w:rPr>
        <w:t>Получателя</w:t>
      </w:r>
      <w:r w:rsidR="00EF6460">
        <w:rPr>
          <w:rFonts w:cs="Tahoma"/>
        </w:rPr>
        <w:t xml:space="preserve"> денежных средств</w:t>
      </w:r>
      <w:r w:rsidRPr="000C7D1B">
        <w:rPr>
          <w:rFonts w:ascii="Tahoma" w:hAnsi="Tahoma" w:cs="Tahoma"/>
          <w:sz w:val="20"/>
          <w:szCs w:val="20"/>
        </w:rPr>
        <w:t>, указанную в соглашении.</w:t>
      </w:r>
    </w:p>
    <w:p w14:paraId="5F4A7FB9" w14:textId="7CBA2432" w:rsidR="006829C1" w:rsidRPr="00351C38" w:rsidRDefault="006829C1" w:rsidP="002A1997">
      <w:pPr>
        <w:pStyle w:val="111"/>
        <w:ind w:left="1276" w:hanging="709"/>
        <w:rPr>
          <w:rFonts w:ascii="Tahoma" w:hAnsi="Tahoma" w:cs="Tahoma"/>
          <w:sz w:val="20"/>
          <w:szCs w:val="20"/>
        </w:rPr>
      </w:pPr>
      <w:r w:rsidRPr="00351C38">
        <w:rPr>
          <w:rFonts w:ascii="Tahoma" w:hAnsi="Tahoma" w:cs="Tahoma"/>
          <w:sz w:val="20"/>
          <w:szCs w:val="20"/>
        </w:rPr>
        <w:t xml:space="preserve">Сторона 2 обязана вносить Арендную плату от своего имени. </w:t>
      </w:r>
      <w:r w:rsidR="002A1997">
        <w:rPr>
          <w:rFonts w:ascii="Tahoma" w:hAnsi="Tahoma" w:cs="Tahoma"/>
          <w:sz w:val="20"/>
          <w:szCs w:val="20"/>
        </w:rPr>
        <w:t>Третьи лица вправе оплатить Арендную плату за Арендатора, указав в платежном документе в графе «назначение платежа»: «оплата Арендной платы за [</w:t>
      </w:r>
      <w:r w:rsidR="002A1997">
        <w:rPr>
          <w:rFonts w:ascii="Tahoma" w:hAnsi="Tahoma" w:cs="Tahoma"/>
          <w:i/>
          <w:iCs/>
          <w:sz w:val="20"/>
          <w:szCs w:val="20"/>
        </w:rPr>
        <w:t xml:space="preserve">наименование </w:t>
      </w:r>
      <w:r w:rsidR="002A1997" w:rsidRPr="00090495">
        <w:rPr>
          <w:rFonts w:ascii="Tahoma" w:hAnsi="Tahoma" w:cs="Tahoma"/>
          <w:i/>
          <w:iCs/>
          <w:sz w:val="20"/>
          <w:szCs w:val="20"/>
        </w:rPr>
        <w:t>Арендатора</w:t>
      </w:r>
      <w:r w:rsidR="002A1997" w:rsidRPr="00090495">
        <w:rPr>
          <w:rFonts w:ascii="Tahoma" w:hAnsi="Tahoma" w:cs="Tahoma"/>
          <w:sz w:val="20"/>
          <w:szCs w:val="20"/>
        </w:rPr>
        <w:t>] за [●] (указать месяц и год, за которые оплачивается арендная плата) по Договору аренды № [●] от «[●]» [●] г.» В отсутствие указанных деталей в назначении платежа Арендатор не вправе ссылаться на платеж, осуществленный за него третьим лицом.</w:t>
      </w:r>
    </w:p>
    <w:p w14:paraId="1BF0492D" w14:textId="77777777" w:rsidR="000E1EF0" w:rsidRDefault="00E31125" w:rsidP="00007F23">
      <w:pPr>
        <w:pStyle w:val="10"/>
        <w:ind w:left="567" w:hanging="567"/>
        <w:rPr>
          <w:rFonts w:ascii="Tahoma" w:hAnsi="Tahoma" w:cs="Tahoma"/>
          <w:sz w:val="20"/>
          <w:szCs w:val="20"/>
        </w:rPr>
      </w:pPr>
      <w:bookmarkStart w:id="20" w:name="_Toc19898635"/>
      <w:bookmarkEnd w:id="8"/>
      <w:bookmarkEnd w:id="9"/>
      <w:bookmarkEnd w:id="10"/>
      <w:bookmarkEnd w:id="11"/>
      <w:r>
        <w:rPr>
          <w:rFonts w:ascii="Tahoma" w:hAnsi="Tahoma" w:cs="Tahoma"/>
          <w:sz w:val="20"/>
          <w:szCs w:val="20"/>
        </w:rPr>
        <w:t>ОБЯЗАННОСТИ СТОРОН</w:t>
      </w:r>
      <w:bookmarkEnd w:id="20"/>
    </w:p>
    <w:p w14:paraId="6C3405A8" w14:textId="77777777" w:rsidR="0088739B" w:rsidRPr="0088739B" w:rsidRDefault="00304547" w:rsidP="00007F23">
      <w:pPr>
        <w:pStyle w:val="110"/>
        <w:numPr>
          <w:ilvl w:val="1"/>
          <w:numId w:val="11"/>
        </w:numPr>
        <w:rPr>
          <w:rFonts w:ascii="Tahoma" w:eastAsia="Calibri" w:hAnsi="Tahoma" w:cs="Tahoma"/>
          <w:sz w:val="20"/>
        </w:rPr>
      </w:pPr>
      <w:r>
        <w:rPr>
          <w:rFonts w:ascii="Tahoma" w:hAnsi="Tahoma" w:cs="Tahoma"/>
          <w:sz w:val="20"/>
          <w:szCs w:val="20"/>
        </w:rPr>
        <w:t>Сторона 1</w:t>
      </w:r>
      <w:r w:rsidR="0088739B" w:rsidRPr="0088739B">
        <w:rPr>
          <w:rFonts w:ascii="Tahoma" w:eastAsia="Calibri" w:hAnsi="Tahoma" w:cs="Tahoma"/>
          <w:sz w:val="20"/>
        </w:rPr>
        <w:t xml:space="preserve"> об</w:t>
      </w:r>
      <w:r w:rsidR="0088739B" w:rsidRPr="002F2C15">
        <w:rPr>
          <w:rFonts w:ascii="Tahoma" w:hAnsi="Tahoma" w:cs="Tahoma"/>
          <w:bCs w:val="0"/>
          <w:sz w:val="20"/>
        </w:rPr>
        <w:t>я</w:t>
      </w:r>
      <w:r w:rsidR="0088739B" w:rsidRPr="0088739B">
        <w:rPr>
          <w:rFonts w:ascii="Tahoma" w:eastAsia="Calibri" w:hAnsi="Tahoma" w:cs="Tahoma"/>
          <w:sz w:val="20"/>
        </w:rPr>
        <w:t>зуется:</w:t>
      </w:r>
    </w:p>
    <w:p w14:paraId="22C9F4B8" w14:textId="037D3DC2" w:rsidR="0088739B" w:rsidRPr="00F03DA2" w:rsidRDefault="0088739B" w:rsidP="003D1698">
      <w:pPr>
        <w:pStyle w:val="111"/>
        <w:ind w:left="1276" w:hanging="709"/>
        <w:rPr>
          <w:rFonts w:ascii="Tahoma" w:hAnsi="Tahoma" w:cs="Tahoma"/>
          <w:sz w:val="20"/>
          <w:szCs w:val="20"/>
        </w:rPr>
      </w:pPr>
      <w:bookmarkStart w:id="21" w:name="_Ref2093753"/>
      <w:r w:rsidRPr="004077FB">
        <w:rPr>
          <w:rFonts w:ascii="Tahoma" w:hAnsi="Tahoma" w:cs="Tahoma"/>
          <w:sz w:val="20"/>
          <w:szCs w:val="20"/>
        </w:rPr>
        <w:t xml:space="preserve">Передать </w:t>
      </w:r>
      <w:r w:rsidR="00BE7CF4">
        <w:rPr>
          <w:rFonts w:ascii="Tahoma" w:hAnsi="Tahoma" w:cs="Tahoma"/>
          <w:sz w:val="20"/>
          <w:szCs w:val="20"/>
        </w:rPr>
        <w:t>Стороне 2</w:t>
      </w:r>
      <w:r w:rsidRPr="004077FB">
        <w:rPr>
          <w:rFonts w:ascii="Tahoma" w:hAnsi="Tahoma" w:cs="Tahoma"/>
          <w:sz w:val="20"/>
          <w:szCs w:val="20"/>
        </w:rPr>
        <w:t xml:space="preserve"> </w:t>
      </w:r>
      <w:r w:rsidR="004D3D32">
        <w:rPr>
          <w:rFonts w:ascii="Tahoma" w:hAnsi="Tahoma" w:cs="Tahoma"/>
          <w:sz w:val="20"/>
          <w:szCs w:val="20"/>
        </w:rPr>
        <w:t>Имущество</w:t>
      </w:r>
      <w:r w:rsidR="00EC6C2A" w:rsidRPr="00810707">
        <w:rPr>
          <w:rFonts w:ascii="Tahoma" w:hAnsi="Tahoma" w:cs="Tahoma"/>
          <w:sz w:val="20"/>
          <w:szCs w:val="20"/>
        </w:rPr>
        <w:t xml:space="preserve"> </w:t>
      </w:r>
      <w:r w:rsidRPr="004077FB">
        <w:rPr>
          <w:rFonts w:ascii="Tahoma" w:hAnsi="Tahoma" w:cs="Tahoma"/>
          <w:sz w:val="20"/>
          <w:szCs w:val="20"/>
        </w:rPr>
        <w:t xml:space="preserve">по </w:t>
      </w:r>
      <w:r w:rsidR="00725EED">
        <w:rPr>
          <w:rFonts w:ascii="Tahoma" w:hAnsi="Tahoma" w:cs="Tahoma"/>
          <w:sz w:val="20"/>
          <w:szCs w:val="20"/>
        </w:rPr>
        <w:t>А</w:t>
      </w:r>
      <w:r w:rsidRPr="004077FB">
        <w:rPr>
          <w:rFonts w:ascii="Tahoma" w:hAnsi="Tahoma" w:cs="Tahoma"/>
          <w:sz w:val="20"/>
          <w:szCs w:val="20"/>
        </w:rPr>
        <w:t xml:space="preserve">кту приема-передачи </w:t>
      </w:r>
      <w:r w:rsidR="00C65F9C" w:rsidRPr="00770C78">
        <w:rPr>
          <w:rFonts w:ascii="Tahoma" w:hAnsi="Tahoma" w:cs="Tahoma"/>
          <w:sz w:val="20"/>
          <w:szCs w:val="20"/>
        </w:rPr>
        <w:t xml:space="preserve">в течение 5 (пяти) рабочих дней с даты оплаты Цены </w:t>
      </w:r>
      <w:r w:rsidR="004D3D32">
        <w:rPr>
          <w:rFonts w:ascii="Tahoma" w:hAnsi="Tahoma" w:cs="Tahoma"/>
          <w:sz w:val="20"/>
          <w:szCs w:val="20"/>
        </w:rPr>
        <w:t>Объекта</w:t>
      </w:r>
      <w:r w:rsidR="00A615B1">
        <w:rPr>
          <w:rFonts w:ascii="Tahoma" w:hAnsi="Tahoma" w:cs="Tahoma"/>
          <w:sz w:val="20"/>
          <w:szCs w:val="20"/>
        </w:rPr>
        <w:t xml:space="preserve"> недвижимого имущества</w:t>
      </w:r>
      <w:r w:rsidR="00FD14C9">
        <w:rPr>
          <w:rFonts w:ascii="Tahoma" w:hAnsi="Tahoma" w:cs="Tahoma"/>
          <w:sz w:val="20"/>
          <w:szCs w:val="20"/>
        </w:rPr>
        <w:t xml:space="preserve"> </w:t>
      </w:r>
      <w:r w:rsidR="009228BB">
        <w:rPr>
          <w:rFonts w:ascii="Tahoma" w:hAnsi="Tahoma" w:cs="Tahoma"/>
          <w:sz w:val="20"/>
          <w:szCs w:val="20"/>
        </w:rPr>
        <w:t xml:space="preserve">в полном объеме </w:t>
      </w:r>
      <w:r w:rsidR="00FD14C9">
        <w:rPr>
          <w:rFonts w:ascii="Tahoma" w:hAnsi="Tahoma" w:cs="Tahoma"/>
          <w:sz w:val="20"/>
          <w:szCs w:val="20"/>
        </w:rPr>
        <w:t>и Арендной платы</w:t>
      </w:r>
      <w:r w:rsidR="004269A2">
        <w:rPr>
          <w:rFonts w:ascii="Tahoma" w:hAnsi="Tahoma" w:cs="Tahoma"/>
          <w:sz w:val="20"/>
          <w:szCs w:val="20"/>
        </w:rPr>
        <w:t xml:space="preserve"> за первый год Срока аренды</w:t>
      </w:r>
      <w:r w:rsidR="001D62F1">
        <w:rPr>
          <w:rFonts w:ascii="Tahoma" w:hAnsi="Tahoma" w:cs="Tahoma"/>
          <w:sz w:val="20"/>
          <w:szCs w:val="20"/>
        </w:rPr>
        <w:t>.</w:t>
      </w:r>
      <w:bookmarkEnd w:id="21"/>
      <w:r w:rsidR="00725EED">
        <w:rPr>
          <w:rFonts w:ascii="Tahoma" w:hAnsi="Tahoma" w:cs="Tahoma"/>
          <w:sz w:val="20"/>
          <w:szCs w:val="20"/>
        </w:rPr>
        <w:t xml:space="preserve"> </w:t>
      </w:r>
    </w:p>
    <w:p w14:paraId="38BE05E5" w14:textId="77777777" w:rsidR="0088739B" w:rsidRPr="004077FB" w:rsidRDefault="0088739B" w:rsidP="003D1698">
      <w:pPr>
        <w:pStyle w:val="111"/>
        <w:ind w:left="1276" w:hanging="709"/>
        <w:rPr>
          <w:rFonts w:ascii="Tahoma" w:hAnsi="Tahoma" w:cs="Tahoma"/>
          <w:sz w:val="20"/>
          <w:szCs w:val="20"/>
        </w:rPr>
      </w:pPr>
      <w:r w:rsidRPr="004077FB">
        <w:rPr>
          <w:rFonts w:ascii="Tahoma" w:hAnsi="Tahoma" w:cs="Tahoma"/>
          <w:sz w:val="20"/>
          <w:szCs w:val="20"/>
        </w:rPr>
        <w:lastRenderedPageBreak/>
        <w:t xml:space="preserve">В срок, не превышающий 10 (десяти) календарных дней с даты подписания </w:t>
      </w:r>
      <w:r w:rsidR="001D62F1">
        <w:rPr>
          <w:rFonts w:ascii="Tahoma" w:hAnsi="Tahoma" w:cs="Tahoma"/>
          <w:sz w:val="20"/>
          <w:szCs w:val="20"/>
        </w:rPr>
        <w:t>А</w:t>
      </w:r>
      <w:r w:rsidRPr="004077FB">
        <w:rPr>
          <w:rFonts w:ascii="Tahoma" w:hAnsi="Tahoma" w:cs="Tahoma"/>
          <w:sz w:val="20"/>
          <w:szCs w:val="20"/>
        </w:rPr>
        <w:t xml:space="preserve">кта приема-передачи, обеспечить представление в </w:t>
      </w:r>
      <w:r w:rsidR="001D62F1">
        <w:rPr>
          <w:rFonts w:ascii="Tahoma" w:hAnsi="Tahoma" w:cs="Tahoma"/>
          <w:sz w:val="20"/>
          <w:szCs w:val="20"/>
        </w:rPr>
        <w:t xml:space="preserve">Регистрирующий </w:t>
      </w:r>
      <w:r w:rsidRPr="004077FB">
        <w:rPr>
          <w:rFonts w:ascii="Tahoma" w:hAnsi="Tahoma" w:cs="Tahoma"/>
          <w:sz w:val="20"/>
          <w:szCs w:val="20"/>
        </w:rPr>
        <w:t>орган</w:t>
      </w:r>
      <w:r w:rsidR="001D62F1">
        <w:rPr>
          <w:rFonts w:ascii="Tahoma" w:hAnsi="Tahoma" w:cs="Tahoma"/>
          <w:sz w:val="20"/>
          <w:szCs w:val="20"/>
        </w:rPr>
        <w:t xml:space="preserve"> </w:t>
      </w:r>
      <w:r w:rsidRPr="004077FB">
        <w:rPr>
          <w:rFonts w:ascii="Tahoma" w:hAnsi="Tahoma" w:cs="Tahoma"/>
          <w:sz w:val="20"/>
          <w:szCs w:val="20"/>
        </w:rPr>
        <w:t xml:space="preserve">документов, необходимых для государственной регистрации перехода права собственности на </w:t>
      </w:r>
      <w:r w:rsidR="001B74CF">
        <w:rPr>
          <w:rFonts w:ascii="Tahoma" w:hAnsi="Tahoma" w:cs="Tahoma"/>
          <w:sz w:val="20"/>
          <w:szCs w:val="20"/>
        </w:rPr>
        <w:t>Объект</w:t>
      </w:r>
      <w:r w:rsidRPr="004077FB">
        <w:rPr>
          <w:rFonts w:ascii="Tahoma" w:hAnsi="Tahoma" w:cs="Tahoma"/>
          <w:sz w:val="20"/>
          <w:szCs w:val="20"/>
        </w:rPr>
        <w:t xml:space="preserve"> </w:t>
      </w:r>
      <w:r w:rsidR="00EC6C2A" w:rsidRPr="00810707">
        <w:rPr>
          <w:rFonts w:ascii="Tahoma" w:hAnsi="Tahoma" w:cs="Tahoma"/>
          <w:sz w:val="20"/>
          <w:szCs w:val="20"/>
        </w:rPr>
        <w:t xml:space="preserve">недвижимого имущества </w:t>
      </w:r>
      <w:r w:rsidR="00516F8C">
        <w:rPr>
          <w:rFonts w:ascii="Tahoma" w:hAnsi="Tahoma" w:cs="Tahoma"/>
          <w:sz w:val="20"/>
          <w:szCs w:val="20"/>
        </w:rPr>
        <w:t>в пользу Стороны</w:t>
      </w:r>
      <w:r w:rsidR="00CF42BE">
        <w:rPr>
          <w:rFonts w:ascii="Tahoma" w:hAnsi="Tahoma" w:cs="Tahoma"/>
          <w:sz w:val="20"/>
          <w:szCs w:val="20"/>
        </w:rPr>
        <w:t xml:space="preserve"> 2</w:t>
      </w:r>
      <w:r w:rsidRPr="004077FB">
        <w:rPr>
          <w:rFonts w:ascii="Tahoma" w:hAnsi="Tahoma" w:cs="Tahoma"/>
          <w:sz w:val="20"/>
          <w:szCs w:val="20"/>
        </w:rPr>
        <w:t xml:space="preserve"> </w:t>
      </w:r>
      <w:r w:rsidR="0078726D">
        <w:rPr>
          <w:rFonts w:ascii="Tahoma" w:hAnsi="Tahoma" w:cs="Tahoma"/>
          <w:sz w:val="20"/>
          <w:szCs w:val="20"/>
        </w:rPr>
        <w:t xml:space="preserve">и </w:t>
      </w:r>
      <w:r w:rsidR="004D3D32">
        <w:rPr>
          <w:rFonts w:ascii="Tahoma" w:hAnsi="Tahoma" w:cs="Tahoma"/>
          <w:sz w:val="20"/>
          <w:szCs w:val="20"/>
        </w:rPr>
        <w:t>аренды Земельного участка</w:t>
      </w:r>
      <w:r w:rsidR="0078726D">
        <w:rPr>
          <w:rFonts w:ascii="Tahoma" w:hAnsi="Tahoma" w:cs="Tahoma"/>
          <w:sz w:val="20"/>
          <w:szCs w:val="20"/>
        </w:rPr>
        <w:t xml:space="preserve"> </w:t>
      </w:r>
      <w:r w:rsidRPr="004077FB">
        <w:rPr>
          <w:rFonts w:ascii="Tahoma" w:hAnsi="Tahoma" w:cs="Tahoma"/>
          <w:sz w:val="20"/>
          <w:szCs w:val="20"/>
        </w:rPr>
        <w:t xml:space="preserve">в порядке, установленном </w:t>
      </w:r>
      <w:r w:rsidR="001D62F1">
        <w:rPr>
          <w:rFonts w:ascii="Tahoma" w:hAnsi="Tahoma" w:cs="Tahoma"/>
          <w:sz w:val="20"/>
          <w:szCs w:val="20"/>
        </w:rPr>
        <w:t>З</w:t>
      </w:r>
      <w:r w:rsidRPr="004077FB">
        <w:rPr>
          <w:rFonts w:ascii="Tahoma" w:hAnsi="Tahoma" w:cs="Tahoma"/>
          <w:sz w:val="20"/>
          <w:szCs w:val="20"/>
        </w:rPr>
        <w:t xml:space="preserve">аконодательством. </w:t>
      </w:r>
    </w:p>
    <w:p w14:paraId="6CF4EDDE" w14:textId="77777777" w:rsidR="0088739B" w:rsidRPr="00F03DA2" w:rsidRDefault="0088739B" w:rsidP="003D1698">
      <w:pPr>
        <w:pStyle w:val="111"/>
        <w:ind w:left="1276" w:hanging="709"/>
        <w:rPr>
          <w:rFonts w:ascii="Tahoma" w:hAnsi="Tahoma" w:cs="Tahoma"/>
          <w:sz w:val="20"/>
          <w:szCs w:val="20"/>
        </w:rPr>
      </w:pPr>
      <w:r w:rsidRPr="004077FB">
        <w:rPr>
          <w:rFonts w:ascii="Tahoma" w:hAnsi="Tahoma" w:cs="Tahoma"/>
          <w:sz w:val="20"/>
          <w:szCs w:val="20"/>
        </w:rPr>
        <w:t xml:space="preserve">Уведомить </w:t>
      </w:r>
      <w:r w:rsidR="00BE7CF4">
        <w:rPr>
          <w:rFonts w:ascii="Tahoma" w:hAnsi="Tahoma" w:cs="Tahoma"/>
          <w:sz w:val="20"/>
          <w:szCs w:val="20"/>
        </w:rPr>
        <w:t>Сторону 2</w:t>
      </w:r>
      <w:r w:rsidRPr="004077FB">
        <w:rPr>
          <w:rFonts w:ascii="Tahoma" w:hAnsi="Tahoma" w:cs="Tahoma"/>
          <w:sz w:val="20"/>
          <w:szCs w:val="20"/>
        </w:rPr>
        <w:t xml:space="preserve"> в разумный срок о месте расположения </w:t>
      </w:r>
      <w:r w:rsidR="001D62F1">
        <w:rPr>
          <w:rFonts w:ascii="Tahoma" w:hAnsi="Tahoma" w:cs="Tahoma"/>
          <w:sz w:val="20"/>
          <w:szCs w:val="20"/>
        </w:rPr>
        <w:t xml:space="preserve">Регистрирующего </w:t>
      </w:r>
      <w:r w:rsidRPr="004077FB">
        <w:rPr>
          <w:rFonts w:ascii="Tahoma" w:hAnsi="Tahoma" w:cs="Tahoma"/>
          <w:sz w:val="20"/>
          <w:szCs w:val="20"/>
        </w:rPr>
        <w:t>органа</w:t>
      </w:r>
      <w:r w:rsidR="001D62F1">
        <w:rPr>
          <w:rFonts w:ascii="Tahoma" w:hAnsi="Tahoma" w:cs="Tahoma"/>
          <w:sz w:val="20"/>
          <w:szCs w:val="20"/>
        </w:rPr>
        <w:t xml:space="preserve"> </w:t>
      </w:r>
      <w:r w:rsidRPr="004077FB">
        <w:rPr>
          <w:rFonts w:ascii="Tahoma" w:hAnsi="Tahoma" w:cs="Tahoma"/>
          <w:sz w:val="20"/>
          <w:szCs w:val="20"/>
        </w:rPr>
        <w:t xml:space="preserve">в целях подачи документов для государственной регистрации перехода права собственности на </w:t>
      </w:r>
      <w:r w:rsidR="001B74CF">
        <w:rPr>
          <w:rFonts w:ascii="Tahoma" w:hAnsi="Tahoma" w:cs="Tahoma"/>
          <w:sz w:val="20"/>
          <w:szCs w:val="20"/>
        </w:rPr>
        <w:t>Объект</w:t>
      </w:r>
      <w:r w:rsidR="00EC6C2A" w:rsidRPr="00EC6C2A">
        <w:rPr>
          <w:rFonts w:ascii="Tahoma" w:hAnsi="Tahoma" w:cs="Tahoma"/>
          <w:sz w:val="20"/>
          <w:szCs w:val="20"/>
        </w:rPr>
        <w:t xml:space="preserve"> </w:t>
      </w:r>
      <w:r w:rsidR="00EC6C2A" w:rsidRPr="00810707">
        <w:rPr>
          <w:rFonts w:ascii="Tahoma" w:hAnsi="Tahoma" w:cs="Tahoma"/>
          <w:sz w:val="20"/>
          <w:szCs w:val="20"/>
        </w:rPr>
        <w:t>недвижимого имущества</w:t>
      </w:r>
      <w:r w:rsidR="000A5C77" w:rsidRPr="000A5C77">
        <w:rPr>
          <w:rFonts w:ascii="Tahoma" w:hAnsi="Tahoma" w:cs="Tahoma"/>
          <w:sz w:val="20"/>
          <w:szCs w:val="20"/>
        </w:rPr>
        <w:t xml:space="preserve"> </w:t>
      </w:r>
      <w:r w:rsidR="000A5C77">
        <w:rPr>
          <w:rFonts w:ascii="Tahoma" w:hAnsi="Tahoma" w:cs="Tahoma"/>
          <w:sz w:val="20"/>
          <w:szCs w:val="20"/>
        </w:rPr>
        <w:t xml:space="preserve">и </w:t>
      </w:r>
      <w:r w:rsidR="004D3D32">
        <w:rPr>
          <w:rFonts w:ascii="Tahoma" w:hAnsi="Tahoma" w:cs="Tahoma"/>
          <w:sz w:val="20"/>
          <w:szCs w:val="20"/>
        </w:rPr>
        <w:t>аренды Земельного участка</w:t>
      </w:r>
      <w:r w:rsidRPr="004077FB">
        <w:rPr>
          <w:rFonts w:ascii="Tahoma" w:hAnsi="Tahoma" w:cs="Tahoma"/>
          <w:sz w:val="20"/>
          <w:szCs w:val="20"/>
        </w:rPr>
        <w:t>.</w:t>
      </w:r>
    </w:p>
    <w:p w14:paraId="29062CD0" w14:textId="0E72D40F" w:rsidR="00977359" w:rsidRPr="00977359" w:rsidRDefault="00977359" w:rsidP="003B23D6">
      <w:pPr>
        <w:pStyle w:val="111"/>
        <w:ind w:left="1276" w:hanging="709"/>
        <w:rPr>
          <w:rFonts w:ascii="Tahoma" w:eastAsia="Calibri" w:hAnsi="Tahoma" w:cs="Tahoma"/>
          <w:sz w:val="20"/>
        </w:rPr>
      </w:pPr>
      <w:r w:rsidRPr="00977359">
        <w:rPr>
          <w:rFonts w:ascii="Tahoma" w:eastAsia="Calibri" w:hAnsi="Tahoma" w:cs="Tahoma"/>
          <w:sz w:val="20"/>
        </w:rPr>
        <w:t xml:space="preserve">В течение </w:t>
      </w:r>
      <w:r w:rsidR="003248DB">
        <w:rPr>
          <w:rFonts w:ascii="Tahoma" w:eastAsia="Calibri" w:hAnsi="Tahoma" w:cs="Tahoma"/>
          <w:sz w:val="20"/>
        </w:rPr>
        <w:t>3</w:t>
      </w:r>
      <w:r w:rsidRPr="00977359">
        <w:rPr>
          <w:rFonts w:ascii="Tahoma" w:eastAsia="Calibri" w:hAnsi="Tahoma" w:cs="Tahoma"/>
          <w:sz w:val="20"/>
        </w:rPr>
        <w:t>0 (</w:t>
      </w:r>
      <w:r w:rsidR="003248DB">
        <w:rPr>
          <w:rFonts w:ascii="Tahoma" w:eastAsia="Calibri" w:hAnsi="Tahoma" w:cs="Tahoma"/>
          <w:sz w:val="20"/>
        </w:rPr>
        <w:t>тридцати</w:t>
      </w:r>
      <w:r w:rsidRPr="00977359">
        <w:rPr>
          <w:rFonts w:ascii="Tahoma" w:eastAsia="Calibri" w:hAnsi="Tahoma" w:cs="Tahoma"/>
          <w:sz w:val="20"/>
        </w:rPr>
        <w:t xml:space="preserve">) рабочих дней с даты получения предусмотренных </w:t>
      </w:r>
      <w:r w:rsidRPr="009228BB">
        <w:rPr>
          <w:rFonts w:ascii="Tahoma" w:eastAsia="Calibri" w:hAnsi="Tahoma" w:cs="Tahoma"/>
          <w:sz w:val="20"/>
        </w:rPr>
        <w:t xml:space="preserve">пунктом </w:t>
      </w:r>
      <w:r w:rsidR="009228BB" w:rsidRPr="003B23D6">
        <w:rPr>
          <w:rFonts w:ascii="Tahoma" w:eastAsia="Calibri" w:hAnsi="Tahoma" w:cs="Tahoma"/>
          <w:sz w:val="20"/>
        </w:rPr>
        <w:t>6</w:t>
      </w:r>
      <w:r w:rsidRPr="009228BB">
        <w:rPr>
          <w:rFonts w:ascii="Tahoma" w:eastAsia="Calibri" w:hAnsi="Tahoma" w:cs="Tahoma"/>
          <w:sz w:val="20"/>
        </w:rPr>
        <w:t>.4.6</w:t>
      </w:r>
      <w:r w:rsidRPr="00977359">
        <w:rPr>
          <w:rFonts w:ascii="Tahoma" w:eastAsia="Calibri" w:hAnsi="Tahoma" w:cs="Tahoma"/>
          <w:sz w:val="20"/>
        </w:rPr>
        <w:t xml:space="preserve"> Договора документов, подтверждающих приемку работ по сохранению объекта культурного наследия, направить в адрес </w:t>
      </w:r>
      <w:r>
        <w:rPr>
          <w:rFonts w:ascii="Tahoma" w:eastAsia="Calibri" w:hAnsi="Tahoma" w:cs="Tahoma"/>
          <w:sz w:val="20"/>
        </w:rPr>
        <w:t>Стороны</w:t>
      </w:r>
      <w:r w:rsidR="003B23D6">
        <w:rPr>
          <w:rFonts w:ascii="Tahoma" w:eastAsia="Calibri" w:hAnsi="Tahoma" w:cs="Tahoma"/>
          <w:sz w:val="20"/>
        </w:rPr>
        <w:t> </w:t>
      </w:r>
      <w:r>
        <w:rPr>
          <w:rFonts w:ascii="Tahoma" w:eastAsia="Calibri" w:hAnsi="Tahoma" w:cs="Tahoma"/>
          <w:sz w:val="20"/>
        </w:rPr>
        <w:t>2</w:t>
      </w:r>
      <w:r w:rsidRPr="00977359">
        <w:rPr>
          <w:rFonts w:ascii="Tahoma" w:eastAsia="Calibri" w:hAnsi="Tahoma" w:cs="Tahoma"/>
          <w:sz w:val="20"/>
        </w:rPr>
        <w:t xml:space="preserve"> письменное заключение о выполнении условий Конкурса.</w:t>
      </w:r>
    </w:p>
    <w:p w14:paraId="0B564906" w14:textId="15E5B966" w:rsidR="0088739B" w:rsidRPr="0088739B" w:rsidRDefault="0088739B" w:rsidP="003D1698">
      <w:pPr>
        <w:pStyle w:val="111"/>
        <w:ind w:left="1276" w:hanging="709"/>
        <w:rPr>
          <w:rFonts w:ascii="Tahoma" w:eastAsia="Calibri" w:hAnsi="Tahoma" w:cs="Tahoma"/>
          <w:sz w:val="20"/>
        </w:rPr>
      </w:pPr>
      <w:r w:rsidRPr="0088739B">
        <w:rPr>
          <w:rFonts w:ascii="Tahoma" w:eastAsia="Calibri" w:hAnsi="Tahoma" w:cs="Tahoma"/>
          <w:sz w:val="20"/>
        </w:rPr>
        <w:t xml:space="preserve">Нести иные обязанности, предусмотренные </w:t>
      </w:r>
      <w:r w:rsidR="001D62F1">
        <w:rPr>
          <w:rFonts w:ascii="Tahoma" w:eastAsia="Calibri" w:hAnsi="Tahoma" w:cs="Tahoma"/>
          <w:sz w:val="20"/>
        </w:rPr>
        <w:t>З</w:t>
      </w:r>
      <w:r w:rsidRPr="0088739B">
        <w:rPr>
          <w:rFonts w:ascii="Tahoma" w:eastAsia="Calibri" w:hAnsi="Tahoma" w:cs="Tahoma"/>
          <w:sz w:val="20"/>
        </w:rPr>
        <w:t>аконодательством.</w:t>
      </w:r>
    </w:p>
    <w:p w14:paraId="083C29E6" w14:textId="77777777" w:rsidR="0088739B" w:rsidRPr="0088739B" w:rsidRDefault="00BE7CF4" w:rsidP="00007F23">
      <w:pPr>
        <w:pStyle w:val="110"/>
        <w:numPr>
          <w:ilvl w:val="1"/>
          <w:numId w:val="11"/>
        </w:numPr>
        <w:rPr>
          <w:rFonts w:ascii="Tahoma" w:eastAsia="Calibri" w:hAnsi="Tahoma" w:cs="Tahoma"/>
          <w:sz w:val="20"/>
        </w:rPr>
      </w:pPr>
      <w:r w:rsidRPr="00007F23">
        <w:rPr>
          <w:rFonts w:ascii="Tahoma" w:hAnsi="Tahoma" w:cs="Tahoma"/>
          <w:sz w:val="20"/>
        </w:rPr>
        <w:t>Сторона</w:t>
      </w:r>
      <w:r>
        <w:rPr>
          <w:rFonts w:ascii="Tahoma" w:eastAsia="Calibri" w:hAnsi="Tahoma" w:cs="Tahoma"/>
          <w:sz w:val="20"/>
        </w:rPr>
        <w:t xml:space="preserve"> 2</w:t>
      </w:r>
      <w:r w:rsidR="0088739B" w:rsidRPr="0088739B">
        <w:rPr>
          <w:rFonts w:ascii="Tahoma" w:eastAsia="Calibri" w:hAnsi="Tahoma" w:cs="Tahoma"/>
          <w:sz w:val="20"/>
        </w:rPr>
        <w:t xml:space="preserve"> </w:t>
      </w:r>
      <w:r w:rsidR="0088739B" w:rsidRPr="002F2C15">
        <w:rPr>
          <w:rFonts w:ascii="Tahoma" w:hAnsi="Tahoma" w:cs="Tahoma"/>
          <w:sz w:val="20"/>
          <w:szCs w:val="20"/>
        </w:rPr>
        <w:t>обязуется</w:t>
      </w:r>
      <w:r w:rsidR="0088739B" w:rsidRPr="0088739B">
        <w:rPr>
          <w:rFonts w:ascii="Tahoma" w:eastAsia="Calibri" w:hAnsi="Tahoma" w:cs="Tahoma"/>
          <w:sz w:val="20"/>
        </w:rPr>
        <w:t>:</w:t>
      </w:r>
    </w:p>
    <w:p w14:paraId="0720114F" w14:textId="628D1AC4" w:rsidR="0088739B" w:rsidRPr="002F2C15" w:rsidRDefault="0088739B" w:rsidP="003D1698">
      <w:pPr>
        <w:pStyle w:val="111"/>
        <w:ind w:left="1276" w:hanging="709"/>
        <w:rPr>
          <w:rFonts w:ascii="Tahoma" w:hAnsi="Tahoma" w:cs="Tahoma"/>
          <w:sz w:val="20"/>
          <w:szCs w:val="20"/>
        </w:rPr>
      </w:pPr>
      <w:r w:rsidRPr="002F2C15">
        <w:rPr>
          <w:rFonts w:ascii="Tahoma" w:hAnsi="Tahoma" w:cs="Tahoma"/>
          <w:sz w:val="20"/>
          <w:szCs w:val="20"/>
        </w:rPr>
        <w:t xml:space="preserve">Уплатить </w:t>
      </w:r>
      <w:r w:rsidR="00C65F9C" w:rsidRPr="002F2C15">
        <w:rPr>
          <w:rFonts w:ascii="Tahoma" w:hAnsi="Tahoma" w:cs="Tahoma"/>
          <w:sz w:val="20"/>
          <w:szCs w:val="20"/>
        </w:rPr>
        <w:t>Цен</w:t>
      </w:r>
      <w:r w:rsidR="00C65F9C">
        <w:rPr>
          <w:rFonts w:ascii="Tahoma" w:hAnsi="Tahoma" w:cs="Tahoma"/>
          <w:sz w:val="20"/>
          <w:szCs w:val="20"/>
        </w:rPr>
        <w:t>у</w:t>
      </w:r>
      <w:r w:rsidR="00C65F9C" w:rsidRPr="002F2C15">
        <w:rPr>
          <w:rFonts w:ascii="Tahoma" w:hAnsi="Tahoma" w:cs="Tahoma"/>
          <w:sz w:val="20"/>
          <w:szCs w:val="20"/>
        </w:rPr>
        <w:t xml:space="preserve"> </w:t>
      </w:r>
      <w:r w:rsidR="004D3D32">
        <w:rPr>
          <w:rFonts w:ascii="Tahoma" w:hAnsi="Tahoma" w:cs="Tahoma"/>
          <w:sz w:val="20"/>
          <w:szCs w:val="20"/>
        </w:rPr>
        <w:t>Объекта</w:t>
      </w:r>
      <w:r w:rsidR="00606AAB">
        <w:rPr>
          <w:rFonts w:ascii="Tahoma" w:hAnsi="Tahoma" w:cs="Tahoma"/>
          <w:sz w:val="20"/>
          <w:szCs w:val="20"/>
        </w:rPr>
        <w:t xml:space="preserve"> недвижимого имущества и </w:t>
      </w:r>
      <w:r w:rsidR="00595319">
        <w:rPr>
          <w:rFonts w:ascii="Tahoma" w:hAnsi="Tahoma" w:cs="Tahoma"/>
          <w:sz w:val="20"/>
          <w:szCs w:val="20"/>
        </w:rPr>
        <w:t xml:space="preserve">уплачивать </w:t>
      </w:r>
      <w:r w:rsidR="00DE671C">
        <w:rPr>
          <w:rFonts w:ascii="Tahoma" w:hAnsi="Tahoma" w:cs="Tahoma"/>
          <w:sz w:val="20"/>
          <w:szCs w:val="20"/>
        </w:rPr>
        <w:t>Арендную плату</w:t>
      </w:r>
      <w:r w:rsidR="00606AAB">
        <w:rPr>
          <w:rFonts w:ascii="Tahoma" w:hAnsi="Tahoma" w:cs="Tahoma"/>
          <w:sz w:val="20"/>
          <w:szCs w:val="20"/>
        </w:rPr>
        <w:t xml:space="preserve"> </w:t>
      </w:r>
      <w:r w:rsidR="00A4177D">
        <w:rPr>
          <w:rFonts w:ascii="Tahoma" w:hAnsi="Tahoma" w:cs="Tahoma"/>
          <w:sz w:val="20"/>
          <w:szCs w:val="20"/>
        </w:rPr>
        <w:t>за Земельный участок</w:t>
      </w:r>
      <w:r w:rsidR="00C65F9C">
        <w:rPr>
          <w:rFonts w:ascii="Tahoma" w:hAnsi="Tahoma" w:cs="Tahoma"/>
          <w:sz w:val="20"/>
          <w:szCs w:val="20"/>
        </w:rPr>
        <w:t xml:space="preserve"> </w:t>
      </w:r>
      <w:r w:rsidRPr="002F2C15">
        <w:rPr>
          <w:rFonts w:ascii="Tahoma" w:hAnsi="Tahoma" w:cs="Tahoma"/>
          <w:sz w:val="20"/>
          <w:szCs w:val="20"/>
        </w:rPr>
        <w:t xml:space="preserve">в порядке и в сроки, установленные </w:t>
      </w:r>
      <w:r w:rsidR="00606AAB">
        <w:rPr>
          <w:rFonts w:ascii="Tahoma" w:hAnsi="Tahoma" w:cs="Tahoma"/>
          <w:sz w:val="20"/>
          <w:szCs w:val="20"/>
        </w:rPr>
        <w:t>Стать</w:t>
      </w:r>
      <w:r w:rsidR="003B23D6">
        <w:rPr>
          <w:rFonts w:ascii="Tahoma" w:hAnsi="Tahoma" w:cs="Tahoma"/>
          <w:sz w:val="20"/>
          <w:szCs w:val="20"/>
        </w:rPr>
        <w:t>ей </w:t>
      </w:r>
      <w:r w:rsidR="009228BB">
        <w:rPr>
          <w:rFonts w:ascii="Tahoma" w:hAnsi="Tahoma" w:cs="Tahoma"/>
          <w:sz w:val="20"/>
          <w:szCs w:val="20"/>
        </w:rPr>
        <w:t xml:space="preserve">3 и </w:t>
      </w:r>
      <w:r w:rsidR="003B23D6">
        <w:rPr>
          <w:rFonts w:ascii="Tahoma" w:hAnsi="Tahoma" w:cs="Tahoma"/>
          <w:sz w:val="20"/>
          <w:szCs w:val="20"/>
        </w:rPr>
        <w:t>Статьей </w:t>
      </w:r>
      <w:r w:rsidR="00606AAB">
        <w:rPr>
          <w:rFonts w:ascii="Tahoma" w:hAnsi="Tahoma" w:cs="Tahoma"/>
          <w:sz w:val="20"/>
          <w:szCs w:val="20"/>
        </w:rPr>
        <w:t xml:space="preserve">4 </w:t>
      </w:r>
      <w:r w:rsidRPr="002F2C15">
        <w:rPr>
          <w:rFonts w:ascii="Tahoma" w:hAnsi="Tahoma" w:cs="Tahoma"/>
          <w:sz w:val="20"/>
          <w:szCs w:val="20"/>
        </w:rPr>
        <w:t>Договора.</w:t>
      </w:r>
    </w:p>
    <w:p w14:paraId="7444B260" w14:textId="08F49CD2" w:rsidR="0088739B" w:rsidRPr="002F2C15" w:rsidRDefault="0088739B" w:rsidP="003D1698">
      <w:pPr>
        <w:pStyle w:val="111"/>
        <w:ind w:left="1276" w:hanging="709"/>
        <w:rPr>
          <w:rFonts w:ascii="Tahoma" w:hAnsi="Tahoma" w:cs="Tahoma"/>
          <w:sz w:val="20"/>
          <w:szCs w:val="20"/>
        </w:rPr>
      </w:pPr>
      <w:r w:rsidRPr="002F2C15">
        <w:rPr>
          <w:rFonts w:ascii="Tahoma" w:hAnsi="Tahoma" w:cs="Tahoma"/>
          <w:sz w:val="20"/>
          <w:szCs w:val="20"/>
        </w:rPr>
        <w:t xml:space="preserve">Принять </w:t>
      </w:r>
      <w:r w:rsidR="004D3D32">
        <w:rPr>
          <w:rFonts w:ascii="Tahoma" w:hAnsi="Tahoma" w:cs="Tahoma"/>
          <w:sz w:val="20"/>
          <w:szCs w:val="20"/>
        </w:rPr>
        <w:t>Имущество</w:t>
      </w:r>
      <w:r w:rsidR="00C83549">
        <w:rPr>
          <w:rFonts w:ascii="Tahoma" w:hAnsi="Tahoma" w:cs="Tahoma"/>
          <w:sz w:val="20"/>
          <w:szCs w:val="20"/>
        </w:rPr>
        <w:t xml:space="preserve"> </w:t>
      </w:r>
      <w:r w:rsidRPr="002F2C15">
        <w:rPr>
          <w:rFonts w:ascii="Tahoma" w:hAnsi="Tahoma" w:cs="Tahoma"/>
          <w:sz w:val="20"/>
          <w:szCs w:val="20"/>
        </w:rPr>
        <w:t xml:space="preserve">по </w:t>
      </w:r>
      <w:r w:rsidR="001D62F1">
        <w:rPr>
          <w:rFonts w:ascii="Tahoma" w:hAnsi="Tahoma" w:cs="Tahoma"/>
          <w:sz w:val="20"/>
          <w:szCs w:val="20"/>
        </w:rPr>
        <w:t>А</w:t>
      </w:r>
      <w:r w:rsidRPr="002F2C15">
        <w:rPr>
          <w:rFonts w:ascii="Tahoma" w:hAnsi="Tahoma" w:cs="Tahoma"/>
          <w:sz w:val="20"/>
          <w:szCs w:val="20"/>
        </w:rPr>
        <w:t>кту приема-передачи</w:t>
      </w:r>
      <w:r w:rsidR="00D27F00" w:rsidRPr="002F2C15">
        <w:rPr>
          <w:rFonts w:ascii="Tahoma" w:hAnsi="Tahoma" w:cs="Tahoma"/>
          <w:sz w:val="20"/>
          <w:szCs w:val="20"/>
        </w:rPr>
        <w:t xml:space="preserve"> в </w:t>
      </w:r>
      <w:r w:rsidR="001D62F1">
        <w:rPr>
          <w:rFonts w:ascii="Tahoma" w:hAnsi="Tahoma" w:cs="Tahoma"/>
          <w:sz w:val="20"/>
          <w:szCs w:val="20"/>
        </w:rPr>
        <w:t>соответствии с пунктом </w:t>
      </w:r>
      <w:r w:rsidR="001D62F1">
        <w:rPr>
          <w:rFonts w:ascii="Tahoma" w:hAnsi="Tahoma" w:cs="Tahoma"/>
          <w:sz w:val="20"/>
          <w:szCs w:val="20"/>
        </w:rPr>
        <w:fldChar w:fldCharType="begin"/>
      </w:r>
      <w:r w:rsidR="001D62F1">
        <w:rPr>
          <w:rFonts w:ascii="Tahoma" w:hAnsi="Tahoma" w:cs="Tahoma"/>
          <w:sz w:val="20"/>
          <w:szCs w:val="20"/>
        </w:rPr>
        <w:instrText xml:space="preserve"> REF _Ref2084279 \r \h </w:instrText>
      </w:r>
      <w:r w:rsidR="001D62F1">
        <w:rPr>
          <w:rFonts w:ascii="Tahoma" w:hAnsi="Tahoma" w:cs="Tahoma"/>
          <w:sz w:val="20"/>
          <w:szCs w:val="20"/>
        </w:rPr>
      </w:r>
      <w:r w:rsidR="001D62F1">
        <w:rPr>
          <w:rFonts w:ascii="Tahoma" w:hAnsi="Tahoma" w:cs="Tahoma"/>
          <w:sz w:val="20"/>
          <w:szCs w:val="20"/>
        </w:rPr>
        <w:fldChar w:fldCharType="separate"/>
      </w:r>
      <w:r w:rsidR="00D46B5C">
        <w:rPr>
          <w:rFonts w:ascii="Tahoma" w:hAnsi="Tahoma" w:cs="Tahoma"/>
          <w:sz w:val="20"/>
          <w:szCs w:val="20"/>
        </w:rPr>
        <w:t>7.1</w:t>
      </w:r>
      <w:r w:rsidR="001D62F1">
        <w:rPr>
          <w:rFonts w:ascii="Tahoma" w:hAnsi="Tahoma" w:cs="Tahoma"/>
          <w:sz w:val="20"/>
          <w:szCs w:val="20"/>
        </w:rPr>
        <w:fldChar w:fldCharType="end"/>
      </w:r>
      <w:r w:rsidR="001D62F1">
        <w:rPr>
          <w:rFonts w:ascii="Tahoma" w:hAnsi="Tahoma" w:cs="Tahoma"/>
          <w:sz w:val="20"/>
          <w:szCs w:val="20"/>
        </w:rPr>
        <w:t xml:space="preserve"> </w:t>
      </w:r>
      <w:r w:rsidRPr="002F2C15">
        <w:rPr>
          <w:rFonts w:ascii="Tahoma" w:hAnsi="Tahoma" w:cs="Tahoma"/>
          <w:sz w:val="20"/>
          <w:szCs w:val="20"/>
        </w:rPr>
        <w:t>Договора.</w:t>
      </w:r>
    </w:p>
    <w:p w14:paraId="4E720C97" w14:textId="69ED4152" w:rsidR="00977359" w:rsidRPr="00977359" w:rsidRDefault="00977359" w:rsidP="003B23D6">
      <w:pPr>
        <w:pStyle w:val="111"/>
        <w:ind w:left="1276" w:hanging="709"/>
        <w:rPr>
          <w:rFonts w:ascii="Tahoma" w:hAnsi="Tahoma" w:cs="Tahoma"/>
          <w:sz w:val="20"/>
          <w:szCs w:val="20"/>
        </w:rPr>
      </w:pPr>
      <w:bookmarkStart w:id="22" w:name="_Ref2091421"/>
      <w:r w:rsidRPr="00977359">
        <w:rPr>
          <w:rFonts w:ascii="Tahoma" w:hAnsi="Tahoma" w:cs="Tahoma"/>
          <w:sz w:val="20"/>
          <w:szCs w:val="20"/>
        </w:rPr>
        <w:t>Не позднее д</w:t>
      </w:r>
      <w:r w:rsidR="003B23D6">
        <w:rPr>
          <w:rFonts w:ascii="Tahoma" w:hAnsi="Tahoma" w:cs="Tahoma"/>
          <w:sz w:val="20"/>
          <w:szCs w:val="20"/>
        </w:rPr>
        <w:t>н</w:t>
      </w:r>
      <w:r w:rsidRPr="00977359">
        <w:rPr>
          <w:rFonts w:ascii="Tahoma" w:hAnsi="Tahoma" w:cs="Tahoma"/>
          <w:sz w:val="20"/>
          <w:szCs w:val="20"/>
        </w:rPr>
        <w:t>я</w:t>
      </w:r>
      <w:r w:rsidR="003B23D6">
        <w:rPr>
          <w:rFonts w:ascii="Tahoma" w:hAnsi="Tahoma" w:cs="Tahoma"/>
          <w:sz w:val="20"/>
          <w:szCs w:val="20"/>
        </w:rPr>
        <w:t>,</w:t>
      </w:r>
      <w:r w:rsidRPr="00977359">
        <w:rPr>
          <w:rFonts w:ascii="Tahoma" w:hAnsi="Tahoma" w:cs="Tahoma"/>
          <w:sz w:val="20"/>
          <w:szCs w:val="20"/>
        </w:rPr>
        <w:t xml:space="preserve"> следующего за днем оплаты Цены Объекта недвижимого имущества</w:t>
      </w:r>
      <w:r w:rsidR="009228BB">
        <w:rPr>
          <w:rFonts w:ascii="Tahoma" w:hAnsi="Tahoma" w:cs="Tahoma"/>
          <w:sz w:val="20"/>
          <w:szCs w:val="20"/>
        </w:rPr>
        <w:t xml:space="preserve"> и Арендной платы, указанной в п</w:t>
      </w:r>
      <w:r w:rsidR="003B23D6">
        <w:rPr>
          <w:rFonts w:ascii="Tahoma" w:hAnsi="Tahoma" w:cs="Tahoma"/>
          <w:sz w:val="20"/>
          <w:szCs w:val="20"/>
        </w:rPr>
        <w:t xml:space="preserve">ункте </w:t>
      </w:r>
      <w:r w:rsidR="009228BB">
        <w:rPr>
          <w:rFonts w:ascii="Tahoma" w:hAnsi="Tahoma" w:cs="Tahoma"/>
          <w:sz w:val="20"/>
          <w:szCs w:val="20"/>
        </w:rPr>
        <w:t>4.3.4. Договора</w:t>
      </w:r>
      <w:r w:rsidRPr="00977359">
        <w:rPr>
          <w:rFonts w:ascii="Tahoma" w:hAnsi="Tahoma" w:cs="Tahoma"/>
          <w:sz w:val="20"/>
          <w:szCs w:val="20"/>
        </w:rPr>
        <w:t>, предоставить:</w:t>
      </w:r>
    </w:p>
    <w:p w14:paraId="0859D7F9" w14:textId="04BC08D7" w:rsidR="00977359" w:rsidRPr="00977359" w:rsidRDefault="00977359" w:rsidP="003B23D6">
      <w:pPr>
        <w:pStyle w:val="111"/>
        <w:numPr>
          <w:ilvl w:val="0"/>
          <w:numId w:val="0"/>
        </w:numPr>
        <w:ind w:left="1355"/>
        <w:rPr>
          <w:rFonts w:ascii="Tahoma" w:hAnsi="Tahoma" w:cs="Tahoma"/>
          <w:sz w:val="20"/>
          <w:szCs w:val="20"/>
        </w:rPr>
      </w:pPr>
      <w:r w:rsidRPr="00977359">
        <w:rPr>
          <w:rFonts w:ascii="Tahoma" w:hAnsi="Tahoma" w:cs="Tahoma"/>
          <w:sz w:val="20"/>
          <w:szCs w:val="20"/>
        </w:rPr>
        <w:t>(а) Стороне</w:t>
      </w:r>
      <w:r w:rsidR="003B23D6">
        <w:rPr>
          <w:rFonts w:ascii="Tahoma" w:hAnsi="Tahoma" w:cs="Tahoma"/>
          <w:sz w:val="20"/>
          <w:szCs w:val="20"/>
        </w:rPr>
        <w:t> </w:t>
      </w:r>
      <w:r w:rsidRPr="00977359">
        <w:rPr>
          <w:rFonts w:ascii="Tahoma" w:hAnsi="Tahoma" w:cs="Tahoma"/>
          <w:sz w:val="20"/>
          <w:szCs w:val="20"/>
        </w:rPr>
        <w:t>1: копии платежных документов, заверенных печатью банка, подтверждающих уплату соответствующ</w:t>
      </w:r>
      <w:r w:rsidR="003B23D6">
        <w:rPr>
          <w:rFonts w:ascii="Tahoma" w:hAnsi="Tahoma" w:cs="Tahoma"/>
          <w:sz w:val="20"/>
          <w:szCs w:val="20"/>
        </w:rPr>
        <w:t>их</w:t>
      </w:r>
      <w:r w:rsidRPr="00977359">
        <w:rPr>
          <w:rFonts w:ascii="Tahoma" w:hAnsi="Tahoma" w:cs="Tahoma"/>
          <w:sz w:val="20"/>
          <w:szCs w:val="20"/>
        </w:rPr>
        <w:t xml:space="preserve"> част</w:t>
      </w:r>
      <w:r w:rsidR="003B23D6">
        <w:rPr>
          <w:rFonts w:ascii="Tahoma" w:hAnsi="Tahoma" w:cs="Tahoma"/>
          <w:sz w:val="20"/>
          <w:szCs w:val="20"/>
        </w:rPr>
        <w:t>ей</w:t>
      </w:r>
      <w:r w:rsidRPr="00977359">
        <w:rPr>
          <w:rFonts w:ascii="Tahoma" w:hAnsi="Tahoma" w:cs="Tahoma"/>
          <w:sz w:val="20"/>
          <w:szCs w:val="20"/>
        </w:rPr>
        <w:t xml:space="preserve"> Цены Объекта недвижимого имущества </w:t>
      </w:r>
      <w:r w:rsidR="003B23D6">
        <w:rPr>
          <w:rFonts w:ascii="Tahoma" w:hAnsi="Tahoma" w:cs="Tahoma"/>
          <w:sz w:val="20"/>
          <w:szCs w:val="20"/>
        </w:rPr>
        <w:t>и соответствующих частей Арендной платы на расчетный счет</w:t>
      </w:r>
      <w:r w:rsidRPr="00977359">
        <w:rPr>
          <w:rFonts w:ascii="Tahoma" w:hAnsi="Tahoma" w:cs="Tahoma"/>
          <w:sz w:val="20"/>
          <w:szCs w:val="20"/>
        </w:rPr>
        <w:t xml:space="preserve"> Стороны 1 и </w:t>
      </w:r>
      <w:r w:rsidR="00EF6460">
        <w:rPr>
          <w:rFonts w:cs="Tahoma"/>
        </w:rPr>
        <w:t>Получателя денежных средств</w:t>
      </w:r>
      <w:r w:rsidRPr="00977359">
        <w:rPr>
          <w:rFonts w:ascii="Tahoma" w:hAnsi="Tahoma" w:cs="Tahoma"/>
          <w:sz w:val="20"/>
          <w:szCs w:val="20"/>
        </w:rPr>
        <w:t>;</w:t>
      </w:r>
    </w:p>
    <w:p w14:paraId="79BF1A22" w14:textId="0A77AA95" w:rsidR="00977359" w:rsidRPr="00977359" w:rsidRDefault="00977359" w:rsidP="003B23D6">
      <w:pPr>
        <w:pStyle w:val="111"/>
        <w:numPr>
          <w:ilvl w:val="0"/>
          <w:numId w:val="0"/>
        </w:numPr>
        <w:ind w:left="1355"/>
        <w:rPr>
          <w:rFonts w:ascii="Tahoma" w:hAnsi="Tahoma" w:cs="Tahoma"/>
          <w:sz w:val="20"/>
          <w:szCs w:val="20"/>
        </w:rPr>
      </w:pPr>
      <w:r w:rsidRPr="00977359">
        <w:rPr>
          <w:rFonts w:ascii="Tahoma" w:hAnsi="Tahoma" w:cs="Tahoma"/>
          <w:sz w:val="20"/>
          <w:szCs w:val="20"/>
        </w:rPr>
        <w:t xml:space="preserve">(б) </w:t>
      </w:r>
      <w:r w:rsidR="00EF6460">
        <w:rPr>
          <w:rFonts w:cs="Tahoma"/>
        </w:rPr>
        <w:t>Получателю денежных средств</w:t>
      </w:r>
      <w:r w:rsidRPr="00977359">
        <w:rPr>
          <w:rFonts w:ascii="Tahoma" w:hAnsi="Tahoma" w:cs="Tahoma"/>
          <w:sz w:val="20"/>
          <w:szCs w:val="20"/>
        </w:rPr>
        <w:t>: копи</w:t>
      </w:r>
      <w:r w:rsidR="003B23D6">
        <w:rPr>
          <w:rFonts w:ascii="Tahoma" w:hAnsi="Tahoma" w:cs="Tahoma"/>
          <w:sz w:val="20"/>
          <w:szCs w:val="20"/>
        </w:rPr>
        <w:t>и</w:t>
      </w:r>
      <w:r w:rsidRPr="00977359">
        <w:rPr>
          <w:rFonts w:ascii="Tahoma" w:hAnsi="Tahoma" w:cs="Tahoma"/>
          <w:sz w:val="20"/>
          <w:szCs w:val="20"/>
        </w:rPr>
        <w:t xml:space="preserve"> платежн</w:t>
      </w:r>
      <w:r w:rsidR="003B23D6">
        <w:rPr>
          <w:rFonts w:ascii="Tahoma" w:hAnsi="Tahoma" w:cs="Tahoma"/>
          <w:sz w:val="20"/>
          <w:szCs w:val="20"/>
        </w:rPr>
        <w:t>ых</w:t>
      </w:r>
      <w:r w:rsidRPr="00977359">
        <w:rPr>
          <w:rFonts w:ascii="Tahoma" w:hAnsi="Tahoma" w:cs="Tahoma"/>
          <w:sz w:val="20"/>
          <w:szCs w:val="20"/>
        </w:rPr>
        <w:t xml:space="preserve"> документ</w:t>
      </w:r>
      <w:r w:rsidR="003B23D6">
        <w:rPr>
          <w:rFonts w:ascii="Tahoma" w:hAnsi="Tahoma" w:cs="Tahoma"/>
          <w:sz w:val="20"/>
          <w:szCs w:val="20"/>
        </w:rPr>
        <w:t>ов</w:t>
      </w:r>
      <w:r w:rsidRPr="00977359">
        <w:rPr>
          <w:rFonts w:ascii="Tahoma" w:hAnsi="Tahoma" w:cs="Tahoma"/>
          <w:sz w:val="20"/>
          <w:szCs w:val="20"/>
        </w:rPr>
        <w:t>, заверенн</w:t>
      </w:r>
      <w:r w:rsidR="003B23D6">
        <w:rPr>
          <w:rFonts w:ascii="Tahoma" w:hAnsi="Tahoma" w:cs="Tahoma"/>
          <w:sz w:val="20"/>
          <w:szCs w:val="20"/>
        </w:rPr>
        <w:t xml:space="preserve">ых </w:t>
      </w:r>
      <w:r w:rsidRPr="00977359">
        <w:rPr>
          <w:rFonts w:ascii="Tahoma" w:hAnsi="Tahoma" w:cs="Tahoma"/>
          <w:sz w:val="20"/>
          <w:szCs w:val="20"/>
        </w:rPr>
        <w:t xml:space="preserve">печатью банка, подтверждающего уплату </w:t>
      </w:r>
      <w:r w:rsidR="003B23D6" w:rsidRPr="00977359">
        <w:rPr>
          <w:rFonts w:ascii="Tahoma" w:hAnsi="Tahoma" w:cs="Tahoma"/>
          <w:sz w:val="20"/>
          <w:szCs w:val="20"/>
        </w:rPr>
        <w:t>соответствующ</w:t>
      </w:r>
      <w:r w:rsidR="003B23D6">
        <w:rPr>
          <w:rFonts w:ascii="Tahoma" w:hAnsi="Tahoma" w:cs="Tahoma"/>
          <w:sz w:val="20"/>
          <w:szCs w:val="20"/>
        </w:rPr>
        <w:t>ей</w:t>
      </w:r>
      <w:r w:rsidR="003B23D6" w:rsidRPr="00977359">
        <w:rPr>
          <w:rFonts w:ascii="Tahoma" w:hAnsi="Tahoma" w:cs="Tahoma"/>
          <w:sz w:val="20"/>
          <w:szCs w:val="20"/>
        </w:rPr>
        <w:t xml:space="preserve"> част</w:t>
      </w:r>
      <w:r w:rsidR="003B23D6">
        <w:rPr>
          <w:rFonts w:ascii="Tahoma" w:hAnsi="Tahoma" w:cs="Tahoma"/>
          <w:sz w:val="20"/>
          <w:szCs w:val="20"/>
        </w:rPr>
        <w:t>и</w:t>
      </w:r>
      <w:r w:rsidR="003B23D6" w:rsidRPr="00977359">
        <w:rPr>
          <w:rFonts w:ascii="Tahoma" w:hAnsi="Tahoma" w:cs="Tahoma"/>
          <w:sz w:val="20"/>
          <w:szCs w:val="20"/>
        </w:rPr>
        <w:t xml:space="preserve"> Цены Объекта недвижимого имущества </w:t>
      </w:r>
      <w:r w:rsidR="003B23D6">
        <w:rPr>
          <w:rFonts w:ascii="Tahoma" w:hAnsi="Tahoma" w:cs="Tahoma"/>
          <w:sz w:val="20"/>
          <w:szCs w:val="20"/>
        </w:rPr>
        <w:t>и соответствующей части Арендной платы на расчетный счет</w:t>
      </w:r>
      <w:r w:rsidR="003B23D6" w:rsidRPr="00977359">
        <w:rPr>
          <w:rFonts w:ascii="Tahoma" w:hAnsi="Tahoma" w:cs="Tahoma"/>
          <w:sz w:val="20"/>
          <w:szCs w:val="20"/>
        </w:rPr>
        <w:t xml:space="preserve"> </w:t>
      </w:r>
      <w:r w:rsidR="00EF6460">
        <w:rPr>
          <w:rFonts w:cs="Tahoma"/>
        </w:rPr>
        <w:t>Получателя денежных средств</w:t>
      </w:r>
      <w:r w:rsidR="003B23D6">
        <w:rPr>
          <w:rFonts w:ascii="Tahoma" w:hAnsi="Tahoma" w:cs="Tahoma"/>
          <w:sz w:val="20"/>
          <w:szCs w:val="20"/>
        </w:rPr>
        <w:t xml:space="preserve">. </w:t>
      </w:r>
    </w:p>
    <w:bookmarkEnd w:id="22"/>
    <w:p w14:paraId="54FD1F5A" w14:textId="77777777" w:rsidR="0088739B" w:rsidRPr="002F2C15" w:rsidRDefault="007F7527" w:rsidP="003D1698">
      <w:pPr>
        <w:pStyle w:val="111"/>
        <w:ind w:left="1276" w:hanging="709"/>
        <w:rPr>
          <w:rFonts w:ascii="Tahoma" w:hAnsi="Tahoma" w:cs="Tahoma"/>
          <w:sz w:val="20"/>
          <w:szCs w:val="20"/>
        </w:rPr>
      </w:pPr>
      <w:r w:rsidRPr="002F2C15">
        <w:rPr>
          <w:rFonts w:ascii="Tahoma" w:hAnsi="Tahoma" w:cs="Tahoma"/>
          <w:sz w:val="20"/>
          <w:szCs w:val="20"/>
        </w:rPr>
        <w:t xml:space="preserve">В срок, не превышающий 10 (десяти) календарных дней с даты подписания </w:t>
      </w:r>
      <w:r>
        <w:rPr>
          <w:rFonts w:ascii="Tahoma" w:hAnsi="Tahoma" w:cs="Tahoma"/>
          <w:sz w:val="20"/>
          <w:szCs w:val="20"/>
        </w:rPr>
        <w:t>А</w:t>
      </w:r>
      <w:r w:rsidRPr="002F2C15">
        <w:rPr>
          <w:rFonts w:ascii="Tahoma" w:hAnsi="Tahoma" w:cs="Tahoma"/>
          <w:sz w:val="20"/>
          <w:szCs w:val="20"/>
        </w:rPr>
        <w:t>кта приема-передачи,</w:t>
      </w:r>
      <w:r>
        <w:rPr>
          <w:rFonts w:ascii="Tahoma" w:hAnsi="Tahoma" w:cs="Tahoma"/>
          <w:sz w:val="20"/>
          <w:szCs w:val="20"/>
        </w:rPr>
        <w:t xml:space="preserve"> о</w:t>
      </w:r>
      <w:r w:rsidR="0088739B" w:rsidRPr="002F2C15">
        <w:rPr>
          <w:rFonts w:ascii="Tahoma" w:hAnsi="Tahoma" w:cs="Tahoma"/>
          <w:sz w:val="20"/>
          <w:szCs w:val="20"/>
        </w:rPr>
        <w:t xml:space="preserve">беспечить представление в </w:t>
      </w:r>
      <w:r>
        <w:rPr>
          <w:rFonts w:ascii="Tahoma" w:hAnsi="Tahoma" w:cs="Tahoma"/>
          <w:sz w:val="20"/>
          <w:szCs w:val="20"/>
        </w:rPr>
        <w:t xml:space="preserve">Регистрирующий </w:t>
      </w:r>
      <w:r w:rsidR="0088739B" w:rsidRPr="002F2C15">
        <w:rPr>
          <w:rFonts w:ascii="Tahoma" w:hAnsi="Tahoma" w:cs="Tahoma"/>
          <w:sz w:val="20"/>
          <w:szCs w:val="20"/>
        </w:rPr>
        <w:t>орган</w:t>
      </w:r>
      <w:r>
        <w:rPr>
          <w:rFonts w:ascii="Tahoma" w:hAnsi="Tahoma" w:cs="Tahoma"/>
          <w:sz w:val="20"/>
          <w:szCs w:val="20"/>
        </w:rPr>
        <w:t xml:space="preserve"> </w:t>
      </w:r>
      <w:r w:rsidR="0088739B" w:rsidRPr="002F2C15">
        <w:rPr>
          <w:rFonts w:ascii="Tahoma" w:hAnsi="Tahoma" w:cs="Tahoma"/>
          <w:sz w:val="20"/>
          <w:szCs w:val="20"/>
        </w:rPr>
        <w:t xml:space="preserve">документов, необходимых для государственной регистрации перехода права собственности на </w:t>
      </w:r>
      <w:r w:rsidR="001B74CF">
        <w:rPr>
          <w:rFonts w:ascii="Tahoma" w:hAnsi="Tahoma" w:cs="Tahoma"/>
          <w:sz w:val="20"/>
          <w:szCs w:val="20"/>
        </w:rPr>
        <w:t xml:space="preserve">Объект </w:t>
      </w:r>
      <w:r w:rsidR="00EC6C2A" w:rsidRPr="00810707">
        <w:rPr>
          <w:rFonts w:ascii="Tahoma" w:hAnsi="Tahoma" w:cs="Tahoma"/>
          <w:sz w:val="20"/>
          <w:szCs w:val="20"/>
        </w:rPr>
        <w:t xml:space="preserve">недвижимого имущества </w:t>
      </w:r>
      <w:r w:rsidR="00516F8C">
        <w:rPr>
          <w:rFonts w:ascii="Tahoma" w:hAnsi="Tahoma" w:cs="Tahoma"/>
          <w:sz w:val="20"/>
          <w:szCs w:val="20"/>
        </w:rPr>
        <w:t>в пользу Стороны 2</w:t>
      </w:r>
      <w:r w:rsidR="004D3D32">
        <w:rPr>
          <w:rFonts w:ascii="Tahoma" w:hAnsi="Tahoma" w:cs="Tahoma"/>
          <w:sz w:val="20"/>
          <w:szCs w:val="20"/>
        </w:rPr>
        <w:t xml:space="preserve"> и аренды Земельного участка </w:t>
      </w:r>
      <w:r w:rsidR="0088739B" w:rsidRPr="002F2C15">
        <w:rPr>
          <w:rFonts w:ascii="Tahoma" w:hAnsi="Tahoma" w:cs="Tahoma"/>
          <w:sz w:val="20"/>
          <w:szCs w:val="20"/>
        </w:rPr>
        <w:t xml:space="preserve">в порядке, установленном </w:t>
      </w:r>
      <w:r>
        <w:rPr>
          <w:rFonts w:ascii="Tahoma" w:hAnsi="Tahoma" w:cs="Tahoma"/>
          <w:sz w:val="20"/>
          <w:szCs w:val="20"/>
        </w:rPr>
        <w:t>З</w:t>
      </w:r>
      <w:r w:rsidR="0088739B" w:rsidRPr="002F2C15">
        <w:rPr>
          <w:rFonts w:ascii="Tahoma" w:hAnsi="Tahoma" w:cs="Tahoma"/>
          <w:sz w:val="20"/>
          <w:szCs w:val="20"/>
        </w:rPr>
        <w:t xml:space="preserve">аконодательством. </w:t>
      </w:r>
    </w:p>
    <w:p w14:paraId="0DA8AA3F" w14:textId="77777777" w:rsidR="0088739B" w:rsidRPr="002F2C15" w:rsidRDefault="0088739B" w:rsidP="003D1698">
      <w:pPr>
        <w:pStyle w:val="111"/>
        <w:ind w:left="1276" w:hanging="709"/>
        <w:rPr>
          <w:rFonts w:ascii="Tahoma" w:hAnsi="Tahoma" w:cs="Tahoma"/>
          <w:sz w:val="20"/>
          <w:szCs w:val="20"/>
        </w:rPr>
      </w:pPr>
      <w:r w:rsidRPr="002F2C15">
        <w:rPr>
          <w:rFonts w:ascii="Tahoma" w:hAnsi="Tahoma" w:cs="Tahoma"/>
          <w:sz w:val="20"/>
          <w:szCs w:val="20"/>
        </w:rPr>
        <w:t xml:space="preserve">Нести с даты подписания </w:t>
      </w:r>
      <w:r w:rsidR="007F7527">
        <w:rPr>
          <w:rFonts w:ascii="Tahoma" w:hAnsi="Tahoma" w:cs="Tahoma"/>
          <w:sz w:val="20"/>
          <w:szCs w:val="20"/>
        </w:rPr>
        <w:t>А</w:t>
      </w:r>
      <w:r w:rsidRPr="002F2C15">
        <w:rPr>
          <w:rFonts w:ascii="Tahoma" w:hAnsi="Tahoma" w:cs="Tahoma"/>
          <w:sz w:val="20"/>
          <w:szCs w:val="20"/>
        </w:rPr>
        <w:t xml:space="preserve">кта приема-передачи ответственность за сохранность </w:t>
      </w:r>
      <w:r w:rsidR="004D3D32">
        <w:rPr>
          <w:rFonts w:ascii="Tahoma" w:hAnsi="Tahoma" w:cs="Tahoma"/>
          <w:sz w:val="20"/>
          <w:szCs w:val="20"/>
        </w:rPr>
        <w:t>Имущества</w:t>
      </w:r>
      <w:r w:rsidRPr="002F2C15">
        <w:rPr>
          <w:rFonts w:ascii="Tahoma" w:hAnsi="Tahoma" w:cs="Tahoma"/>
          <w:sz w:val="20"/>
          <w:szCs w:val="20"/>
        </w:rPr>
        <w:t xml:space="preserve">, риски повреждения или уничтожения </w:t>
      </w:r>
      <w:r w:rsidR="001B74CF">
        <w:rPr>
          <w:rFonts w:ascii="Tahoma" w:hAnsi="Tahoma" w:cs="Tahoma"/>
          <w:sz w:val="20"/>
          <w:szCs w:val="20"/>
        </w:rPr>
        <w:t>Объекта</w:t>
      </w:r>
      <w:r w:rsidR="00EC6C2A" w:rsidRPr="00EC6C2A">
        <w:rPr>
          <w:rFonts w:ascii="Tahoma" w:hAnsi="Tahoma" w:cs="Tahoma"/>
          <w:sz w:val="20"/>
          <w:szCs w:val="20"/>
        </w:rPr>
        <w:t xml:space="preserve"> </w:t>
      </w:r>
      <w:r w:rsidR="00EC6C2A" w:rsidRPr="00810707">
        <w:rPr>
          <w:rFonts w:ascii="Tahoma" w:hAnsi="Tahoma" w:cs="Tahoma"/>
          <w:sz w:val="20"/>
          <w:szCs w:val="20"/>
        </w:rPr>
        <w:t>недвижимого имущества</w:t>
      </w:r>
      <w:r w:rsidRPr="002F2C15">
        <w:rPr>
          <w:rFonts w:ascii="Tahoma" w:hAnsi="Tahoma" w:cs="Tahoma"/>
          <w:sz w:val="20"/>
          <w:szCs w:val="20"/>
        </w:rPr>
        <w:t xml:space="preserve">, а также ответственность, которая может возникнуть в связи с использованием </w:t>
      </w:r>
      <w:r w:rsidR="004D3D32">
        <w:rPr>
          <w:rFonts w:ascii="Tahoma" w:hAnsi="Tahoma" w:cs="Tahoma"/>
          <w:sz w:val="20"/>
          <w:szCs w:val="20"/>
        </w:rPr>
        <w:t>Имущества</w:t>
      </w:r>
      <w:r w:rsidR="00C83549">
        <w:rPr>
          <w:rFonts w:ascii="Tahoma" w:hAnsi="Tahoma" w:cs="Tahoma"/>
          <w:sz w:val="20"/>
          <w:szCs w:val="20"/>
        </w:rPr>
        <w:t xml:space="preserve"> </w:t>
      </w:r>
      <w:r w:rsidR="00BE7CF4">
        <w:rPr>
          <w:rFonts w:ascii="Tahoma" w:hAnsi="Tahoma" w:cs="Tahoma"/>
          <w:sz w:val="20"/>
          <w:szCs w:val="20"/>
        </w:rPr>
        <w:t>Стороной 2</w:t>
      </w:r>
      <w:r w:rsidRPr="002F2C15">
        <w:rPr>
          <w:rFonts w:ascii="Tahoma" w:hAnsi="Tahoma" w:cs="Tahoma"/>
          <w:sz w:val="20"/>
          <w:szCs w:val="20"/>
        </w:rPr>
        <w:t xml:space="preserve"> (нарушение санитарных норм, правил пожарной безопасности, возникновение аварийных ситуаций и проч.).</w:t>
      </w:r>
    </w:p>
    <w:p w14:paraId="120DEF47" w14:textId="2CA2D24F" w:rsidR="00977359" w:rsidRPr="00977359" w:rsidRDefault="00977359" w:rsidP="003B23D6">
      <w:pPr>
        <w:pStyle w:val="111"/>
        <w:ind w:left="1276" w:hanging="709"/>
        <w:rPr>
          <w:rFonts w:ascii="Tahoma" w:hAnsi="Tahoma" w:cs="Tahoma"/>
          <w:sz w:val="20"/>
          <w:szCs w:val="20"/>
        </w:rPr>
      </w:pPr>
      <w:r w:rsidRPr="00977359">
        <w:rPr>
          <w:rFonts w:ascii="Tahoma" w:hAnsi="Tahoma" w:cs="Tahoma"/>
          <w:sz w:val="20"/>
          <w:szCs w:val="20"/>
        </w:rPr>
        <w:t>Выполнять требования Охранного обязательства и Законодательства об охране объектов культурного наследия, включая требования Федерального закона №</w:t>
      </w:r>
      <w:r w:rsidR="0074167D">
        <w:rPr>
          <w:rFonts w:ascii="Tahoma" w:hAnsi="Tahoma" w:cs="Tahoma"/>
          <w:sz w:val="20"/>
          <w:szCs w:val="20"/>
        </w:rPr>
        <w:t> </w:t>
      </w:r>
      <w:r w:rsidRPr="00977359">
        <w:rPr>
          <w:rFonts w:ascii="Tahoma" w:hAnsi="Tahoma" w:cs="Tahoma"/>
          <w:sz w:val="20"/>
          <w:szCs w:val="20"/>
        </w:rPr>
        <w:t>73-ФЗ.</w:t>
      </w:r>
    </w:p>
    <w:p w14:paraId="3BA13715" w14:textId="2A756987" w:rsidR="00977359" w:rsidRPr="00977359" w:rsidRDefault="00977359" w:rsidP="00C634E1">
      <w:pPr>
        <w:pStyle w:val="111"/>
        <w:ind w:left="1276" w:hanging="709"/>
        <w:rPr>
          <w:rFonts w:ascii="Tahoma" w:hAnsi="Tahoma" w:cs="Tahoma"/>
          <w:sz w:val="20"/>
          <w:szCs w:val="20"/>
        </w:rPr>
      </w:pPr>
      <w:r w:rsidRPr="00977359">
        <w:rPr>
          <w:rFonts w:ascii="Tahoma" w:hAnsi="Tahoma" w:cs="Tahoma"/>
          <w:sz w:val="20"/>
          <w:szCs w:val="20"/>
        </w:rPr>
        <w:t xml:space="preserve">Исполнить условия Конкурса в срок и в объеме, </w:t>
      </w:r>
      <w:r w:rsidRPr="009228BB">
        <w:rPr>
          <w:rFonts w:ascii="Tahoma" w:hAnsi="Tahoma" w:cs="Tahoma"/>
          <w:sz w:val="20"/>
          <w:szCs w:val="20"/>
        </w:rPr>
        <w:t>указанны</w:t>
      </w:r>
      <w:r w:rsidR="00C634E1">
        <w:rPr>
          <w:rFonts w:ascii="Tahoma" w:hAnsi="Tahoma" w:cs="Tahoma"/>
          <w:sz w:val="20"/>
          <w:szCs w:val="20"/>
        </w:rPr>
        <w:t>е</w:t>
      </w:r>
      <w:r w:rsidRPr="009228BB">
        <w:rPr>
          <w:rFonts w:ascii="Tahoma" w:hAnsi="Tahoma" w:cs="Tahoma"/>
          <w:sz w:val="20"/>
          <w:szCs w:val="20"/>
        </w:rPr>
        <w:t xml:space="preserve"> в </w:t>
      </w:r>
      <w:r w:rsidRPr="000B04D4">
        <w:rPr>
          <w:rFonts w:ascii="Tahoma" w:hAnsi="Tahoma" w:cs="Tahoma"/>
          <w:sz w:val="20"/>
          <w:szCs w:val="20"/>
        </w:rPr>
        <w:t xml:space="preserve">Статье </w:t>
      </w:r>
      <w:r w:rsidR="009228BB" w:rsidRPr="00C634E1">
        <w:rPr>
          <w:rFonts w:ascii="Tahoma" w:hAnsi="Tahoma" w:cs="Tahoma"/>
          <w:sz w:val="20"/>
          <w:szCs w:val="20"/>
        </w:rPr>
        <w:t>6</w:t>
      </w:r>
      <w:r w:rsidRPr="009228BB">
        <w:rPr>
          <w:rFonts w:ascii="Tahoma" w:hAnsi="Tahoma" w:cs="Tahoma"/>
          <w:sz w:val="20"/>
          <w:szCs w:val="20"/>
        </w:rPr>
        <w:t xml:space="preserve"> Договора</w:t>
      </w:r>
      <w:r w:rsidRPr="00977359">
        <w:rPr>
          <w:rFonts w:ascii="Tahoma" w:hAnsi="Tahoma" w:cs="Tahoma"/>
          <w:sz w:val="20"/>
          <w:szCs w:val="20"/>
        </w:rPr>
        <w:t>.</w:t>
      </w:r>
    </w:p>
    <w:p w14:paraId="5A3B65EB" w14:textId="77B3A5BA" w:rsidR="00977359" w:rsidRPr="00977359" w:rsidRDefault="00977359" w:rsidP="00C634E1">
      <w:pPr>
        <w:pStyle w:val="111"/>
        <w:ind w:left="1276" w:hanging="709"/>
        <w:rPr>
          <w:rFonts w:ascii="Tahoma" w:hAnsi="Tahoma" w:cs="Tahoma"/>
          <w:sz w:val="20"/>
          <w:szCs w:val="20"/>
        </w:rPr>
      </w:pPr>
      <w:r w:rsidRPr="00977359">
        <w:rPr>
          <w:rFonts w:ascii="Tahoma" w:hAnsi="Tahoma" w:cs="Tahoma"/>
          <w:sz w:val="20"/>
          <w:szCs w:val="20"/>
        </w:rPr>
        <w:t>Подтверждать выполнение требований Охранного обязательства в порядке, установленном Законодательством</w:t>
      </w:r>
      <w:r w:rsidR="00CD2CEB">
        <w:rPr>
          <w:rFonts w:ascii="Tahoma" w:hAnsi="Tahoma" w:cs="Tahoma"/>
          <w:sz w:val="20"/>
          <w:szCs w:val="20"/>
        </w:rPr>
        <w:t xml:space="preserve"> и Договором</w:t>
      </w:r>
      <w:r w:rsidRPr="00977359">
        <w:rPr>
          <w:rFonts w:ascii="Tahoma" w:hAnsi="Tahoma" w:cs="Tahoma"/>
          <w:sz w:val="20"/>
          <w:szCs w:val="20"/>
        </w:rPr>
        <w:t xml:space="preserve">. </w:t>
      </w:r>
    </w:p>
    <w:p w14:paraId="37227D3F" w14:textId="6072A111" w:rsidR="004E45B6" w:rsidRPr="004E45B6" w:rsidRDefault="004E45B6" w:rsidP="004E45B6">
      <w:pPr>
        <w:pStyle w:val="111"/>
        <w:ind w:hanging="788"/>
        <w:rPr>
          <w:rFonts w:ascii="Tahoma" w:hAnsi="Tahoma" w:cs="Tahoma"/>
          <w:sz w:val="20"/>
          <w:szCs w:val="20"/>
        </w:rPr>
      </w:pPr>
      <w:r w:rsidRPr="004E45B6">
        <w:rPr>
          <w:rFonts w:ascii="Tahoma" w:hAnsi="Tahoma" w:cs="Tahoma"/>
          <w:sz w:val="20"/>
          <w:szCs w:val="20"/>
        </w:rPr>
        <w:t xml:space="preserve">В случае заключения договора, предусматривающего передачу права собственности на Объект недвижимого имущества или права владения и (или) пользования Объектом недвижимого имущества до выполнения условий Конкурса, указанных в </w:t>
      </w:r>
      <w:r>
        <w:rPr>
          <w:rFonts w:ascii="Tahoma" w:hAnsi="Tahoma" w:cs="Tahoma"/>
          <w:sz w:val="20"/>
          <w:szCs w:val="20"/>
        </w:rPr>
        <w:lastRenderedPageBreak/>
        <w:t>статье 6</w:t>
      </w:r>
      <w:r w:rsidRPr="004E45B6">
        <w:rPr>
          <w:rFonts w:ascii="Tahoma" w:hAnsi="Tahoma" w:cs="Tahoma"/>
          <w:sz w:val="20"/>
          <w:szCs w:val="20"/>
        </w:rPr>
        <w:t xml:space="preserve"> Договора купли-продажи, предусмотреть в таком договоре в качестве существенного условия обязательство лица, у которого на основании такого договора возникают право собственности на Объект недвижимого имущества или права владения и (или) пользования Объектом недвижимого имущества, по выполнению требований, Охранного обязательства, а также обяза</w:t>
      </w:r>
      <w:r>
        <w:rPr>
          <w:rFonts w:ascii="Tahoma" w:hAnsi="Tahoma" w:cs="Tahoma"/>
          <w:sz w:val="20"/>
          <w:szCs w:val="20"/>
        </w:rPr>
        <w:t>тельств, установленных Статьей 6</w:t>
      </w:r>
      <w:r w:rsidRPr="004E45B6">
        <w:rPr>
          <w:rFonts w:ascii="Tahoma" w:hAnsi="Tahoma" w:cs="Tahoma"/>
          <w:sz w:val="20"/>
          <w:szCs w:val="20"/>
        </w:rPr>
        <w:t xml:space="preserve"> Договора купли-продажи, в течение</w:t>
      </w:r>
      <w:r>
        <w:rPr>
          <w:rFonts w:ascii="Tahoma" w:hAnsi="Tahoma" w:cs="Tahoma"/>
          <w:sz w:val="20"/>
          <w:szCs w:val="20"/>
        </w:rPr>
        <w:t xml:space="preserve"> срока, установленного пунктом 6</w:t>
      </w:r>
      <w:r w:rsidRPr="004E45B6">
        <w:rPr>
          <w:rFonts w:ascii="Tahoma" w:hAnsi="Tahoma" w:cs="Tahoma"/>
          <w:sz w:val="20"/>
          <w:szCs w:val="20"/>
        </w:rPr>
        <w:t xml:space="preserve">.3. Договора купли-продажи. </w:t>
      </w:r>
    </w:p>
    <w:p w14:paraId="42E4AA36" w14:textId="77777777" w:rsidR="004E45B6" w:rsidRDefault="004E45B6" w:rsidP="004E45B6">
      <w:pPr>
        <w:pStyle w:val="111"/>
        <w:ind w:hanging="788"/>
        <w:rPr>
          <w:rFonts w:ascii="Tahoma" w:hAnsi="Tahoma" w:cs="Tahoma"/>
          <w:sz w:val="20"/>
          <w:szCs w:val="20"/>
        </w:rPr>
      </w:pPr>
      <w:r w:rsidRPr="004E45B6">
        <w:rPr>
          <w:rFonts w:ascii="Tahoma" w:hAnsi="Tahoma" w:cs="Tahoma"/>
          <w:sz w:val="20"/>
          <w:szCs w:val="20"/>
        </w:rPr>
        <w:t>Предварительно письменно уведомить Продавца о соверше</w:t>
      </w:r>
      <w:r>
        <w:rPr>
          <w:rFonts w:ascii="Tahoma" w:hAnsi="Tahoma" w:cs="Tahoma"/>
          <w:sz w:val="20"/>
          <w:szCs w:val="20"/>
        </w:rPr>
        <w:t>нии сделки, указанной в пункте 5</w:t>
      </w:r>
      <w:r w:rsidRPr="004E45B6">
        <w:rPr>
          <w:rFonts w:ascii="Tahoma" w:hAnsi="Tahoma" w:cs="Tahoma"/>
          <w:sz w:val="20"/>
          <w:szCs w:val="20"/>
        </w:rPr>
        <w:t>.2.9. Договора купли-продажи.</w:t>
      </w:r>
    </w:p>
    <w:p w14:paraId="521C7C0F" w14:textId="120A26C8" w:rsidR="00C83549" w:rsidRDefault="00C83549" w:rsidP="003D1698">
      <w:pPr>
        <w:pStyle w:val="111"/>
        <w:ind w:left="1276" w:hanging="709"/>
        <w:rPr>
          <w:rFonts w:ascii="Tahoma" w:hAnsi="Tahoma" w:cs="Tahoma"/>
          <w:sz w:val="20"/>
          <w:szCs w:val="20"/>
        </w:rPr>
      </w:pPr>
      <w:r>
        <w:rPr>
          <w:rFonts w:ascii="Tahoma" w:hAnsi="Tahoma" w:cs="Tahoma"/>
          <w:sz w:val="20"/>
          <w:szCs w:val="20"/>
        </w:rPr>
        <w:t>Обеспечить использование З</w:t>
      </w:r>
      <w:r w:rsidRPr="00C83549">
        <w:rPr>
          <w:rFonts w:ascii="Tahoma" w:hAnsi="Tahoma" w:cs="Tahoma"/>
          <w:sz w:val="20"/>
          <w:szCs w:val="20"/>
        </w:rPr>
        <w:t xml:space="preserve">емельного участка в соответствии </w:t>
      </w:r>
      <w:r w:rsidR="00DE671C">
        <w:rPr>
          <w:rFonts w:ascii="Tahoma" w:hAnsi="Tahoma" w:cs="Tahoma"/>
          <w:sz w:val="20"/>
          <w:szCs w:val="20"/>
        </w:rPr>
        <w:t>с</w:t>
      </w:r>
      <w:r w:rsidRPr="00C83549">
        <w:rPr>
          <w:rFonts w:ascii="Tahoma" w:hAnsi="Tahoma" w:cs="Tahoma"/>
          <w:sz w:val="20"/>
          <w:szCs w:val="20"/>
        </w:rPr>
        <w:t xml:space="preserve"> </w:t>
      </w:r>
      <w:r w:rsidR="00DE671C">
        <w:rPr>
          <w:rFonts w:ascii="Tahoma" w:hAnsi="Tahoma" w:cs="Tahoma"/>
          <w:sz w:val="20"/>
          <w:szCs w:val="20"/>
        </w:rPr>
        <w:t>З</w:t>
      </w:r>
      <w:r w:rsidRPr="00C83549">
        <w:rPr>
          <w:rFonts w:ascii="Tahoma" w:hAnsi="Tahoma" w:cs="Tahoma"/>
          <w:sz w:val="20"/>
          <w:szCs w:val="20"/>
        </w:rPr>
        <w:t>аконодательств</w:t>
      </w:r>
      <w:r w:rsidR="00DE671C">
        <w:rPr>
          <w:rFonts w:ascii="Tahoma" w:hAnsi="Tahoma" w:cs="Tahoma"/>
          <w:sz w:val="20"/>
          <w:szCs w:val="20"/>
        </w:rPr>
        <w:t>ом</w:t>
      </w:r>
      <w:r w:rsidRPr="00C83549">
        <w:rPr>
          <w:rFonts w:ascii="Tahoma" w:hAnsi="Tahoma" w:cs="Tahoma"/>
          <w:sz w:val="20"/>
          <w:szCs w:val="20"/>
        </w:rPr>
        <w:t>.</w:t>
      </w:r>
    </w:p>
    <w:p w14:paraId="7174E201" w14:textId="59EDF3AB" w:rsidR="004C23D7" w:rsidRPr="004C23D7" w:rsidRDefault="004C23D7" w:rsidP="004C23D7">
      <w:pPr>
        <w:pStyle w:val="111"/>
        <w:ind w:hanging="788"/>
        <w:rPr>
          <w:rFonts w:ascii="Tahoma" w:hAnsi="Tahoma" w:cs="Tahoma"/>
          <w:sz w:val="20"/>
          <w:szCs w:val="20"/>
        </w:rPr>
      </w:pPr>
      <w:r w:rsidRPr="004C23D7">
        <w:rPr>
          <w:rFonts w:ascii="Tahoma" w:hAnsi="Tahoma" w:cs="Tahoma"/>
          <w:sz w:val="20"/>
          <w:szCs w:val="20"/>
        </w:rPr>
        <w:t>В соответствии с пунктом 9 статьи 48 Федерального закона № 73-ФЗ Сторона 2 обязана  выполнять требования, предусмотренные статьей 47.3 Федерального закона № 73-ФЗ, соблюдать установленный статьей 5.1 Федерального закона № 73-ФЗ особый режим использования земельного участка, в границах которого располагается объект археологического наследия.</w:t>
      </w:r>
    </w:p>
    <w:p w14:paraId="2A7E94A9" w14:textId="4F60AEBC" w:rsidR="004C23D7" w:rsidRDefault="004C23D7" w:rsidP="004C23D7">
      <w:pPr>
        <w:pStyle w:val="111"/>
        <w:ind w:hanging="788"/>
        <w:rPr>
          <w:rFonts w:ascii="Tahoma" w:hAnsi="Tahoma" w:cs="Tahoma"/>
          <w:sz w:val="20"/>
          <w:szCs w:val="20"/>
        </w:rPr>
      </w:pPr>
      <w:r w:rsidRPr="004C23D7">
        <w:rPr>
          <w:rFonts w:ascii="Tahoma" w:hAnsi="Tahoma" w:cs="Tahoma"/>
          <w:sz w:val="20"/>
          <w:szCs w:val="20"/>
        </w:rPr>
        <w:t>Сторона 2, являясь арендатором Земельного участка, в границах которого располагается выявленный объект археологического наследия, обязуется соблюдать установленные статьей 47.3 Федерального закона № 73-ФЗ требования к содержанию и использованию объекта археологического наследия, в том числе соблюдать предусмотренный пунктом 5 статьи 5.1 Федерального закона № 73-ФЗ особый режим использования земельного участка, в границах которого располагается выявленный об</w:t>
      </w:r>
      <w:r>
        <w:rPr>
          <w:rFonts w:ascii="Tahoma" w:hAnsi="Tahoma" w:cs="Tahoma"/>
          <w:sz w:val="20"/>
          <w:szCs w:val="20"/>
        </w:rPr>
        <w:t>ъект археологического наследия.</w:t>
      </w:r>
    </w:p>
    <w:p w14:paraId="4B1C34F1" w14:textId="4E758CA7" w:rsidR="004E45B6" w:rsidRPr="004C23D7" w:rsidRDefault="004E45B6" w:rsidP="004C23D7">
      <w:pPr>
        <w:pStyle w:val="111"/>
        <w:ind w:hanging="788"/>
        <w:rPr>
          <w:rFonts w:ascii="Tahoma" w:hAnsi="Tahoma" w:cs="Tahoma"/>
          <w:sz w:val="20"/>
          <w:szCs w:val="20"/>
        </w:rPr>
      </w:pPr>
      <w:r>
        <w:rPr>
          <w:rFonts w:ascii="Tahoma" w:hAnsi="Tahoma" w:cs="Tahoma"/>
          <w:sz w:val="20"/>
          <w:szCs w:val="20"/>
        </w:rPr>
        <w:t>Нести иные обязанности, предусмотренные Законодательством.</w:t>
      </w:r>
    </w:p>
    <w:p w14:paraId="1A9615BC" w14:textId="33F24BDD" w:rsidR="00977359" w:rsidRPr="00DF1FD1" w:rsidRDefault="00977359" w:rsidP="00DF1FD1">
      <w:pPr>
        <w:pStyle w:val="10"/>
        <w:ind w:left="567" w:hanging="567"/>
        <w:rPr>
          <w:rFonts w:ascii="Tahoma" w:hAnsi="Tahoma" w:cs="Tahoma"/>
          <w:sz w:val="20"/>
          <w:szCs w:val="20"/>
        </w:rPr>
      </w:pPr>
      <w:bookmarkStart w:id="23" w:name="_Toc19898636"/>
      <w:r w:rsidRPr="00DF1FD1">
        <w:rPr>
          <w:rFonts w:ascii="Tahoma" w:hAnsi="Tahoma" w:cs="Tahoma"/>
          <w:sz w:val="20"/>
          <w:szCs w:val="20"/>
        </w:rPr>
        <w:t>УСЛОВИЯ КОНКУРСА, ПОРЯДОК ИХ ВЫПОЛНЕНИЯ, ПОДТВЕРЖДЕНИЕ ИХ ВЫПОЛНЕНИЯ И КОНТРОЛЬ ЗА ИХ ВЫПОЛНЕНИЕМ</w:t>
      </w:r>
      <w:bookmarkEnd w:id="23"/>
      <w:r w:rsidRPr="00DF1FD1">
        <w:rPr>
          <w:rFonts w:ascii="Tahoma" w:hAnsi="Tahoma" w:cs="Tahoma"/>
          <w:sz w:val="20"/>
          <w:szCs w:val="20"/>
        </w:rPr>
        <w:t xml:space="preserve"> </w:t>
      </w:r>
    </w:p>
    <w:p w14:paraId="0ACC81E6" w14:textId="27B06E84" w:rsidR="00977359" w:rsidRDefault="00977359" w:rsidP="00DF1FD1">
      <w:pPr>
        <w:pStyle w:val="110"/>
        <w:numPr>
          <w:ilvl w:val="1"/>
          <w:numId w:val="11"/>
        </w:numPr>
        <w:rPr>
          <w:rFonts w:ascii="Tahoma" w:hAnsi="Tahoma" w:cs="Tahoma"/>
          <w:sz w:val="20"/>
          <w:szCs w:val="20"/>
        </w:rPr>
      </w:pPr>
      <w:r w:rsidRPr="00DF1FD1">
        <w:rPr>
          <w:rFonts w:ascii="Tahoma" w:hAnsi="Tahoma" w:cs="Tahoma"/>
          <w:sz w:val="20"/>
          <w:szCs w:val="20"/>
        </w:rPr>
        <w:t xml:space="preserve">Условиями Конкурса является проведение работ по сохранению Объекта недвижимого имущества, являющегося объектом культурного наследия, включенным в </w:t>
      </w:r>
      <w:r w:rsidR="0074167D">
        <w:rPr>
          <w:rFonts w:ascii="Tahoma" w:hAnsi="Tahoma" w:cs="Tahoma"/>
          <w:sz w:val="20"/>
          <w:szCs w:val="20"/>
        </w:rPr>
        <w:t>Е</w:t>
      </w:r>
      <w:r w:rsidRPr="00DF1FD1">
        <w:rPr>
          <w:rFonts w:ascii="Tahoma" w:hAnsi="Tahoma" w:cs="Tahoma"/>
          <w:sz w:val="20"/>
          <w:szCs w:val="20"/>
        </w:rPr>
        <w:t xml:space="preserve">диный </w:t>
      </w:r>
      <w:r w:rsidRPr="00DF1FD1">
        <w:rPr>
          <w:rFonts w:ascii="Tahoma" w:hAnsi="Tahoma" w:cs="Tahoma"/>
          <w:sz w:val="20"/>
        </w:rPr>
        <w:t>государственный</w:t>
      </w:r>
      <w:r w:rsidRPr="00DF1FD1">
        <w:rPr>
          <w:rFonts w:ascii="Tahoma" w:hAnsi="Tahoma" w:cs="Tahoma"/>
          <w:sz w:val="20"/>
          <w:szCs w:val="20"/>
        </w:rPr>
        <w:t xml:space="preserve"> реестр объектов культурного наследия (памятников истории и культуры) народов Российской Федерации «[●]», в порядке, установленном Федеральным законом </w:t>
      </w:r>
      <w:r w:rsidR="0074167D">
        <w:rPr>
          <w:rFonts w:ascii="Tahoma" w:hAnsi="Tahoma" w:cs="Tahoma"/>
          <w:sz w:val="20"/>
          <w:szCs w:val="20"/>
        </w:rPr>
        <w:t>№ </w:t>
      </w:r>
      <w:r w:rsidRPr="00DF1FD1">
        <w:rPr>
          <w:rFonts w:ascii="Tahoma" w:hAnsi="Tahoma" w:cs="Tahoma"/>
          <w:sz w:val="20"/>
          <w:szCs w:val="20"/>
        </w:rPr>
        <w:t xml:space="preserve"> 73-ФЗ, в соответствии с Охранным обязательством. </w:t>
      </w:r>
    </w:p>
    <w:p w14:paraId="43404632" w14:textId="4739D4CC" w:rsidR="00977359" w:rsidRPr="00DF1FD1" w:rsidRDefault="00977359" w:rsidP="00DF1FD1">
      <w:pPr>
        <w:pStyle w:val="110"/>
        <w:numPr>
          <w:ilvl w:val="1"/>
          <w:numId w:val="11"/>
        </w:numPr>
        <w:rPr>
          <w:rFonts w:ascii="Tahoma" w:hAnsi="Tahoma" w:cs="Tahoma"/>
          <w:sz w:val="20"/>
          <w:szCs w:val="20"/>
        </w:rPr>
      </w:pPr>
      <w:r w:rsidRPr="00DF1FD1">
        <w:rPr>
          <w:rFonts w:ascii="Tahoma" w:hAnsi="Tahoma" w:cs="Tahoma"/>
          <w:sz w:val="20"/>
          <w:szCs w:val="20"/>
        </w:rPr>
        <w:t xml:space="preserve">Для проведения работ по </w:t>
      </w:r>
      <w:r w:rsidRPr="00DF1FD1">
        <w:rPr>
          <w:rFonts w:ascii="Tahoma" w:hAnsi="Tahoma" w:cs="Tahoma"/>
          <w:sz w:val="20"/>
        </w:rPr>
        <w:t>сохранению</w:t>
      </w:r>
      <w:r w:rsidRPr="00DF1FD1">
        <w:rPr>
          <w:rFonts w:ascii="Tahoma" w:hAnsi="Tahoma" w:cs="Tahoma"/>
          <w:sz w:val="20"/>
          <w:szCs w:val="20"/>
        </w:rPr>
        <w:t xml:space="preserve"> Объекта недвижимого имущества, являющегося объектом культурного наследия, </w:t>
      </w:r>
      <w:r w:rsidR="00A30092">
        <w:rPr>
          <w:rFonts w:ascii="Tahoma" w:hAnsi="Tahoma" w:cs="Tahoma"/>
          <w:sz w:val="20"/>
          <w:szCs w:val="20"/>
        </w:rPr>
        <w:t xml:space="preserve">Сторона 2 </w:t>
      </w:r>
      <w:r w:rsidRPr="00DF1FD1">
        <w:rPr>
          <w:rFonts w:ascii="Tahoma" w:hAnsi="Tahoma" w:cs="Tahoma"/>
          <w:sz w:val="20"/>
          <w:szCs w:val="20"/>
        </w:rPr>
        <w:t>обязан</w:t>
      </w:r>
      <w:r w:rsidR="00A30092">
        <w:rPr>
          <w:rFonts w:ascii="Tahoma" w:hAnsi="Tahoma" w:cs="Tahoma"/>
          <w:sz w:val="20"/>
          <w:szCs w:val="20"/>
        </w:rPr>
        <w:t>а</w:t>
      </w:r>
      <w:r w:rsidRPr="00DF1FD1">
        <w:rPr>
          <w:rFonts w:ascii="Tahoma" w:hAnsi="Tahoma" w:cs="Tahoma"/>
          <w:sz w:val="20"/>
          <w:szCs w:val="20"/>
        </w:rPr>
        <w:t xml:space="preserve">: </w:t>
      </w:r>
    </w:p>
    <w:p w14:paraId="3D9C897A" w14:textId="3C7D1B4D" w:rsidR="00DF1FD1" w:rsidRDefault="00977359" w:rsidP="00977359">
      <w:pPr>
        <w:pStyle w:val="111"/>
        <w:ind w:left="1276"/>
        <w:rPr>
          <w:rFonts w:ascii="Tahoma" w:hAnsi="Tahoma" w:cs="Tahoma"/>
          <w:sz w:val="20"/>
          <w:szCs w:val="20"/>
        </w:rPr>
      </w:pPr>
      <w:r w:rsidRPr="00977359">
        <w:rPr>
          <w:rFonts w:ascii="Tahoma" w:hAnsi="Tahoma" w:cs="Tahoma"/>
          <w:sz w:val="20"/>
          <w:szCs w:val="20"/>
        </w:rPr>
        <w:t xml:space="preserve">В течение 10 (десяти) рабочих дней с даты государственной регистрации перехода права собственности к </w:t>
      </w:r>
      <w:r w:rsidR="00DF1FD1">
        <w:rPr>
          <w:rFonts w:ascii="Tahoma" w:hAnsi="Tahoma" w:cs="Tahoma"/>
          <w:sz w:val="20"/>
          <w:szCs w:val="20"/>
        </w:rPr>
        <w:t>Стороне </w:t>
      </w:r>
      <w:r w:rsidR="00A30092">
        <w:rPr>
          <w:rFonts w:ascii="Tahoma" w:hAnsi="Tahoma" w:cs="Tahoma"/>
          <w:sz w:val="20"/>
          <w:szCs w:val="20"/>
        </w:rPr>
        <w:t>2</w:t>
      </w:r>
      <w:r w:rsidR="00DF1FD1">
        <w:rPr>
          <w:rFonts w:ascii="Tahoma" w:hAnsi="Tahoma" w:cs="Tahoma"/>
          <w:sz w:val="20"/>
          <w:szCs w:val="20"/>
        </w:rPr>
        <w:t xml:space="preserve"> </w:t>
      </w:r>
      <w:r w:rsidR="00DF1FD1" w:rsidRPr="00977359">
        <w:rPr>
          <w:rFonts w:ascii="Tahoma" w:hAnsi="Tahoma" w:cs="Tahoma"/>
          <w:sz w:val="20"/>
          <w:szCs w:val="20"/>
        </w:rPr>
        <w:t>обратиться в Орган охраны объектов культурного наследия</w:t>
      </w:r>
      <w:r w:rsidR="00DF1FD1">
        <w:rPr>
          <w:rFonts w:ascii="Tahoma" w:hAnsi="Tahoma" w:cs="Tahoma"/>
          <w:sz w:val="20"/>
          <w:szCs w:val="20"/>
        </w:rPr>
        <w:t>:</w:t>
      </w:r>
    </w:p>
    <w:p w14:paraId="01C1E384" w14:textId="1CC0A104" w:rsidR="00DF1FD1" w:rsidRDefault="00DF1FD1" w:rsidP="00DF1FD1">
      <w:pPr>
        <w:pStyle w:val="111"/>
        <w:numPr>
          <w:ilvl w:val="0"/>
          <w:numId w:val="0"/>
        </w:numPr>
        <w:ind w:left="1276"/>
        <w:rPr>
          <w:rFonts w:ascii="Tahoma" w:hAnsi="Tahoma" w:cs="Tahoma"/>
          <w:sz w:val="20"/>
          <w:szCs w:val="20"/>
        </w:rPr>
      </w:pPr>
      <w:r>
        <w:rPr>
          <w:rFonts w:ascii="Tahoma" w:hAnsi="Tahoma" w:cs="Tahoma"/>
          <w:sz w:val="20"/>
          <w:szCs w:val="20"/>
        </w:rPr>
        <w:t xml:space="preserve">(а) для </w:t>
      </w:r>
      <w:r w:rsidRPr="00977359">
        <w:rPr>
          <w:rFonts w:ascii="Tahoma" w:hAnsi="Tahoma" w:cs="Tahoma"/>
          <w:sz w:val="20"/>
          <w:szCs w:val="20"/>
        </w:rPr>
        <w:t>уведом</w:t>
      </w:r>
      <w:r>
        <w:rPr>
          <w:rFonts w:ascii="Tahoma" w:hAnsi="Tahoma" w:cs="Tahoma"/>
          <w:sz w:val="20"/>
          <w:szCs w:val="20"/>
        </w:rPr>
        <w:t>ления</w:t>
      </w:r>
      <w:r w:rsidRPr="00977359">
        <w:rPr>
          <w:rFonts w:ascii="Tahoma" w:hAnsi="Tahoma" w:cs="Tahoma"/>
          <w:sz w:val="20"/>
          <w:szCs w:val="20"/>
        </w:rPr>
        <w:t xml:space="preserve"> о состоявшемся переходе права собственности на Объект недвижимого имущества</w:t>
      </w:r>
      <w:r>
        <w:rPr>
          <w:rFonts w:ascii="Tahoma" w:hAnsi="Tahoma" w:cs="Tahoma"/>
          <w:sz w:val="20"/>
          <w:szCs w:val="20"/>
        </w:rPr>
        <w:t>;</w:t>
      </w:r>
    </w:p>
    <w:p w14:paraId="6D712282" w14:textId="6CB994D7" w:rsidR="00977359" w:rsidRDefault="00DF1FD1" w:rsidP="00DF1FD1">
      <w:pPr>
        <w:pStyle w:val="111"/>
        <w:numPr>
          <w:ilvl w:val="0"/>
          <w:numId w:val="0"/>
        </w:numPr>
        <w:ind w:left="1276"/>
        <w:rPr>
          <w:rFonts w:ascii="Tahoma" w:hAnsi="Tahoma" w:cs="Tahoma"/>
          <w:sz w:val="20"/>
          <w:szCs w:val="20"/>
        </w:rPr>
      </w:pPr>
      <w:r>
        <w:rPr>
          <w:rFonts w:ascii="Tahoma" w:hAnsi="Tahoma" w:cs="Tahoma"/>
          <w:sz w:val="20"/>
          <w:szCs w:val="20"/>
        </w:rPr>
        <w:t xml:space="preserve">(б) </w:t>
      </w:r>
      <w:r w:rsidR="00977359" w:rsidRPr="00977359">
        <w:rPr>
          <w:rFonts w:ascii="Tahoma" w:hAnsi="Tahoma" w:cs="Tahoma"/>
          <w:sz w:val="20"/>
          <w:szCs w:val="20"/>
        </w:rPr>
        <w:t xml:space="preserve">для получения предусмотренных Законодательством документов, необходимых для проведения работ по сохранению объекта культурного наследия, включая задание на проведение работ по сохранению объекта культурного наследия, разрешение на проведение работ, проектную документацию. </w:t>
      </w:r>
    </w:p>
    <w:p w14:paraId="41977E00" w14:textId="77777777" w:rsidR="002342DA" w:rsidRPr="002342DA" w:rsidRDefault="002342DA" w:rsidP="002342DA">
      <w:pPr>
        <w:widowControl w:val="0"/>
        <w:spacing w:before="240" w:after="60"/>
        <w:ind w:left="1276"/>
        <w:rPr>
          <w:rFonts w:ascii="Tahoma" w:hAnsi="Tahoma" w:cs="Tahoma"/>
          <w:bCs/>
          <w:kern w:val="32"/>
          <w:sz w:val="20"/>
          <w:lang w:eastAsia="ru-RU"/>
        </w:rPr>
      </w:pPr>
      <w:r w:rsidRPr="002342DA">
        <w:rPr>
          <w:rFonts w:ascii="Tahoma" w:hAnsi="Tahoma" w:cs="Tahoma"/>
          <w:bCs/>
          <w:kern w:val="32"/>
          <w:sz w:val="20"/>
          <w:lang w:eastAsia="ru-RU"/>
        </w:rPr>
        <w:t>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недвижимого имущества, должно осуществляться в соответствии с требованиями Градостроительного кодекса Российской Федерации, в том числе при наличии выданного Органом охраны объектов культурного наследия разрешения на строительство. Подтверждением выполнения таких работ является выданное Органом охраны объектов культурного наследия разрешение на ввод объекта в эксплуатацию.</w:t>
      </w:r>
    </w:p>
    <w:p w14:paraId="2845B8E2" w14:textId="0A396DAB" w:rsidR="00977359" w:rsidRPr="00977359" w:rsidRDefault="00977359" w:rsidP="00977359">
      <w:pPr>
        <w:pStyle w:val="111"/>
        <w:ind w:left="1276"/>
        <w:rPr>
          <w:rFonts w:ascii="Tahoma" w:hAnsi="Tahoma" w:cs="Tahoma"/>
          <w:sz w:val="20"/>
          <w:szCs w:val="20"/>
        </w:rPr>
      </w:pPr>
      <w:r w:rsidRPr="00977359">
        <w:rPr>
          <w:rFonts w:ascii="Tahoma" w:hAnsi="Tahoma" w:cs="Tahoma"/>
          <w:sz w:val="20"/>
          <w:szCs w:val="20"/>
        </w:rPr>
        <w:lastRenderedPageBreak/>
        <w:t>В течение 10 (десяти) рабочих дней с даты получения люб</w:t>
      </w:r>
      <w:r w:rsidR="00A30092">
        <w:rPr>
          <w:rFonts w:ascii="Tahoma" w:hAnsi="Tahoma" w:cs="Tahoma"/>
          <w:sz w:val="20"/>
          <w:szCs w:val="20"/>
        </w:rPr>
        <w:t>ого из указанных в пункте 6.2.</w:t>
      </w:r>
      <w:r w:rsidR="00DF1FD1">
        <w:rPr>
          <w:rFonts w:ascii="Tahoma" w:hAnsi="Tahoma" w:cs="Tahoma"/>
          <w:sz w:val="20"/>
          <w:szCs w:val="20"/>
        </w:rPr>
        <w:t>1</w:t>
      </w:r>
      <w:r w:rsidR="00A30092">
        <w:rPr>
          <w:rFonts w:ascii="Tahoma" w:hAnsi="Tahoma" w:cs="Tahoma"/>
          <w:sz w:val="20"/>
          <w:szCs w:val="20"/>
        </w:rPr>
        <w:t xml:space="preserve">. </w:t>
      </w:r>
      <w:r w:rsidRPr="00977359">
        <w:rPr>
          <w:rFonts w:ascii="Tahoma" w:hAnsi="Tahoma" w:cs="Tahoma"/>
          <w:sz w:val="20"/>
          <w:szCs w:val="20"/>
        </w:rPr>
        <w:t xml:space="preserve">документов, уведомить </w:t>
      </w:r>
      <w:r w:rsidR="00A30092">
        <w:rPr>
          <w:rFonts w:ascii="Tahoma" w:hAnsi="Tahoma" w:cs="Tahoma"/>
          <w:sz w:val="20"/>
          <w:szCs w:val="20"/>
        </w:rPr>
        <w:t>Сторону 1</w:t>
      </w:r>
      <w:r w:rsidRPr="00977359">
        <w:rPr>
          <w:rFonts w:ascii="Tahoma" w:hAnsi="Tahoma" w:cs="Tahoma"/>
          <w:sz w:val="20"/>
          <w:szCs w:val="20"/>
        </w:rPr>
        <w:t xml:space="preserve"> о получении такого документа с приложением копии соответствующего документа. </w:t>
      </w:r>
    </w:p>
    <w:p w14:paraId="15D2800F" w14:textId="719AE982" w:rsidR="00977359" w:rsidRPr="00977359" w:rsidRDefault="00977359" w:rsidP="00977359">
      <w:pPr>
        <w:pStyle w:val="111"/>
        <w:ind w:left="1276"/>
        <w:rPr>
          <w:rFonts w:ascii="Tahoma" w:hAnsi="Tahoma" w:cs="Tahoma"/>
          <w:sz w:val="20"/>
          <w:szCs w:val="20"/>
        </w:rPr>
      </w:pPr>
      <w:r w:rsidRPr="00977359">
        <w:rPr>
          <w:rFonts w:ascii="Tahoma" w:hAnsi="Tahoma" w:cs="Tahoma"/>
          <w:sz w:val="20"/>
          <w:szCs w:val="20"/>
        </w:rPr>
        <w:t xml:space="preserve">Выполнить работы по сохранению Объекта </w:t>
      </w:r>
      <w:r w:rsidR="00A30092">
        <w:rPr>
          <w:rFonts w:ascii="Tahoma" w:hAnsi="Tahoma" w:cs="Tahoma"/>
          <w:sz w:val="20"/>
          <w:szCs w:val="20"/>
        </w:rPr>
        <w:t>культурного наследия</w:t>
      </w:r>
      <w:r w:rsidRPr="00977359">
        <w:rPr>
          <w:rFonts w:ascii="Tahoma" w:hAnsi="Tahoma" w:cs="Tahoma"/>
          <w:sz w:val="20"/>
          <w:szCs w:val="20"/>
        </w:rPr>
        <w:t xml:space="preserve"> по согласованной проектной документации в соответствии с утвержденными Органом охраны объектов культурного наследия документами.</w:t>
      </w:r>
    </w:p>
    <w:p w14:paraId="47877DA4" w14:textId="1F763C87" w:rsidR="00977359" w:rsidRPr="00977359" w:rsidRDefault="00977359" w:rsidP="00977359">
      <w:pPr>
        <w:pStyle w:val="111"/>
        <w:ind w:left="1276"/>
        <w:rPr>
          <w:rFonts w:ascii="Tahoma" w:hAnsi="Tahoma" w:cs="Tahoma"/>
          <w:sz w:val="20"/>
          <w:szCs w:val="20"/>
        </w:rPr>
      </w:pPr>
      <w:r w:rsidRPr="00977359">
        <w:rPr>
          <w:rFonts w:ascii="Tahoma" w:hAnsi="Tahoma" w:cs="Tahoma"/>
          <w:sz w:val="20"/>
          <w:szCs w:val="20"/>
        </w:rPr>
        <w:t>Осуществлять предусмотренные настоящим Договором работы исключительно в соответствии с согласованной документацией и с письменного разрешения Органа охраны объектов культурного наследия.</w:t>
      </w:r>
    </w:p>
    <w:p w14:paraId="33EBCD47" w14:textId="7149C385" w:rsidR="00977359" w:rsidRPr="00DF1FD1" w:rsidRDefault="00977359" w:rsidP="00DF1FD1">
      <w:pPr>
        <w:pStyle w:val="110"/>
        <w:numPr>
          <w:ilvl w:val="1"/>
          <w:numId w:val="11"/>
        </w:numPr>
        <w:rPr>
          <w:rFonts w:ascii="Tahoma" w:hAnsi="Tahoma" w:cs="Tahoma"/>
          <w:sz w:val="20"/>
          <w:szCs w:val="20"/>
        </w:rPr>
      </w:pPr>
      <w:r w:rsidRPr="00DF1FD1">
        <w:rPr>
          <w:rFonts w:ascii="Tahoma" w:hAnsi="Tahoma" w:cs="Tahoma"/>
          <w:sz w:val="20"/>
          <w:szCs w:val="20"/>
        </w:rPr>
        <w:t xml:space="preserve">Срок выполнения условий Конкурса составляет [●] с даты регистрации перехода права собственности на Объект недвижимого имущества от </w:t>
      </w:r>
      <w:r w:rsidR="00A30092">
        <w:rPr>
          <w:rFonts w:ascii="Tahoma" w:hAnsi="Tahoma" w:cs="Tahoma"/>
          <w:sz w:val="20"/>
          <w:szCs w:val="20"/>
        </w:rPr>
        <w:t>Стороны 1 к Стороне 2</w:t>
      </w:r>
      <w:r w:rsidRPr="00DF1FD1">
        <w:rPr>
          <w:rFonts w:ascii="Tahoma" w:hAnsi="Tahoma" w:cs="Tahoma"/>
          <w:sz w:val="20"/>
          <w:szCs w:val="20"/>
        </w:rPr>
        <w:t>.</w:t>
      </w:r>
    </w:p>
    <w:p w14:paraId="782EE851" w14:textId="2D30D60A" w:rsidR="00977359" w:rsidRPr="00DF1FD1" w:rsidRDefault="00977359" w:rsidP="00DF1FD1">
      <w:pPr>
        <w:pStyle w:val="110"/>
        <w:numPr>
          <w:ilvl w:val="1"/>
          <w:numId w:val="11"/>
        </w:numPr>
        <w:rPr>
          <w:rFonts w:ascii="Tahoma" w:hAnsi="Tahoma" w:cs="Tahoma"/>
          <w:sz w:val="20"/>
          <w:szCs w:val="20"/>
        </w:rPr>
      </w:pPr>
      <w:r w:rsidRPr="00DF1FD1">
        <w:rPr>
          <w:rFonts w:ascii="Tahoma" w:hAnsi="Tahoma" w:cs="Tahoma"/>
          <w:sz w:val="20"/>
          <w:szCs w:val="20"/>
        </w:rPr>
        <w:t xml:space="preserve">Порядок </w:t>
      </w:r>
      <w:r w:rsidRPr="00DF1FD1">
        <w:rPr>
          <w:rFonts w:ascii="Tahoma" w:hAnsi="Tahoma" w:cs="Tahoma"/>
          <w:sz w:val="20"/>
        </w:rPr>
        <w:t>подтверждения</w:t>
      </w:r>
      <w:r w:rsidRPr="00DF1FD1">
        <w:rPr>
          <w:rFonts w:ascii="Tahoma" w:hAnsi="Tahoma" w:cs="Tahoma"/>
          <w:sz w:val="20"/>
          <w:szCs w:val="20"/>
        </w:rPr>
        <w:t xml:space="preserve"> </w:t>
      </w:r>
      <w:r w:rsidR="00A30092">
        <w:rPr>
          <w:rFonts w:ascii="Tahoma" w:hAnsi="Tahoma" w:cs="Tahoma"/>
          <w:sz w:val="20"/>
          <w:szCs w:val="20"/>
        </w:rPr>
        <w:t>Стороной 2</w:t>
      </w:r>
      <w:r w:rsidRPr="00DF1FD1">
        <w:rPr>
          <w:rFonts w:ascii="Tahoma" w:hAnsi="Tahoma" w:cs="Tahoma"/>
          <w:sz w:val="20"/>
          <w:szCs w:val="20"/>
        </w:rPr>
        <w:t xml:space="preserve"> исполнения условий Конкурса:</w:t>
      </w:r>
    </w:p>
    <w:p w14:paraId="6F9ECB7C" w14:textId="65C37F9E" w:rsidR="002342DA" w:rsidRDefault="002342DA" w:rsidP="002342DA">
      <w:pPr>
        <w:pStyle w:val="111"/>
        <w:rPr>
          <w:rFonts w:ascii="Tahoma" w:hAnsi="Tahoma" w:cs="Tahoma"/>
          <w:sz w:val="20"/>
          <w:szCs w:val="20"/>
        </w:rPr>
      </w:pPr>
      <w:r w:rsidRPr="002342DA">
        <w:rPr>
          <w:rFonts w:ascii="Tahoma" w:hAnsi="Tahoma" w:cs="Tahoma"/>
          <w:sz w:val="20"/>
          <w:szCs w:val="20"/>
        </w:rPr>
        <w:t>Сторона 2 обязана ежеквартально не поздн</w:t>
      </w:r>
      <w:r w:rsidR="002A1997">
        <w:rPr>
          <w:rFonts w:ascii="Tahoma" w:hAnsi="Tahoma" w:cs="Tahoma"/>
          <w:sz w:val="20"/>
          <w:szCs w:val="20"/>
        </w:rPr>
        <w:t>ее 30 (тридцатого) числа месяца, с</w:t>
      </w:r>
      <w:r w:rsidRPr="002342DA">
        <w:rPr>
          <w:rFonts w:ascii="Tahoma" w:hAnsi="Tahoma" w:cs="Tahoma"/>
          <w:sz w:val="20"/>
          <w:szCs w:val="20"/>
        </w:rPr>
        <w:t>ледующего за отчетным кварталом, предоставлять Стороне 1 отчетные документы, подтверждающие выполнение условий Конкурса, указанных в пунктах 6.1.-6.2. Договора, и Охранного обязательства.</w:t>
      </w:r>
      <w:r w:rsidR="002A1997">
        <w:rPr>
          <w:rFonts w:ascii="Tahoma" w:hAnsi="Tahoma" w:cs="Tahoma"/>
          <w:sz w:val="20"/>
          <w:szCs w:val="20"/>
        </w:rPr>
        <w:t xml:space="preserve"> </w:t>
      </w:r>
      <w:r w:rsidR="002A1997" w:rsidRPr="005C24E9">
        <w:rPr>
          <w:rFonts w:ascii="Tahoma" w:hAnsi="Tahoma" w:cs="Tahoma"/>
          <w:sz w:val="20"/>
          <w:szCs w:val="20"/>
        </w:rPr>
        <w:t>При этом квартал считается равным трем месяцам, а отсчет кварталов ведется с начала года.</w:t>
      </w:r>
      <w:r w:rsidRPr="002342DA">
        <w:rPr>
          <w:rFonts w:ascii="Tahoma" w:hAnsi="Tahoma" w:cs="Tahoma"/>
          <w:sz w:val="20"/>
          <w:szCs w:val="20"/>
        </w:rPr>
        <w:t xml:space="preserve"> К ежеквартальным отчетам должны быть приложены цветные фотографии работ, проведенных в отчетном периоде. </w:t>
      </w:r>
    </w:p>
    <w:p w14:paraId="4B16ED9A" w14:textId="77777777" w:rsidR="002342DA" w:rsidRPr="002342DA" w:rsidRDefault="002342DA" w:rsidP="002342DA">
      <w:pPr>
        <w:pStyle w:val="111"/>
        <w:rPr>
          <w:rFonts w:ascii="Tahoma" w:hAnsi="Tahoma" w:cs="Tahoma"/>
          <w:sz w:val="20"/>
          <w:szCs w:val="20"/>
        </w:rPr>
      </w:pPr>
      <w:r w:rsidRPr="002342DA">
        <w:rPr>
          <w:rFonts w:ascii="Tahoma" w:hAnsi="Tahoma" w:cs="Tahoma"/>
          <w:sz w:val="20"/>
          <w:szCs w:val="20"/>
        </w:rPr>
        <w:t>Сторона 2 обязана после выполнения работ по сохранению объекта культурного наследия, в течение 90 (девяносто) рабочих дней со дня выполнения указанных работ обеспечить представление в Орган охраны объектов культурного наследия для утверждения отчетной документации, включая научный отчет, о выполненных работах. Для надлежащего исполнения указанной обязанности Сторона 2 обязана уточнять требования к форме отчетной документации. На дату заключения Договора состав отчетной документации о выполнении работ по сохранению объекта культурного наследия утвержден Приказом Минкультуры России от 25.06.2015 № 1840. Сторона 2 обязана проверять актуальность соответствующего состава отчетной документации самостоятельно.</w:t>
      </w:r>
    </w:p>
    <w:p w14:paraId="451ECB07" w14:textId="141DA8C3" w:rsidR="00977359" w:rsidRPr="00977359" w:rsidRDefault="00977359" w:rsidP="00977359">
      <w:pPr>
        <w:pStyle w:val="111"/>
        <w:ind w:left="1276"/>
        <w:rPr>
          <w:rFonts w:ascii="Tahoma" w:hAnsi="Tahoma" w:cs="Tahoma"/>
          <w:sz w:val="20"/>
          <w:szCs w:val="20"/>
        </w:rPr>
      </w:pPr>
      <w:r w:rsidRPr="00977359">
        <w:rPr>
          <w:rFonts w:ascii="Tahoma" w:hAnsi="Tahoma" w:cs="Tahoma"/>
          <w:sz w:val="20"/>
          <w:szCs w:val="20"/>
        </w:rPr>
        <w:t xml:space="preserve">В течение 10 (десяти) рабочих дней с даты утверждения Органом охраны объектов культурного наследия отчетной документации, указанной в пункте </w:t>
      </w:r>
      <w:r w:rsidR="005B3AE4">
        <w:rPr>
          <w:rFonts w:ascii="Tahoma" w:hAnsi="Tahoma" w:cs="Tahoma"/>
          <w:sz w:val="20"/>
          <w:szCs w:val="20"/>
        </w:rPr>
        <w:t>6</w:t>
      </w:r>
      <w:r w:rsidRPr="00977359">
        <w:rPr>
          <w:rFonts w:ascii="Tahoma" w:hAnsi="Tahoma" w:cs="Tahoma"/>
          <w:sz w:val="20"/>
          <w:szCs w:val="20"/>
        </w:rPr>
        <w:t>.4.</w:t>
      </w:r>
      <w:r w:rsidR="002342DA">
        <w:rPr>
          <w:rFonts w:ascii="Tahoma" w:hAnsi="Tahoma" w:cs="Tahoma"/>
          <w:sz w:val="20"/>
          <w:szCs w:val="20"/>
        </w:rPr>
        <w:t>2</w:t>
      </w:r>
      <w:r w:rsidRPr="00977359">
        <w:rPr>
          <w:rFonts w:ascii="Tahoma" w:hAnsi="Tahoma" w:cs="Tahoma"/>
          <w:sz w:val="20"/>
          <w:szCs w:val="20"/>
        </w:rPr>
        <w:t xml:space="preserve">, </w:t>
      </w:r>
      <w:r w:rsidR="005B3AE4">
        <w:rPr>
          <w:rFonts w:ascii="Tahoma" w:hAnsi="Tahoma" w:cs="Tahoma"/>
          <w:sz w:val="20"/>
          <w:szCs w:val="20"/>
        </w:rPr>
        <w:t xml:space="preserve">Сторона 2 </w:t>
      </w:r>
      <w:r w:rsidRPr="00977359">
        <w:rPr>
          <w:rFonts w:ascii="Tahoma" w:hAnsi="Tahoma" w:cs="Tahoma"/>
          <w:sz w:val="20"/>
          <w:szCs w:val="20"/>
        </w:rPr>
        <w:t>обязан</w:t>
      </w:r>
      <w:r w:rsidR="005B3AE4">
        <w:rPr>
          <w:rFonts w:ascii="Tahoma" w:hAnsi="Tahoma" w:cs="Tahoma"/>
          <w:sz w:val="20"/>
          <w:szCs w:val="20"/>
        </w:rPr>
        <w:t>а</w:t>
      </w:r>
      <w:r w:rsidRPr="00977359">
        <w:rPr>
          <w:rFonts w:ascii="Tahoma" w:hAnsi="Tahoma" w:cs="Tahoma"/>
          <w:sz w:val="20"/>
          <w:szCs w:val="20"/>
        </w:rPr>
        <w:t xml:space="preserve"> направить </w:t>
      </w:r>
      <w:r w:rsidR="005B3AE4">
        <w:rPr>
          <w:rFonts w:ascii="Tahoma" w:hAnsi="Tahoma" w:cs="Tahoma"/>
          <w:sz w:val="20"/>
          <w:szCs w:val="20"/>
        </w:rPr>
        <w:t>Стороне 1</w:t>
      </w:r>
      <w:r w:rsidRPr="00977359">
        <w:rPr>
          <w:rFonts w:ascii="Tahoma" w:hAnsi="Tahoma" w:cs="Tahoma"/>
          <w:sz w:val="20"/>
          <w:szCs w:val="20"/>
        </w:rPr>
        <w:t xml:space="preserve"> копии направленных в адрес Органа охраны объектов культурного наследия документов и полученных от Органа охраны объектов культурного наследия документов. </w:t>
      </w:r>
    </w:p>
    <w:p w14:paraId="495FA5E8" w14:textId="1220098E" w:rsidR="00977359" w:rsidRPr="00977359" w:rsidRDefault="00977359" w:rsidP="00977359">
      <w:pPr>
        <w:pStyle w:val="111"/>
        <w:ind w:left="1276"/>
        <w:rPr>
          <w:rFonts w:ascii="Tahoma" w:hAnsi="Tahoma" w:cs="Tahoma"/>
          <w:sz w:val="20"/>
          <w:szCs w:val="20"/>
        </w:rPr>
      </w:pPr>
      <w:r w:rsidRPr="00977359">
        <w:rPr>
          <w:rFonts w:ascii="Tahoma" w:hAnsi="Tahoma" w:cs="Tahoma"/>
          <w:sz w:val="20"/>
          <w:szCs w:val="20"/>
        </w:rPr>
        <w:t xml:space="preserve">До истечения срока выполнения условий Конкурса </w:t>
      </w:r>
      <w:r w:rsidR="005B3AE4">
        <w:rPr>
          <w:rFonts w:ascii="Tahoma" w:hAnsi="Tahoma" w:cs="Tahoma"/>
          <w:sz w:val="20"/>
          <w:szCs w:val="20"/>
        </w:rPr>
        <w:t>Сторона 2</w:t>
      </w:r>
      <w:r w:rsidRPr="00977359">
        <w:rPr>
          <w:rFonts w:ascii="Tahoma" w:hAnsi="Tahoma" w:cs="Tahoma"/>
          <w:sz w:val="20"/>
          <w:szCs w:val="20"/>
        </w:rPr>
        <w:t xml:space="preserve"> обязан</w:t>
      </w:r>
      <w:r w:rsidR="005B3AE4">
        <w:rPr>
          <w:rFonts w:ascii="Tahoma" w:hAnsi="Tahoma" w:cs="Tahoma"/>
          <w:sz w:val="20"/>
          <w:szCs w:val="20"/>
        </w:rPr>
        <w:t>а</w:t>
      </w:r>
      <w:r w:rsidRPr="00977359">
        <w:rPr>
          <w:rFonts w:ascii="Tahoma" w:hAnsi="Tahoma" w:cs="Tahoma"/>
          <w:sz w:val="20"/>
          <w:szCs w:val="20"/>
        </w:rPr>
        <w:t xml:space="preserve"> направить в Орган охраны объектов культурного наследия сводный (итоговый) отчет о выполнении условий Конкурса с приложением всех необходимых документов. Копия направленного сводного (итогового) отчета должна быть направлена </w:t>
      </w:r>
      <w:r w:rsidR="005B3AE4">
        <w:rPr>
          <w:rFonts w:ascii="Tahoma" w:hAnsi="Tahoma" w:cs="Tahoma"/>
          <w:sz w:val="20"/>
          <w:szCs w:val="20"/>
        </w:rPr>
        <w:t xml:space="preserve">Стороне 1 </w:t>
      </w:r>
      <w:r w:rsidRPr="00977359">
        <w:rPr>
          <w:rFonts w:ascii="Tahoma" w:hAnsi="Tahoma" w:cs="Tahoma"/>
          <w:sz w:val="20"/>
          <w:szCs w:val="20"/>
        </w:rPr>
        <w:t xml:space="preserve">в течение 10 (десяти) рабочих дней с даты направления отчета в Орган охраны объектов культурного наследия. </w:t>
      </w:r>
    </w:p>
    <w:p w14:paraId="756C915D" w14:textId="2824007B" w:rsidR="00977359" w:rsidRPr="00977359" w:rsidRDefault="00977359" w:rsidP="00977359">
      <w:pPr>
        <w:pStyle w:val="111"/>
        <w:ind w:left="1276"/>
        <w:rPr>
          <w:rFonts w:ascii="Tahoma" w:hAnsi="Tahoma" w:cs="Tahoma"/>
          <w:sz w:val="20"/>
          <w:szCs w:val="20"/>
        </w:rPr>
      </w:pPr>
      <w:r w:rsidRPr="00977359">
        <w:rPr>
          <w:rFonts w:ascii="Tahoma" w:hAnsi="Tahoma" w:cs="Tahoma"/>
          <w:sz w:val="20"/>
          <w:szCs w:val="20"/>
        </w:rPr>
        <w:t xml:space="preserve">В течение 10 (десяти) рабочих дней с даты утверждения Органом охраны объектов культурного наследия итогового отчета или даты решения об отказе в утверждении такого отчета </w:t>
      </w:r>
      <w:r w:rsidR="00DF1FD1">
        <w:rPr>
          <w:rFonts w:ascii="Tahoma" w:hAnsi="Tahoma" w:cs="Tahoma"/>
          <w:sz w:val="20"/>
          <w:szCs w:val="20"/>
        </w:rPr>
        <w:t>Сторона </w:t>
      </w:r>
      <w:r w:rsidR="005B3AE4">
        <w:rPr>
          <w:rFonts w:ascii="Tahoma" w:hAnsi="Tahoma" w:cs="Tahoma"/>
          <w:sz w:val="20"/>
          <w:szCs w:val="20"/>
        </w:rPr>
        <w:t>2</w:t>
      </w:r>
      <w:r w:rsidRPr="00977359">
        <w:rPr>
          <w:rFonts w:ascii="Tahoma" w:hAnsi="Tahoma" w:cs="Tahoma"/>
          <w:sz w:val="20"/>
          <w:szCs w:val="20"/>
        </w:rPr>
        <w:t xml:space="preserve"> письменно уведомляет </w:t>
      </w:r>
      <w:r w:rsidR="005B3AE4">
        <w:rPr>
          <w:rFonts w:ascii="Tahoma" w:hAnsi="Tahoma" w:cs="Tahoma"/>
          <w:sz w:val="20"/>
          <w:szCs w:val="20"/>
        </w:rPr>
        <w:t xml:space="preserve">Сторону 1 </w:t>
      </w:r>
      <w:r w:rsidRPr="00977359">
        <w:rPr>
          <w:rFonts w:ascii="Tahoma" w:hAnsi="Tahoma" w:cs="Tahoma"/>
          <w:sz w:val="20"/>
          <w:szCs w:val="20"/>
        </w:rPr>
        <w:t>с приложением копии соответствующего решения (уведомления) Органа охраны объектов культурного наследия.</w:t>
      </w:r>
    </w:p>
    <w:p w14:paraId="6111A60D" w14:textId="250673E9" w:rsidR="00977359" w:rsidRPr="00977359" w:rsidRDefault="00977359" w:rsidP="00977359">
      <w:pPr>
        <w:pStyle w:val="111"/>
        <w:ind w:left="1276"/>
        <w:rPr>
          <w:rFonts w:ascii="Tahoma" w:hAnsi="Tahoma" w:cs="Tahoma"/>
          <w:sz w:val="20"/>
          <w:szCs w:val="20"/>
        </w:rPr>
      </w:pPr>
      <w:r w:rsidRPr="00977359">
        <w:rPr>
          <w:rFonts w:ascii="Tahoma" w:hAnsi="Tahoma" w:cs="Tahoma"/>
          <w:sz w:val="20"/>
          <w:szCs w:val="20"/>
        </w:rPr>
        <w:t xml:space="preserve">Приемка выполненных работ по сохранению объекта культурного наследия осуществляется Органом охраны объектов культурного наследия. По результатам приемки работ по сохранению объекта культурного наследия Орган охраны объектов культурного наследия составляет акт приемки выполненных работ по сохранению объекта культурного наследия, включенного в </w:t>
      </w:r>
      <w:r w:rsidR="0074167D">
        <w:rPr>
          <w:rFonts w:ascii="Tahoma" w:hAnsi="Tahoma" w:cs="Tahoma"/>
          <w:sz w:val="20"/>
          <w:szCs w:val="20"/>
        </w:rPr>
        <w:t>Е</w:t>
      </w:r>
      <w:r w:rsidRPr="00977359">
        <w:rPr>
          <w:rFonts w:ascii="Tahoma" w:hAnsi="Tahoma" w:cs="Tahoma"/>
          <w:sz w:val="20"/>
          <w:szCs w:val="20"/>
        </w:rPr>
        <w:t xml:space="preserve">диный государственный реестр объектов культурного наследия. </w:t>
      </w:r>
    </w:p>
    <w:p w14:paraId="7D1C37EE" w14:textId="1CD118FF" w:rsidR="00977359" w:rsidRPr="00977359" w:rsidRDefault="00977359" w:rsidP="00977359">
      <w:pPr>
        <w:pStyle w:val="111"/>
        <w:ind w:left="1276"/>
        <w:rPr>
          <w:rFonts w:ascii="Tahoma" w:hAnsi="Tahoma" w:cs="Tahoma"/>
          <w:sz w:val="20"/>
          <w:szCs w:val="20"/>
        </w:rPr>
      </w:pPr>
      <w:r w:rsidRPr="00977359">
        <w:rPr>
          <w:rFonts w:ascii="Tahoma" w:hAnsi="Tahoma" w:cs="Tahoma"/>
          <w:sz w:val="20"/>
          <w:szCs w:val="20"/>
        </w:rPr>
        <w:lastRenderedPageBreak/>
        <w:t xml:space="preserve">В течение 5 (пяти) рабочих дней с даты получения </w:t>
      </w:r>
      <w:r w:rsidR="005B3AE4">
        <w:rPr>
          <w:rFonts w:ascii="Tahoma" w:hAnsi="Tahoma" w:cs="Tahoma"/>
          <w:sz w:val="20"/>
          <w:szCs w:val="20"/>
        </w:rPr>
        <w:t>Стороной 2</w:t>
      </w:r>
      <w:r w:rsidRPr="00977359">
        <w:rPr>
          <w:rFonts w:ascii="Tahoma" w:hAnsi="Tahoma" w:cs="Tahoma"/>
          <w:sz w:val="20"/>
          <w:szCs w:val="20"/>
        </w:rPr>
        <w:t xml:space="preserve"> зарегистрированного Органом охраны объектов культурного наследия акта приемки работ </w:t>
      </w:r>
      <w:r w:rsidR="00DF1FD1">
        <w:rPr>
          <w:rFonts w:ascii="Tahoma" w:hAnsi="Tahoma" w:cs="Tahoma"/>
          <w:sz w:val="20"/>
          <w:szCs w:val="20"/>
        </w:rPr>
        <w:t>Сторона </w:t>
      </w:r>
      <w:r w:rsidR="005B3AE4">
        <w:rPr>
          <w:rFonts w:ascii="Tahoma" w:hAnsi="Tahoma" w:cs="Tahoma"/>
          <w:sz w:val="20"/>
          <w:szCs w:val="20"/>
        </w:rPr>
        <w:t>2</w:t>
      </w:r>
      <w:r w:rsidRPr="00977359">
        <w:rPr>
          <w:rFonts w:ascii="Tahoma" w:hAnsi="Tahoma" w:cs="Tahoma"/>
          <w:sz w:val="20"/>
          <w:szCs w:val="20"/>
        </w:rPr>
        <w:t xml:space="preserve"> письменно уведомляет </w:t>
      </w:r>
      <w:r w:rsidR="00DF1FD1">
        <w:rPr>
          <w:rFonts w:ascii="Tahoma" w:hAnsi="Tahoma" w:cs="Tahoma"/>
          <w:sz w:val="20"/>
          <w:szCs w:val="20"/>
        </w:rPr>
        <w:t>Сторону </w:t>
      </w:r>
      <w:r w:rsidR="005B3AE4">
        <w:rPr>
          <w:rFonts w:ascii="Tahoma" w:hAnsi="Tahoma" w:cs="Tahoma"/>
          <w:sz w:val="20"/>
          <w:szCs w:val="20"/>
        </w:rPr>
        <w:t>1</w:t>
      </w:r>
      <w:r w:rsidRPr="00977359">
        <w:rPr>
          <w:rFonts w:ascii="Tahoma" w:hAnsi="Tahoma" w:cs="Tahoma"/>
          <w:sz w:val="20"/>
          <w:szCs w:val="20"/>
        </w:rPr>
        <w:t xml:space="preserve"> о приемке работ с приложением копии соответствующего акта приемки работ выполненных работ по сохранению объекта культурного наследия. </w:t>
      </w:r>
    </w:p>
    <w:p w14:paraId="3E9AA54A" w14:textId="130AA2D1" w:rsidR="00977359" w:rsidRPr="00DF1FD1" w:rsidRDefault="00977359" w:rsidP="00DF1FD1">
      <w:pPr>
        <w:pStyle w:val="110"/>
        <w:numPr>
          <w:ilvl w:val="1"/>
          <w:numId w:val="11"/>
        </w:numPr>
        <w:rPr>
          <w:rFonts w:ascii="Tahoma" w:hAnsi="Tahoma" w:cs="Tahoma"/>
          <w:sz w:val="20"/>
          <w:szCs w:val="20"/>
        </w:rPr>
      </w:pPr>
      <w:r w:rsidRPr="00DF1FD1">
        <w:rPr>
          <w:rFonts w:ascii="Tahoma" w:hAnsi="Tahoma" w:cs="Tahoma"/>
          <w:sz w:val="20"/>
          <w:szCs w:val="20"/>
        </w:rPr>
        <w:t xml:space="preserve">Порядок </w:t>
      </w:r>
      <w:r w:rsidRPr="00DF1FD1">
        <w:rPr>
          <w:rFonts w:ascii="Tahoma" w:hAnsi="Tahoma" w:cs="Tahoma"/>
          <w:sz w:val="20"/>
        </w:rPr>
        <w:t>осуществления</w:t>
      </w:r>
      <w:r w:rsidRPr="00DF1FD1">
        <w:rPr>
          <w:rFonts w:ascii="Tahoma" w:hAnsi="Tahoma" w:cs="Tahoma"/>
          <w:sz w:val="20"/>
          <w:szCs w:val="20"/>
        </w:rPr>
        <w:t xml:space="preserve"> контроля за исполнением </w:t>
      </w:r>
      <w:r w:rsidR="005B3AE4">
        <w:rPr>
          <w:rFonts w:ascii="Tahoma" w:hAnsi="Tahoma" w:cs="Tahoma"/>
          <w:sz w:val="20"/>
          <w:szCs w:val="20"/>
        </w:rPr>
        <w:t>Стороной 2</w:t>
      </w:r>
      <w:r w:rsidRPr="00DF1FD1">
        <w:rPr>
          <w:rFonts w:ascii="Tahoma" w:hAnsi="Tahoma" w:cs="Tahoma"/>
          <w:sz w:val="20"/>
          <w:szCs w:val="20"/>
        </w:rPr>
        <w:t xml:space="preserve"> условий Конкурса по проведению работ по сохранению объекта культурного наследия [●] значения «[●]» [наименование ОКН]»:</w:t>
      </w:r>
    </w:p>
    <w:p w14:paraId="1522F7AA" w14:textId="673BEF14" w:rsidR="002342DA" w:rsidRDefault="002342DA" w:rsidP="002342DA">
      <w:pPr>
        <w:pStyle w:val="111"/>
        <w:rPr>
          <w:rFonts w:ascii="Tahoma" w:hAnsi="Tahoma" w:cs="Tahoma"/>
          <w:sz w:val="20"/>
          <w:szCs w:val="20"/>
        </w:rPr>
      </w:pPr>
      <w:r w:rsidRPr="002342DA">
        <w:rPr>
          <w:rFonts w:ascii="Tahoma" w:hAnsi="Tahoma" w:cs="Tahoma"/>
          <w:sz w:val="20"/>
          <w:szCs w:val="20"/>
        </w:rPr>
        <w:t>Контроль за исполнением Стороной 2 условий Конкурса осуществляется Стороной 1.</w:t>
      </w:r>
    </w:p>
    <w:p w14:paraId="61CAF1E0" w14:textId="77777777" w:rsidR="002342DA" w:rsidRPr="002342DA" w:rsidRDefault="002342DA" w:rsidP="002342DA">
      <w:pPr>
        <w:pStyle w:val="111"/>
        <w:rPr>
          <w:rFonts w:ascii="Tahoma" w:hAnsi="Tahoma" w:cs="Tahoma"/>
          <w:sz w:val="20"/>
          <w:szCs w:val="20"/>
        </w:rPr>
      </w:pPr>
      <w:r w:rsidRPr="002342DA">
        <w:rPr>
          <w:rFonts w:ascii="Tahoma" w:hAnsi="Tahoma" w:cs="Tahoma"/>
          <w:sz w:val="20"/>
          <w:szCs w:val="20"/>
        </w:rPr>
        <w:t>Сторона 1 принимает от Стороны 2 ежеквартальный отчет о ходе выполнения условий Конкурса, предусмотренный в пункте 6.4.1. Договора. В течение срока выполнения условий Конкурса, указанного в пункте 6.3. Договора, Сторона вправе осуществлять осмотр Объекта недвижимого имущества в целях контроля фактического исполнения условий Конкурса, касающихся проведения работ по сохранению объекта культурного наследия.</w:t>
      </w:r>
    </w:p>
    <w:p w14:paraId="014FB0E7" w14:textId="77777777" w:rsidR="002342DA" w:rsidRPr="002342DA" w:rsidRDefault="002342DA" w:rsidP="002342DA">
      <w:pPr>
        <w:pStyle w:val="111"/>
        <w:numPr>
          <w:ilvl w:val="0"/>
          <w:numId w:val="0"/>
        </w:numPr>
        <w:ind w:left="1355"/>
        <w:rPr>
          <w:rFonts w:ascii="Tahoma" w:hAnsi="Tahoma" w:cs="Tahoma"/>
          <w:sz w:val="20"/>
          <w:szCs w:val="20"/>
        </w:rPr>
      </w:pPr>
    </w:p>
    <w:p w14:paraId="2FCC8AB0" w14:textId="1867F71E" w:rsidR="00977359" w:rsidRPr="00977359" w:rsidRDefault="00977359" w:rsidP="00977359">
      <w:pPr>
        <w:pStyle w:val="111"/>
        <w:ind w:left="1276"/>
        <w:rPr>
          <w:rFonts w:ascii="Tahoma" w:hAnsi="Tahoma" w:cs="Tahoma"/>
          <w:sz w:val="20"/>
          <w:szCs w:val="20"/>
        </w:rPr>
      </w:pPr>
      <w:r w:rsidRPr="00977359">
        <w:rPr>
          <w:rFonts w:ascii="Tahoma" w:hAnsi="Tahoma" w:cs="Tahoma"/>
          <w:sz w:val="20"/>
          <w:szCs w:val="20"/>
        </w:rPr>
        <w:t xml:space="preserve">О фактах неисполнения или ненадлежащего исполнения </w:t>
      </w:r>
      <w:r w:rsidR="005B3AE4">
        <w:rPr>
          <w:rFonts w:ascii="Tahoma" w:hAnsi="Tahoma" w:cs="Tahoma"/>
          <w:sz w:val="20"/>
          <w:szCs w:val="20"/>
        </w:rPr>
        <w:t>Стороной</w:t>
      </w:r>
      <w:r w:rsidR="00DF1FD1">
        <w:rPr>
          <w:rFonts w:ascii="Tahoma" w:hAnsi="Tahoma" w:cs="Tahoma"/>
          <w:sz w:val="20"/>
          <w:szCs w:val="20"/>
        </w:rPr>
        <w:t> </w:t>
      </w:r>
      <w:r w:rsidR="005B3AE4">
        <w:rPr>
          <w:rFonts w:ascii="Tahoma" w:hAnsi="Tahoma" w:cs="Tahoma"/>
          <w:sz w:val="20"/>
          <w:szCs w:val="20"/>
        </w:rPr>
        <w:t>2</w:t>
      </w:r>
      <w:r w:rsidRPr="00977359">
        <w:rPr>
          <w:rFonts w:ascii="Tahoma" w:hAnsi="Tahoma" w:cs="Tahoma"/>
          <w:sz w:val="20"/>
          <w:szCs w:val="20"/>
        </w:rPr>
        <w:t xml:space="preserve"> условий Конкурса, ставших известными </w:t>
      </w:r>
      <w:r w:rsidR="00DF1FD1">
        <w:rPr>
          <w:rFonts w:ascii="Tahoma" w:hAnsi="Tahoma" w:cs="Tahoma"/>
          <w:sz w:val="20"/>
          <w:szCs w:val="20"/>
        </w:rPr>
        <w:t>Стороне </w:t>
      </w:r>
      <w:r w:rsidR="005B3AE4">
        <w:rPr>
          <w:rFonts w:ascii="Tahoma" w:hAnsi="Tahoma" w:cs="Tahoma"/>
          <w:sz w:val="20"/>
          <w:szCs w:val="20"/>
        </w:rPr>
        <w:t>1</w:t>
      </w:r>
      <w:r w:rsidR="00DF1FD1">
        <w:rPr>
          <w:rFonts w:ascii="Tahoma" w:hAnsi="Tahoma" w:cs="Tahoma"/>
          <w:sz w:val="20"/>
          <w:szCs w:val="20"/>
        </w:rPr>
        <w:t>, Сторона </w:t>
      </w:r>
      <w:r w:rsidR="005B3AE4">
        <w:rPr>
          <w:rFonts w:ascii="Tahoma" w:hAnsi="Tahoma" w:cs="Tahoma"/>
          <w:sz w:val="20"/>
          <w:szCs w:val="20"/>
        </w:rPr>
        <w:t>1</w:t>
      </w:r>
      <w:r w:rsidRPr="00977359">
        <w:rPr>
          <w:rFonts w:ascii="Tahoma" w:hAnsi="Tahoma" w:cs="Tahoma"/>
          <w:sz w:val="20"/>
          <w:szCs w:val="20"/>
        </w:rPr>
        <w:t xml:space="preserve"> уведомляет Орган охраны объектов культурного наследия.</w:t>
      </w:r>
    </w:p>
    <w:p w14:paraId="489E7DEB" w14:textId="2947AA68" w:rsidR="00977359" w:rsidRPr="00DF1FD1" w:rsidRDefault="00977359" w:rsidP="00DF1FD1">
      <w:pPr>
        <w:pStyle w:val="110"/>
        <w:numPr>
          <w:ilvl w:val="1"/>
          <w:numId w:val="11"/>
        </w:numPr>
        <w:rPr>
          <w:rFonts w:ascii="Tahoma" w:hAnsi="Tahoma" w:cs="Tahoma"/>
          <w:sz w:val="20"/>
          <w:szCs w:val="20"/>
        </w:rPr>
      </w:pPr>
      <w:r w:rsidRPr="00977359">
        <w:rPr>
          <w:rFonts w:ascii="Tahoma" w:hAnsi="Tahoma" w:cs="Tahoma"/>
          <w:sz w:val="20"/>
          <w:szCs w:val="20"/>
        </w:rPr>
        <w:t xml:space="preserve">Условия Конкурса считаются выполненными после составления Органом охраны объектов </w:t>
      </w:r>
      <w:r w:rsidRPr="00DF1FD1">
        <w:rPr>
          <w:rFonts w:ascii="Tahoma" w:hAnsi="Tahoma" w:cs="Tahoma"/>
          <w:sz w:val="20"/>
        </w:rPr>
        <w:t>культурного</w:t>
      </w:r>
      <w:r w:rsidRPr="00977359">
        <w:rPr>
          <w:rFonts w:ascii="Tahoma" w:hAnsi="Tahoma" w:cs="Tahoma"/>
          <w:sz w:val="20"/>
          <w:szCs w:val="20"/>
        </w:rPr>
        <w:t xml:space="preserve"> наследия акта приемки выполненных работ по сохранению объекта культурного наследия [●] значения «[●]» [наименование ОКН]» и получения </w:t>
      </w:r>
      <w:r w:rsidR="009228BB">
        <w:rPr>
          <w:rFonts w:ascii="Tahoma" w:hAnsi="Tahoma" w:cs="Tahoma"/>
          <w:sz w:val="20"/>
          <w:szCs w:val="20"/>
        </w:rPr>
        <w:t>Стороной 2</w:t>
      </w:r>
      <w:r w:rsidRPr="00977359">
        <w:rPr>
          <w:rFonts w:ascii="Tahoma" w:hAnsi="Tahoma" w:cs="Tahoma"/>
          <w:sz w:val="20"/>
          <w:szCs w:val="20"/>
        </w:rPr>
        <w:t xml:space="preserve"> письменного заключения </w:t>
      </w:r>
      <w:r w:rsidR="00DF1FD1">
        <w:rPr>
          <w:rFonts w:ascii="Tahoma" w:hAnsi="Tahoma" w:cs="Tahoma"/>
          <w:sz w:val="20"/>
          <w:szCs w:val="20"/>
        </w:rPr>
        <w:t>Стороны </w:t>
      </w:r>
      <w:r w:rsidR="005B3AE4">
        <w:rPr>
          <w:rFonts w:ascii="Tahoma" w:hAnsi="Tahoma" w:cs="Tahoma"/>
          <w:sz w:val="20"/>
          <w:szCs w:val="20"/>
        </w:rPr>
        <w:t>1</w:t>
      </w:r>
      <w:r w:rsidRPr="00977359">
        <w:rPr>
          <w:rFonts w:ascii="Tahoma" w:hAnsi="Tahoma" w:cs="Tahoma"/>
          <w:sz w:val="20"/>
          <w:szCs w:val="20"/>
        </w:rPr>
        <w:t xml:space="preserve"> об исполнении условий Конкурса в по</w:t>
      </w:r>
      <w:r w:rsidR="005B3AE4">
        <w:rPr>
          <w:rFonts w:ascii="Tahoma" w:hAnsi="Tahoma" w:cs="Tahoma"/>
          <w:sz w:val="20"/>
          <w:szCs w:val="20"/>
        </w:rPr>
        <w:t>рядке, установленном пунктом 5</w:t>
      </w:r>
      <w:r w:rsidRPr="00977359">
        <w:rPr>
          <w:rFonts w:ascii="Tahoma" w:hAnsi="Tahoma" w:cs="Tahoma"/>
          <w:sz w:val="20"/>
          <w:szCs w:val="20"/>
        </w:rPr>
        <w:t>.1.4. Договора.</w:t>
      </w:r>
    </w:p>
    <w:p w14:paraId="29D0207F" w14:textId="3119DF76" w:rsidR="009444A9" w:rsidRDefault="00F03DA2" w:rsidP="00007F23">
      <w:pPr>
        <w:pStyle w:val="10"/>
        <w:ind w:left="567" w:hanging="567"/>
        <w:rPr>
          <w:rFonts w:ascii="Tahoma" w:hAnsi="Tahoma" w:cs="Tahoma"/>
          <w:sz w:val="20"/>
          <w:szCs w:val="20"/>
        </w:rPr>
      </w:pPr>
      <w:bookmarkStart w:id="24" w:name="_Toc19898637"/>
      <w:r>
        <w:rPr>
          <w:rFonts w:ascii="Tahoma" w:hAnsi="Tahoma" w:cs="Tahoma"/>
          <w:sz w:val="20"/>
          <w:szCs w:val="20"/>
        </w:rPr>
        <w:t xml:space="preserve">ПЕРЕДАЧА </w:t>
      </w:r>
      <w:r w:rsidR="00EC6C2A">
        <w:rPr>
          <w:rFonts w:ascii="Tahoma" w:hAnsi="Tahoma" w:cs="Tahoma"/>
          <w:sz w:val="20"/>
          <w:szCs w:val="20"/>
        </w:rPr>
        <w:t>ИМУЩЕСТВА</w:t>
      </w:r>
      <w:bookmarkEnd w:id="24"/>
    </w:p>
    <w:p w14:paraId="307B61D5" w14:textId="107BB171" w:rsidR="00F03DA2" w:rsidRPr="007641B5" w:rsidRDefault="00304547" w:rsidP="00B33316">
      <w:pPr>
        <w:pStyle w:val="110"/>
        <w:numPr>
          <w:ilvl w:val="1"/>
          <w:numId w:val="11"/>
        </w:numPr>
        <w:rPr>
          <w:rFonts w:ascii="Tahoma" w:eastAsia="Calibri" w:hAnsi="Tahoma" w:cs="Tahoma"/>
          <w:sz w:val="20"/>
        </w:rPr>
      </w:pPr>
      <w:bookmarkStart w:id="25" w:name="_Ref2084279"/>
      <w:r>
        <w:rPr>
          <w:rFonts w:ascii="Tahoma" w:hAnsi="Tahoma" w:cs="Tahoma"/>
          <w:sz w:val="20"/>
          <w:szCs w:val="20"/>
        </w:rPr>
        <w:t>Сторона</w:t>
      </w:r>
      <w:r w:rsidR="00DE671C">
        <w:rPr>
          <w:rFonts w:ascii="Tahoma" w:hAnsi="Tahoma" w:cs="Tahoma"/>
          <w:sz w:val="20"/>
          <w:szCs w:val="20"/>
        </w:rPr>
        <w:t> </w:t>
      </w:r>
      <w:r>
        <w:rPr>
          <w:rFonts w:ascii="Tahoma" w:hAnsi="Tahoma" w:cs="Tahoma"/>
          <w:sz w:val="20"/>
          <w:szCs w:val="20"/>
        </w:rPr>
        <w:t>1</w:t>
      </w:r>
      <w:r w:rsidR="00DA1621">
        <w:rPr>
          <w:rFonts w:ascii="Tahoma" w:hAnsi="Tahoma" w:cs="Tahoma"/>
          <w:sz w:val="20"/>
          <w:szCs w:val="20"/>
        </w:rPr>
        <w:t xml:space="preserve"> обязуе</w:t>
      </w:r>
      <w:r w:rsidR="007F7527" w:rsidRPr="007641B5">
        <w:rPr>
          <w:rFonts w:ascii="Tahoma" w:hAnsi="Tahoma" w:cs="Tahoma"/>
          <w:sz w:val="20"/>
          <w:szCs w:val="20"/>
        </w:rPr>
        <w:t xml:space="preserve">тся в </w:t>
      </w:r>
      <w:r w:rsidR="00725EED" w:rsidRPr="007641B5">
        <w:rPr>
          <w:rFonts w:ascii="Tahoma" w:hAnsi="Tahoma" w:cs="Tahoma"/>
          <w:sz w:val="20"/>
          <w:szCs w:val="20"/>
        </w:rPr>
        <w:t xml:space="preserve">течение 5 (пяти) рабочих дней с даты поступления </w:t>
      </w:r>
      <w:r w:rsidR="00C65F9C" w:rsidRPr="002F2C15">
        <w:rPr>
          <w:rFonts w:ascii="Tahoma" w:hAnsi="Tahoma" w:cs="Tahoma"/>
          <w:sz w:val="20"/>
          <w:szCs w:val="20"/>
        </w:rPr>
        <w:t>Цен</w:t>
      </w:r>
      <w:r w:rsidR="00C65F9C">
        <w:rPr>
          <w:rFonts w:ascii="Tahoma" w:hAnsi="Tahoma" w:cs="Tahoma"/>
          <w:sz w:val="20"/>
          <w:szCs w:val="20"/>
        </w:rPr>
        <w:t>ы</w:t>
      </w:r>
      <w:r w:rsidR="00C65F9C" w:rsidRPr="002F2C15">
        <w:rPr>
          <w:rFonts w:ascii="Tahoma" w:hAnsi="Tahoma" w:cs="Tahoma"/>
          <w:sz w:val="20"/>
          <w:szCs w:val="20"/>
        </w:rPr>
        <w:t xml:space="preserve"> </w:t>
      </w:r>
      <w:r w:rsidR="00CC0A5C">
        <w:rPr>
          <w:rFonts w:ascii="Tahoma" w:hAnsi="Tahoma" w:cs="Tahoma"/>
          <w:sz w:val="20"/>
          <w:szCs w:val="20"/>
        </w:rPr>
        <w:t>Объекта</w:t>
      </w:r>
      <w:r w:rsidR="006F0E62">
        <w:rPr>
          <w:rFonts w:ascii="Tahoma" w:hAnsi="Tahoma" w:cs="Tahoma"/>
          <w:sz w:val="20"/>
          <w:szCs w:val="20"/>
        </w:rPr>
        <w:t xml:space="preserve"> </w:t>
      </w:r>
      <w:r w:rsidR="006F0E62" w:rsidRPr="00007F23">
        <w:rPr>
          <w:rFonts w:ascii="Tahoma" w:hAnsi="Tahoma" w:cs="Tahoma"/>
          <w:sz w:val="20"/>
        </w:rPr>
        <w:t>недвижимого</w:t>
      </w:r>
      <w:r w:rsidR="006F0E62" w:rsidRPr="001D0495">
        <w:rPr>
          <w:rFonts w:ascii="Tahoma" w:eastAsia="Calibri" w:hAnsi="Tahoma" w:cs="Tahoma"/>
          <w:sz w:val="20"/>
        </w:rPr>
        <w:t xml:space="preserve"> имущества, </w:t>
      </w:r>
      <w:r w:rsidR="00180F7D" w:rsidRPr="001D0495">
        <w:rPr>
          <w:rFonts w:ascii="Tahoma" w:eastAsia="Calibri" w:hAnsi="Tahoma" w:cs="Tahoma"/>
          <w:sz w:val="20"/>
        </w:rPr>
        <w:t>указанной</w:t>
      </w:r>
      <w:r w:rsidR="006F0E62" w:rsidRPr="001D0495">
        <w:rPr>
          <w:rFonts w:ascii="Tahoma" w:eastAsia="Calibri" w:hAnsi="Tahoma" w:cs="Tahoma"/>
          <w:sz w:val="20"/>
        </w:rPr>
        <w:t xml:space="preserve"> </w:t>
      </w:r>
      <w:r w:rsidR="00725EED" w:rsidRPr="001D0495">
        <w:rPr>
          <w:rFonts w:ascii="Tahoma" w:eastAsia="Calibri" w:hAnsi="Tahoma" w:cs="Tahoma"/>
          <w:sz w:val="20"/>
        </w:rPr>
        <w:t>в пункте </w:t>
      </w:r>
      <w:r w:rsidR="001C760E" w:rsidRPr="001D0495">
        <w:rPr>
          <w:rFonts w:ascii="Tahoma" w:eastAsia="Calibri" w:hAnsi="Tahoma" w:cs="Tahoma"/>
          <w:sz w:val="20"/>
        </w:rPr>
        <w:t>3.1</w:t>
      </w:r>
      <w:r w:rsidR="00180F7D" w:rsidRPr="001D0495">
        <w:rPr>
          <w:rFonts w:ascii="Tahoma" w:eastAsia="Calibri" w:hAnsi="Tahoma" w:cs="Tahoma"/>
          <w:sz w:val="20"/>
        </w:rPr>
        <w:t xml:space="preserve"> Договора</w:t>
      </w:r>
      <w:r w:rsidR="007641B5" w:rsidRPr="001D0495">
        <w:rPr>
          <w:rFonts w:ascii="Tahoma" w:eastAsia="Calibri" w:hAnsi="Tahoma" w:cs="Tahoma"/>
          <w:sz w:val="20"/>
        </w:rPr>
        <w:t>,</w:t>
      </w:r>
      <w:r w:rsidR="00725EED" w:rsidRPr="001D0495">
        <w:rPr>
          <w:rFonts w:ascii="Tahoma" w:eastAsia="Calibri" w:hAnsi="Tahoma" w:cs="Tahoma"/>
          <w:sz w:val="20"/>
        </w:rPr>
        <w:t xml:space="preserve"> </w:t>
      </w:r>
      <w:r w:rsidR="00672CE1">
        <w:rPr>
          <w:rFonts w:ascii="Tahoma" w:hAnsi="Tahoma" w:cs="Tahoma"/>
          <w:sz w:val="20"/>
          <w:szCs w:val="20"/>
        </w:rPr>
        <w:t>и Арендной платы</w:t>
      </w:r>
      <w:r w:rsidR="00FD14C9">
        <w:rPr>
          <w:rFonts w:ascii="Tahoma" w:hAnsi="Tahoma" w:cs="Tahoma"/>
          <w:sz w:val="20"/>
          <w:szCs w:val="20"/>
        </w:rPr>
        <w:t xml:space="preserve"> в соответствии с п. 4.3.4. Договора</w:t>
      </w:r>
      <w:r w:rsidR="00672CE1">
        <w:rPr>
          <w:rFonts w:ascii="Tahoma" w:hAnsi="Tahoma" w:cs="Tahoma"/>
          <w:sz w:val="20"/>
          <w:szCs w:val="20"/>
        </w:rPr>
        <w:t xml:space="preserve"> </w:t>
      </w:r>
      <w:r w:rsidR="00725EED" w:rsidRPr="001D0495">
        <w:rPr>
          <w:rFonts w:ascii="Tahoma" w:eastAsia="Calibri" w:hAnsi="Tahoma" w:cs="Tahoma"/>
          <w:sz w:val="20"/>
        </w:rPr>
        <w:t>в полном</w:t>
      </w:r>
      <w:r w:rsidR="00725EED" w:rsidRPr="007641B5">
        <w:rPr>
          <w:rFonts w:ascii="Tahoma" w:hAnsi="Tahoma" w:cs="Tahoma"/>
          <w:sz w:val="20"/>
          <w:szCs w:val="20"/>
        </w:rPr>
        <w:t xml:space="preserve"> объеме на расчетны</w:t>
      </w:r>
      <w:r w:rsidR="00FD14C9">
        <w:rPr>
          <w:rFonts w:ascii="Tahoma" w:hAnsi="Tahoma" w:cs="Tahoma"/>
          <w:sz w:val="20"/>
          <w:szCs w:val="20"/>
        </w:rPr>
        <w:t>е</w:t>
      </w:r>
      <w:r w:rsidR="00725EED" w:rsidRPr="007641B5">
        <w:rPr>
          <w:rFonts w:ascii="Tahoma" w:hAnsi="Tahoma" w:cs="Tahoma"/>
          <w:sz w:val="20"/>
          <w:szCs w:val="20"/>
        </w:rPr>
        <w:t xml:space="preserve"> счет</w:t>
      </w:r>
      <w:r w:rsidR="00FD14C9">
        <w:rPr>
          <w:rFonts w:ascii="Tahoma" w:hAnsi="Tahoma" w:cs="Tahoma"/>
          <w:sz w:val="20"/>
          <w:szCs w:val="20"/>
        </w:rPr>
        <w:t>а</w:t>
      </w:r>
      <w:r w:rsidR="00725EED" w:rsidRPr="007641B5">
        <w:rPr>
          <w:rFonts w:ascii="Tahoma" w:hAnsi="Tahoma" w:cs="Tahoma"/>
          <w:sz w:val="20"/>
          <w:szCs w:val="20"/>
        </w:rPr>
        <w:t xml:space="preserve"> </w:t>
      </w:r>
      <w:r w:rsidR="00CF7F11" w:rsidRPr="00DE671C">
        <w:rPr>
          <w:rFonts w:ascii="Tahoma" w:eastAsia="Calibri" w:hAnsi="Tahoma" w:cs="Tahoma"/>
          <w:sz w:val="20"/>
        </w:rPr>
        <w:t>Стороны</w:t>
      </w:r>
      <w:r w:rsidR="00CF7F11">
        <w:rPr>
          <w:rFonts w:ascii="Tahoma" w:hAnsi="Tahoma" w:cs="Tahoma"/>
          <w:sz w:val="20"/>
          <w:szCs w:val="20"/>
        </w:rPr>
        <w:t xml:space="preserve"> 1</w:t>
      </w:r>
      <w:r w:rsidR="00725EED" w:rsidRPr="007641B5">
        <w:rPr>
          <w:rFonts w:ascii="Tahoma" w:hAnsi="Tahoma" w:cs="Tahoma"/>
          <w:sz w:val="20"/>
          <w:szCs w:val="20"/>
        </w:rPr>
        <w:t xml:space="preserve"> </w:t>
      </w:r>
      <w:r w:rsidR="00FD14C9">
        <w:rPr>
          <w:rFonts w:ascii="Tahoma" w:hAnsi="Tahoma" w:cs="Tahoma"/>
          <w:sz w:val="20"/>
          <w:szCs w:val="20"/>
        </w:rPr>
        <w:t xml:space="preserve">и </w:t>
      </w:r>
      <w:r w:rsidR="00EF6460">
        <w:rPr>
          <w:rFonts w:cs="Tahoma"/>
        </w:rPr>
        <w:t>Получателя денежных средств</w:t>
      </w:r>
      <w:r w:rsidR="00FD14C9">
        <w:rPr>
          <w:rFonts w:ascii="Tahoma" w:hAnsi="Tahoma" w:cs="Tahoma"/>
          <w:sz w:val="20"/>
          <w:szCs w:val="20"/>
        </w:rPr>
        <w:t xml:space="preserve"> </w:t>
      </w:r>
      <w:r w:rsidR="007641B5" w:rsidRPr="007641B5">
        <w:rPr>
          <w:rFonts w:ascii="Tahoma" w:hAnsi="Tahoma" w:cs="Tahoma"/>
          <w:sz w:val="20"/>
          <w:szCs w:val="20"/>
        </w:rPr>
        <w:t xml:space="preserve">передать </w:t>
      </w:r>
      <w:r w:rsidR="00CF7F11">
        <w:rPr>
          <w:rFonts w:ascii="Tahoma" w:hAnsi="Tahoma" w:cs="Tahoma"/>
          <w:sz w:val="20"/>
          <w:szCs w:val="20"/>
        </w:rPr>
        <w:t>Стороне 2</w:t>
      </w:r>
      <w:r w:rsidR="007641B5" w:rsidRPr="007641B5">
        <w:rPr>
          <w:rFonts w:ascii="Tahoma" w:hAnsi="Tahoma" w:cs="Tahoma"/>
          <w:sz w:val="20"/>
          <w:szCs w:val="20"/>
        </w:rPr>
        <w:t xml:space="preserve"> </w:t>
      </w:r>
      <w:r w:rsidR="00CC0A5C">
        <w:rPr>
          <w:rFonts w:ascii="Tahoma" w:hAnsi="Tahoma" w:cs="Tahoma"/>
          <w:sz w:val="20"/>
          <w:szCs w:val="20"/>
        </w:rPr>
        <w:t>Имущество</w:t>
      </w:r>
      <w:r w:rsidR="007641B5" w:rsidRPr="007641B5">
        <w:rPr>
          <w:rFonts w:ascii="Tahoma" w:hAnsi="Tahoma" w:cs="Tahoma"/>
          <w:sz w:val="20"/>
          <w:szCs w:val="20"/>
        </w:rPr>
        <w:t xml:space="preserve">. </w:t>
      </w:r>
      <w:r w:rsidR="00CC0A5C">
        <w:rPr>
          <w:rFonts w:ascii="Tahoma" w:eastAsia="Calibri" w:hAnsi="Tahoma" w:cs="Tahoma"/>
          <w:sz w:val="20"/>
        </w:rPr>
        <w:t>Имущество</w:t>
      </w:r>
      <w:r w:rsidR="00EC6C2A" w:rsidRPr="00810707">
        <w:rPr>
          <w:rFonts w:ascii="Tahoma" w:hAnsi="Tahoma" w:cs="Tahoma"/>
          <w:sz w:val="20"/>
          <w:szCs w:val="20"/>
        </w:rPr>
        <w:t xml:space="preserve"> </w:t>
      </w:r>
      <w:r w:rsidR="00F03DA2" w:rsidRPr="007641B5">
        <w:rPr>
          <w:rFonts w:ascii="Tahoma" w:eastAsia="Calibri" w:hAnsi="Tahoma" w:cs="Tahoma"/>
          <w:sz w:val="20"/>
        </w:rPr>
        <w:t>счита</w:t>
      </w:r>
      <w:r w:rsidR="00CC0A5C">
        <w:rPr>
          <w:rFonts w:ascii="Tahoma" w:eastAsia="Calibri" w:hAnsi="Tahoma" w:cs="Tahoma"/>
          <w:sz w:val="20"/>
        </w:rPr>
        <w:t>е</w:t>
      </w:r>
      <w:r w:rsidR="00F03DA2" w:rsidRPr="007641B5">
        <w:rPr>
          <w:rFonts w:ascii="Tahoma" w:eastAsia="Calibri" w:hAnsi="Tahoma" w:cs="Tahoma"/>
          <w:sz w:val="20"/>
        </w:rPr>
        <w:t xml:space="preserve">тся переданным </w:t>
      </w:r>
      <w:r w:rsidR="00CF7F11">
        <w:rPr>
          <w:rFonts w:ascii="Tahoma" w:eastAsia="Calibri" w:hAnsi="Tahoma" w:cs="Tahoma"/>
          <w:sz w:val="20"/>
        </w:rPr>
        <w:t>Стороной 1</w:t>
      </w:r>
      <w:r w:rsidR="00F03DA2" w:rsidRPr="007641B5">
        <w:rPr>
          <w:rFonts w:ascii="Tahoma" w:eastAsia="Calibri" w:hAnsi="Tahoma" w:cs="Tahoma"/>
          <w:sz w:val="20"/>
        </w:rPr>
        <w:t xml:space="preserve"> и принятым </w:t>
      </w:r>
      <w:r w:rsidR="00CF7F11">
        <w:rPr>
          <w:rFonts w:ascii="Tahoma" w:eastAsia="Calibri" w:hAnsi="Tahoma" w:cs="Tahoma"/>
          <w:sz w:val="20"/>
        </w:rPr>
        <w:t>Стороной 2</w:t>
      </w:r>
      <w:r w:rsidR="00F03DA2" w:rsidRPr="007641B5">
        <w:rPr>
          <w:rFonts w:ascii="Tahoma" w:eastAsia="Calibri" w:hAnsi="Tahoma" w:cs="Tahoma"/>
          <w:sz w:val="20"/>
        </w:rPr>
        <w:t xml:space="preserve"> с момента подписания </w:t>
      </w:r>
      <w:r w:rsidR="00F03DA2" w:rsidRPr="007641B5">
        <w:rPr>
          <w:rFonts w:ascii="Tahoma" w:hAnsi="Tahoma" w:cs="Tahoma"/>
          <w:sz w:val="20"/>
          <w:szCs w:val="20"/>
        </w:rPr>
        <w:t>Сторонами</w:t>
      </w:r>
      <w:r w:rsidR="00F03DA2" w:rsidRPr="007641B5">
        <w:rPr>
          <w:rFonts w:ascii="Tahoma" w:eastAsia="Calibri" w:hAnsi="Tahoma" w:cs="Tahoma"/>
          <w:sz w:val="20"/>
        </w:rPr>
        <w:t xml:space="preserve"> </w:t>
      </w:r>
      <w:r w:rsidR="007641B5">
        <w:rPr>
          <w:rFonts w:ascii="Tahoma" w:eastAsia="Calibri" w:hAnsi="Tahoma" w:cs="Tahoma"/>
          <w:sz w:val="20"/>
        </w:rPr>
        <w:t>А</w:t>
      </w:r>
      <w:r w:rsidR="00F03DA2" w:rsidRPr="007641B5">
        <w:rPr>
          <w:rFonts w:ascii="Tahoma" w:eastAsia="Calibri" w:hAnsi="Tahoma" w:cs="Tahoma"/>
          <w:sz w:val="20"/>
        </w:rPr>
        <w:t xml:space="preserve">кта приема-передачи. Акт приема-передачи составляется в </w:t>
      </w:r>
      <w:r w:rsidR="002B2B6B">
        <w:rPr>
          <w:rFonts w:ascii="Tahoma" w:eastAsia="Calibri" w:hAnsi="Tahoma" w:cs="Tahoma"/>
          <w:sz w:val="20"/>
        </w:rPr>
        <w:t>2</w:t>
      </w:r>
      <w:r w:rsidR="00F03DA2" w:rsidRPr="007641B5">
        <w:rPr>
          <w:rFonts w:ascii="Tahoma" w:eastAsia="Calibri" w:hAnsi="Tahoma" w:cs="Tahoma"/>
          <w:sz w:val="20"/>
        </w:rPr>
        <w:t xml:space="preserve"> (</w:t>
      </w:r>
      <w:r w:rsidR="002B2B6B" w:rsidRPr="002B2B6B">
        <w:rPr>
          <w:rFonts w:ascii="Tahoma" w:eastAsia="Calibri" w:hAnsi="Tahoma" w:cs="Tahoma"/>
          <w:sz w:val="20"/>
        </w:rPr>
        <w:t>двух</w:t>
      </w:r>
      <w:r w:rsidR="00F03DA2" w:rsidRPr="007641B5">
        <w:rPr>
          <w:rFonts w:ascii="Tahoma" w:eastAsia="Calibri" w:hAnsi="Tahoma" w:cs="Tahoma"/>
          <w:sz w:val="20"/>
        </w:rPr>
        <w:t xml:space="preserve">) экземплярах, каждый из которых обладает одинаковой юридической силой, один – для </w:t>
      </w:r>
      <w:r w:rsidR="00CF7F11">
        <w:rPr>
          <w:rFonts w:ascii="Tahoma" w:eastAsia="Calibri" w:hAnsi="Tahoma" w:cs="Tahoma"/>
          <w:sz w:val="20"/>
        </w:rPr>
        <w:t>Стороны 1</w:t>
      </w:r>
      <w:r w:rsidR="00F03DA2" w:rsidRPr="007641B5">
        <w:rPr>
          <w:rFonts w:ascii="Tahoma" w:eastAsia="Calibri" w:hAnsi="Tahoma" w:cs="Tahoma"/>
          <w:sz w:val="20"/>
        </w:rPr>
        <w:t xml:space="preserve">, один – для </w:t>
      </w:r>
      <w:r w:rsidR="00CF7F11">
        <w:rPr>
          <w:rFonts w:ascii="Tahoma" w:eastAsia="Calibri" w:hAnsi="Tahoma" w:cs="Tahoma"/>
          <w:sz w:val="20"/>
        </w:rPr>
        <w:t>Стороны 2</w:t>
      </w:r>
      <w:r w:rsidR="00F03DA2" w:rsidRPr="007641B5">
        <w:rPr>
          <w:rFonts w:ascii="Tahoma" w:eastAsia="Calibri" w:hAnsi="Tahoma" w:cs="Tahoma"/>
          <w:sz w:val="20"/>
        </w:rPr>
        <w:t>.</w:t>
      </w:r>
      <w:bookmarkEnd w:id="25"/>
    </w:p>
    <w:p w14:paraId="0864FCFA" w14:textId="77777777" w:rsidR="00DE671C" w:rsidRPr="00F03DA2" w:rsidRDefault="00DE671C" w:rsidP="00B33316">
      <w:pPr>
        <w:pStyle w:val="110"/>
        <w:numPr>
          <w:ilvl w:val="1"/>
          <w:numId w:val="11"/>
        </w:numPr>
        <w:rPr>
          <w:rFonts w:ascii="Tahoma" w:eastAsia="Calibri" w:hAnsi="Tahoma" w:cs="Tahoma"/>
          <w:sz w:val="20"/>
        </w:rPr>
      </w:pPr>
      <w:r w:rsidRPr="00F03DA2">
        <w:rPr>
          <w:rFonts w:ascii="Tahoma" w:eastAsia="Calibri" w:hAnsi="Tahoma" w:cs="Tahoma"/>
          <w:sz w:val="20"/>
        </w:rPr>
        <w:t xml:space="preserve">Право </w:t>
      </w:r>
      <w:r w:rsidRPr="002E18B6">
        <w:rPr>
          <w:rFonts w:ascii="Tahoma" w:eastAsia="Calibri" w:hAnsi="Tahoma" w:cs="Tahoma"/>
          <w:sz w:val="20"/>
        </w:rPr>
        <w:t>собственности</w:t>
      </w:r>
      <w:r w:rsidRPr="00F03DA2">
        <w:rPr>
          <w:rFonts w:ascii="Tahoma" w:eastAsia="Calibri" w:hAnsi="Tahoma" w:cs="Tahoma"/>
          <w:sz w:val="20"/>
        </w:rPr>
        <w:t xml:space="preserve"> на </w:t>
      </w:r>
      <w:r>
        <w:rPr>
          <w:rFonts w:ascii="Tahoma" w:eastAsia="Calibri" w:hAnsi="Tahoma" w:cs="Tahoma"/>
          <w:sz w:val="20"/>
        </w:rPr>
        <w:t>Объект</w:t>
      </w:r>
      <w:r w:rsidRPr="002E18B6">
        <w:rPr>
          <w:rFonts w:ascii="Tahoma" w:eastAsia="Calibri" w:hAnsi="Tahoma" w:cs="Tahoma"/>
          <w:sz w:val="20"/>
        </w:rPr>
        <w:t xml:space="preserve"> недвижимого имущества</w:t>
      </w:r>
      <w:r w:rsidRPr="00F03DA2">
        <w:rPr>
          <w:rFonts w:ascii="Tahoma" w:eastAsia="Calibri" w:hAnsi="Tahoma" w:cs="Tahoma"/>
          <w:sz w:val="20"/>
        </w:rPr>
        <w:t xml:space="preserve"> переходит к </w:t>
      </w:r>
      <w:r w:rsidR="00B0554B">
        <w:rPr>
          <w:rFonts w:ascii="Tahoma" w:eastAsia="Calibri" w:hAnsi="Tahoma" w:cs="Tahoma"/>
          <w:sz w:val="20"/>
        </w:rPr>
        <w:t>Стороне 2</w:t>
      </w:r>
      <w:r w:rsidRPr="00F03DA2">
        <w:rPr>
          <w:rFonts w:ascii="Tahoma" w:eastAsia="Calibri" w:hAnsi="Tahoma" w:cs="Tahoma"/>
          <w:sz w:val="20"/>
        </w:rPr>
        <w:t xml:space="preserve"> с момента государственной регистрации перехода права собственности на </w:t>
      </w:r>
      <w:r w:rsidRPr="002E18B6">
        <w:rPr>
          <w:rFonts w:ascii="Tahoma" w:eastAsia="Calibri" w:hAnsi="Tahoma" w:cs="Tahoma"/>
          <w:sz w:val="20"/>
        </w:rPr>
        <w:t>Объект недвижимого имущества</w:t>
      </w:r>
      <w:r w:rsidRPr="00F03DA2">
        <w:rPr>
          <w:rFonts w:ascii="Tahoma" w:eastAsia="Calibri" w:hAnsi="Tahoma" w:cs="Tahoma"/>
          <w:sz w:val="20"/>
        </w:rPr>
        <w:t xml:space="preserve"> в </w:t>
      </w:r>
      <w:r w:rsidRPr="00BB55E1">
        <w:rPr>
          <w:rFonts w:ascii="Tahoma" w:eastAsia="Calibri" w:hAnsi="Tahoma" w:cs="Tahoma"/>
          <w:sz w:val="20"/>
          <w:szCs w:val="20"/>
        </w:rPr>
        <w:t>порядке</w:t>
      </w:r>
      <w:r w:rsidRPr="00F03DA2">
        <w:rPr>
          <w:rFonts w:ascii="Tahoma" w:eastAsia="Calibri" w:hAnsi="Tahoma" w:cs="Tahoma"/>
          <w:sz w:val="20"/>
        </w:rPr>
        <w:t xml:space="preserve">, установленном </w:t>
      </w:r>
      <w:r>
        <w:rPr>
          <w:rFonts w:ascii="Tahoma" w:eastAsia="Calibri" w:hAnsi="Tahoma" w:cs="Tahoma"/>
          <w:sz w:val="20"/>
        </w:rPr>
        <w:t>З</w:t>
      </w:r>
      <w:r w:rsidRPr="00F03DA2">
        <w:rPr>
          <w:rFonts w:ascii="Tahoma" w:eastAsia="Calibri" w:hAnsi="Tahoma" w:cs="Tahoma"/>
          <w:sz w:val="20"/>
        </w:rPr>
        <w:t>аконодательством.</w:t>
      </w:r>
    </w:p>
    <w:p w14:paraId="2549B912" w14:textId="77777777" w:rsidR="00DE671C" w:rsidRPr="00F03DA2" w:rsidRDefault="00B0554B" w:rsidP="00B33316">
      <w:pPr>
        <w:pStyle w:val="110"/>
        <w:numPr>
          <w:ilvl w:val="1"/>
          <w:numId w:val="11"/>
        </w:numPr>
        <w:rPr>
          <w:rFonts w:ascii="Tahoma" w:eastAsia="Calibri" w:hAnsi="Tahoma" w:cs="Tahoma"/>
          <w:sz w:val="20"/>
        </w:rPr>
      </w:pPr>
      <w:r>
        <w:rPr>
          <w:rFonts w:ascii="Tahoma" w:eastAsia="Calibri" w:hAnsi="Tahoma" w:cs="Tahoma"/>
          <w:sz w:val="20"/>
        </w:rPr>
        <w:t>Сторона 2</w:t>
      </w:r>
      <w:r w:rsidR="00DE671C" w:rsidRPr="00F03DA2">
        <w:rPr>
          <w:rFonts w:ascii="Tahoma" w:eastAsia="Calibri" w:hAnsi="Tahoma" w:cs="Tahoma"/>
          <w:sz w:val="20"/>
        </w:rPr>
        <w:t xml:space="preserve"> не вправе распоряжаться </w:t>
      </w:r>
      <w:r w:rsidR="00DE671C" w:rsidRPr="002E18B6">
        <w:rPr>
          <w:rFonts w:ascii="Tahoma" w:eastAsia="Calibri" w:hAnsi="Tahoma" w:cs="Tahoma"/>
          <w:sz w:val="20"/>
        </w:rPr>
        <w:t xml:space="preserve">Объектом недвижимого имущества </w:t>
      </w:r>
      <w:r w:rsidR="00DE671C" w:rsidRPr="00F03DA2">
        <w:rPr>
          <w:rFonts w:ascii="Tahoma" w:eastAsia="Calibri" w:hAnsi="Tahoma" w:cs="Tahoma"/>
          <w:sz w:val="20"/>
        </w:rPr>
        <w:t xml:space="preserve">до </w:t>
      </w:r>
      <w:r w:rsidR="00DE671C">
        <w:rPr>
          <w:rFonts w:ascii="Tahoma" w:eastAsia="Calibri" w:hAnsi="Tahoma" w:cs="Tahoma"/>
          <w:sz w:val="20"/>
        </w:rPr>
        <w:t xml:space="preserve">государственной регистрации </w:t>
      </w:r>
      <w:r w:rsidR="00DE671C" w:rsidRPr="00F03DA2">
        <w:rPr>
          <w:rFonts w:ascii="Tahoma" w:eastAsia="Calibri" w:hAnsi="Tahoma" w:cs="Tahoma"/>
          <w:sz w:val="20"/>
        </w:rPr>
        <w:t xml:space="preserve">перехода к нему права собственности </w:t>
      </w:r>
      <w:r w:rsidR="00DE671C">
        <w:rPr>
          <w:rFonts w:ascii="Tahoma" w:eastAsia="Calibri" w:hAnsi="Tahoma" w:cs="Tahoma"/>
          <w:sz w:val="20"/>
        </w:rPr>
        <w:t xml:space="preserve">в отношении Объекта </w:t>
      </w:r>
      <w:r w:rsidR="00DE671C" w:rsidRPr="002E18B6">
        <w:rPr>
          <w:rFonts w:ascii="Tahoma" w:eastAsia="Calibri" w:hAnsi="Tahoma" w:cs="Tahoma"/>
          <w:sz w:val="20"/>
        </w:rPr>
        <w:t xml:space="preserve">недвижимого имущества </w:t>
      </w:r>
      <w:r w:rsidR="00DE671C" w:rsidRPr="00F03DA2">
        <w:rPr>
          <w:rFonts w:ascii="Tahoma" w:eastAsia="Calibri" w:hAnsi="Tahoma" w:cs="Tahoma"/>
          <w:sz w:val="20"/>
        </w:rPr>
        <w:t xml:space="preserve">в </w:t>
      </w:r>
      <w:r w:rsidR="00DE671C">
        <w:rPr>
          <w:rFonts w:ascii="Tahoma" w:eastAsia="Calibri" w:hAnsi="Tahoma" w:cs="Tahoma"/>
          <w:sz w:val="20"/>
        </w:rPr>
        <w:t>соответствии с З</w:t>
      </w:r>
      <w:r w:rsidR="00DE671C" w:rsidRPr="00F03DA2">
        <w:rPr>
          <w:rFonts w:ascii="Tahoma" w:eastAsia="Calibri" w:hAnsi="Tahoma" w:cs="Tahoma"/>
          <w:sz w:val="20"/>
        </w:rPr>
        <w:t>аконодательством.</w:t>
      </w:r>
    </w:p>
    <w:p w14:paraId="184DAE80" w14:textId="77777777" w:rsidR="00DE671C" w:rsidRPr="00F03DA2" w:rsidRDefault="00DE671C" w:rsidP="00B33316">
      <w:pPr>
        <w:pStyle w:val="110"/>
        <w:numPr>
          <w:ilvl w:val="1"/>
          <w:numId w:val="11"/>
        </w:numPr>
        <w:rPr>
          <w:rFonts w:ascii="Tahoma" w:eastAsia="Calibri" w:hAnsi="Tahoma" w:cs="Tahoma"/>
          <w:sz w:val="20"/>
        </w:rPr>
      </w:pPr>
      <w:r w:rsidRPr="00F03DA2">
        <w:rPr>
          <w:rFonts w:ascii="Tahoma" w:eastAsia="Calibri" w:hAnsi="Tahoma" w:cs="Tahoma"/>
          <w:sz w:val="20"/>
        </w:rPr>
        <w:t xml:space="preserve">Подписание </w:t>
      </w:r>
      <w:r w:rsidR="00B0554B">
        <w:rPr>
          <w:rFonts w:ascii="Tahoma" w:eastAsia="Calibri" w:hAnsi="Tahoma" w:cs="Tahoma"/>
          <w:sz w:val="20"/>
        </w:rPr>
        <w:t>Стороной 2</w:t>
      </w:r>
      <w:r w:rsidRPr="00F03DA2">
        <w:rPr>
          <w:rFonts w:ascii="Tahoma" w:eastAsia="Calibri" w:hAnsi="Tahoma" w:cs="Tahoma"/>
          <w:sz w:val="20"/>
        </w:rPr>
        <w:t xml:space="preserve"> </w:t>
      </w:r>
      <w:r>
        <w:rPr>
          <w:rFonts w:ascii="Tahoma" w:eastAsia="Calibri" w:hAnsi="Tahoma" w:cs="Tahoma"/>
          <w:sz w:val="20"/>
        </w:rPr>
        <w:t>А</w:t>
      </w:r>
      <w:r w:rsidRPr="00F03DA2">
        <w:rPr>
          <w:rFonts w:ascii="Tahoma" w:eastAsia="Calibri" w:hAnsi="Tahoma" w:cs="Tahoma"/>
          <w:sz w:val="20"/>
        </w:rPr>
        <w:t xml:space="preserve">кта приема-передачи означает, что </w:t>
      </w:r>
      <w:r w:rsidR="00B0554B">
        <w:rPr>
          <w:rFonts w:ascii="Tahoma" w:eastAsia="Calibri" w:hAnsi="Tahoma" w:cs="Tahoma"/>
          <w:sz w:val="20"/>
        </w:rPr>
        <w:t>Сторона 2</w:t>
      </w:r>
      <w:r w:rsidRPr="00F03DA2">
        <w:rPr>
          <w:rFonts w:ascii="Tahoma" w:eastAsia="Calibri" w:hAnsi="Tahoma" w:cs="Tahoma"/>
          <w:sz w:val="20"/>
        </w:rPr>
        <w:t xml:space="preserve"> осмотрел</w:t>
      </w:r>
      <w:r w:rsidR="00B0554B">
        <w:rPr>
          <w:rFonts w:ascii="Tahoma" w:eastAsia="Calibri" w:hAnsi="Tahoma" w:cs="Tahoma"/>
          <w:sz w:val="20"/>
        </w:rPr>
        <w:t>а</w:t>
      </w:r>
      <w:r w:rsidRPr="00F03DA2">
        <w:rPr>
          <w:rFonts w:ascii="Tahoma" w:eastAsia="Calibri" w:hAnsi="Tahoma" w:cs="Tahoma"/>
          <w:sz w:val="20"/>
        </w:rPr>
        <w:t xml:space="preserve"> </w:t>
      </w:r>
      <w:r>
        <w:rPr>
          <w:rFonts w:ascii="Tahoma" w:eastAsia="Calibri" w:hAnsi="Tahoma" w:cs="Tahoma"/>
          <w:sz w:val="20"/>
        </w:rPr>
        <w:t>Объект</w:t>
      </w:r>
      <w:r w:rsidRPr="00F03DA2">
        <w:rPr>
          <w:rFonts w:ascii="Tahoma" w:eastAsia="Calibri" w:hAnsi="Tahoma" w:cs="Tahoma"/>
          <w:sz w:val="20"/>
        </w:rPr>
        <w:t xml:space="preserve"> </w:t>
      </w:r>
      <w:r w:rsidRPr="00BB55E1">
        <w:rPr>
          <w:rFonts w:ascii="Tahoma" w:eastAsia="Calibri" w:hAnsi="Tahoma" w:cs="Tahoma"/>
          <w:sz w:val="20"/>
          <w:szCs w:val="20"/>
        </w:rPr>
        <w:t>недвижимого</w:t>
      </w:r>
      <w:r w:rsidRPr="002E18B6">
        <w:rPr>
          <w:rFonts w:ascii="Tahoma" w:eastAsia="Calibri" w:hAnsi="Tahoma" w:cs="Tahoma"/>
          <w:sz w:val="20"/>
        </w:rPr>
        <w:t xml:space="preserve"> имущества </w:t>
      </w:r>
      <w:r w:rsidRPr="00F03DA2">
        <w:rPr>
          <w:rFonts w:ascii="Tahoma" w:eastAsia="Calibri" w:hAnsi="Tahoma" w:cs="Tahoma"/>
          <w:sz w:val="20"/>
        </w:rPr>
        <w:t xml:space="preserve">в </w:t>
      </w:r>
      <w:r w:rsidRPr="00B33316">
        <w:rPr>
          <w:rFonts w:ascii="Tahoma" w:hAnsi="Tahoma" w:cs="Tahoma"/>
          <w:sz w:val="20"/>
          <w:szCs w:val="20"/>
        </w:rPr>
        <w:t>натуре</w:t>
      </w:r>
      <w:r w:rsidR="00B0554B">
        <w:rPr>
          <w:rFonts w:ascii="Tahoma" w:eastAsia="Calibri" w:hAnsi="Tahoma" w:cs="Tahoma"/>
          <w:sz w:val="20"/>
        </w:rPr>
        <w:t>, ознакомилась</w:t>
      </w:r>
      <w:r w:rsidRPr="00F03DA2">
        <w:rPr>
          <w:rFonts w:ascii="Tahoma" w:eastAsia="Calibri" w:hAnsi="Tahoma" w:cs="Tahoma"/>
          <w:sz w:val="20"/>
        </w:rPr>
        <w:t xml:space="preserve"> с его техническими и иными характеристиками, правовым режимом использования и не имеет претензий к </w:t>
      </w:r>
      <w:r w:rsidR="0013539E">
        <w:rPr>
          <w:rFonts w:ascii="Tahoma" w:eastAsia="Calibri" w:hAnsi="Tahoma" w:cs="Tahoma"/>
          <w:sz w:val="20"/>
        </w:rPr>
        <w:t>Стороне 1</w:t>
      </w:r>
      <w:r w:rsidRPr="00F03DA2">
        <w:rPr>
          <w:rFonts w:ascii="Tahoma" w:eastAsia="Calibri" w:hAnsi="Tahoma" w:cs="Tahoma"/>
          <w:sz w:val="20"/>
        </w:rPr>
        <w:t xml:space="preserve">. </w:t>
      </w:r>
    </w:p>
    <w:p w14:paraId="772C187F" w14:textId="77777777" w:rsidR="009444A9" w:rsidRDefault="00E31125" w:rsidP="00007F23">
      <w:pPr>
        <w:pStyle w:val="10"/>
        <w:ind w:left="567" w:hanging="567"/>
        <w:rPr>
          <w:rFonts w:ascii="Tahoma" w:hAnsi="Tahoma" w:cs="Tahoma"/>
          <w:sz w:val="20"/>
          <w:szCs w:val="20"/>
        </w:rPr>
      </w:pPr>
      <w:bookmarkStart w:id="26" w:name="_Toc19898638"/>
      <w:r>
        <w:rPr>
          <w:rFonts w:ascii="Tahoma" w:hAnsi="Tahoma" w:cs="Tahoma"/>
          <w:sz w:val="20"/>
          <w:szCs w:val="20"/>
        </w:rPr>
        <w:t>О</w:t>
      </w:r>
      <w:r w:rsidR="00F03DA2">
        <w:rPr>
          <w:rFonts w:ascii="Tahoma" w:hAnsi="Tahoma" w:cs="Tahoma"/>
          <w:sz w:val="20"/>
          <w:szCs w:val="20"/>
        </w:rPr>
        <w:t>ТВЕТСТВЕННОСТЬ СТОРОН</w:t>
      </w:r>
      <w:bookmarkEnd w:id="26"/>
    </w:p>
    <w:p w14:paraId="71B4C296" w14:textId="77777777" w:rsidR="00F03DA2" w:rsidRPr="00CF704E" w:rsidRDefault="00F03DA2" w:rsidP="00B33316">
      <w:pPr>
        <w:pStyle w:val="110"/>
        <w:numPr>
          <w:ilvl w:val="1"/>
          <w:numId w:val="11"/>
        </w:numPr>
        <w:rPr>
          <w:rFonts w:ascii="Tahoma" w:hAnsi="Tahoma" w:cs="Tahoma"/>
          <w:sz w:val="20"/>
          <w:szCs w:val="20"/>
        </w:rPr>
      </w:pPr>
      <w:r w:rsidRPr="00CF704E">
        <w:rPr>
          <w:rFonts w:ascii="Tahoma" w:hAnsi="Tahoma" w:cs="Tahoma"/>
          <w:sz w:val="20"/>
          <w:szCs w:val="20"/>
        </w:rPr>
        <w:t xml:space="preserve">В </w:t>
      </w:r>
      <w:r w:rsidRPr="00007F23">
        <w:rPr>
          <w:rFonts w:ascii="Tahoma" w:hAnsi="Tahoma" w:cs="Tahoma"/>
          <w:sz w:val="20"/>
        </w:rPr>
        <w:t>случае</w:t>
      </w:r>
      <w:r w:rsidRPr="00CF704E">
        <w:rPr>
          <w:rFonts w:ascii="Tahoma" w:hAnsi="Tahoma" w:cs="Tahoma"/>
          <w:sz w:val="20"/>
          <w:szCs w:val="20"/>
        </w:rPr>
        <w:t xml:space="preserve"> неисполнения либо ненадлежащего исполнения обязательств по Договору Стороны несут </w:t>
      </w:r>
      <w:r w:rsidRPr="00DE671C">
        <w:rPr>
          <w:rFonts w:ascii="Tahoma" w:eastAsia="Calibri" w:hAnsi="Tahoma" w:cs="Tahoma"/>
          <w:sz w:val="20"/>
        </w:rPr>
        <w:t>ответственность</w:t>
      </w:r>
      <w:r w:rsidRPr="00CF704E">
        <w:rPr>
          <w:rFonts w:ascii="Tahoma" w:hAnsi="Tahoma" w:cs="Tahoma"/>
          <w:sz w:val="20"/>
          <w:szCs w:val="20"/>
        </w:rPr>
        <w:t xml:space="preserve">, предусмотренную Договором и </w:t>
      </w:r>
      <w:r w:rsidR="00D73B3E" w:rsidRPr="00CF704E">
        <w:rPr>
          <w:rFonts w:ascii="Tahoma" w:hAnsi="Tahoma" w:cs="Tahoma"/>
          <w:sz w:val="20"/>
          <w:szCs w:val="20"/>
        </w:rPr>
        <w:t>З</w:t>
      </w:r>
      <w:r w:rsidRPr="00CF704E">
        <w:rPr>
          <w:rFonts w:ascii="Tahoma" w:hAnsi="Tahoma" w:cs="Tahoma"/>
          <w:sz w:val="20"/>
          <w:szCs w:val="20"/>
        </w:rPr>
        <w:t>аконодательством.</w:t>
      </w:r>
    </w:p>
    <w:p w14:paraId="3E99D779" w14:textId="1DC60152" w:rsidR="00F03DA2" w:rsidRPr="00CF704E" w:rsidRDefault="00F03DA2" w:rsidP="00B33316">
      <w:pPr>
        <w:pStyle w:val="110"/>
        <w:numPr>
          <w:ilvl w:val="1"/>
          <w:numId w:val="11"/>
        </w:numPr>
        <w:rPr>
          <w:rFonts w:ascii="Tahoma" w:hAnsi="Tahoma" w:cs="Tahoma"/>
          <w:sz w:val="20"/>
          <w:szCs w:val="20"/>
        </w:rPr>
      </w:pPr>
      <w:r w:rsidRPr="00CF704E">
        <w:rPr>
          <w:rFonts w:ascii="Tahoma" w:hAnsi="Tahoma" w:cs="Tahoma"/>
          <w:sz w:val="20"/>
          <w:szCs w:val="20"/>
        </w:rPr>
        <w:t xml:space="preserve">В случае </w:t>
      </w:r>
      <w:r w:rsidRPr="00DE671C">
        <w:rPr>
          <w:rFonts w:ascii="Tahoma" w:eastAsia="Calibri" w:hAnsi="Tahoma" w:cs="Tahoma"/>
          <w:sz w:val="20"/>
        </w:rPr>
        <w:t>нарушения</w:t>
      </w:r>
      <w:r w:rsidRPr="00CF704E">
        <w:rPr>
          <w:rFonts w:ascii="Tahoma" w:hAnsi="Tahoma" w:cs="Tahoma"/>
          <w:sz w:val="20"/>
          <w:szCs w:val="20"/>
        </w:rPr>
        <w:t xml:space="preserve"> </w:t>
      </w:r>
      <w:r w:rsidR="00BE7CF4" w:rsidRPr="00CF704E">
        <w:rPr>
          <w:rFonts w:ascii="Tahoma" w:hAnsi="Tahoma" w:cs="Tahoma"/>
          <w:sz w:val="20"/>
          <w:szCs w:val="20"/>
        </w:rPr>
        <w:t>Стороной</w:t>
      </w:r>
      <w:r w:rsidR="0074167D">
        <w:rPr>
          <w:rFonts w:ascii="Tahoma" w:hAnsi="Tahoma" w:cs="Tahoma"/>
          <w:sz w:val="20"/>
          <w:szCs w:val="20"/>
        </w:rPr>
        <w:t> </w:t>
      </w:r>
      <w:r w:rsidR="00BE7CF4" w:rsidRPr="00CF704E">
        <w:rPr>
          <w:rFonts w:ascii="Tahoma" w:hAnsi="Tahoma" w:cs="Tahoma"/>
          <w:sz w:val="20"/>
          <w:szCs w:val="20"/>
        </w:rPr>
        <w:t>2</w:t>
      </w:r>
      <w:r w:rsidRPr="00CF704E">
        <w:rPr>
          <w:rFonts w:ascii="Tahoma" w:hAnsi="Tahoma" w:cs="Tahoma"/>
          <w:sz w:val="20"/>
          <w:szCs w:val="20"/>
        </w:rPr>
        <w:t xml:space="preserve"> сроков о</w:t>
      </w:r>
      <w:r w:rsidR="00D27F00" w:rsidRPr="00CF704E">
        <w:rPr>
          <w:rFonts w:ascii="Tahoma" w:hAnsi="Tahoma" w:cs="Tahoma"/>
          <w:sz w:val="20"/>
          <w:szCs w:val="20"/>
        </w:rPr>
        <w:t>платы</w:t>
      </w:r>
      <w:r w:rsidR="005F0474" w:rsidRPr="00CF704E">
        <w:rPr>
          <w:rFonts w:ascii="Tahoma" w:hAnsi="Tahoma" w:cs="Tahoma"/>
          <w:sz w:val="20"/>
          <w:szCs w:val="20"/>
        </w:rPr>
        <w:t xml:space="preserve"> </w:t>
      </w:r>
      <w:r w:rsidR="00C65F9C" w:rsidRPr="002F2C15">
        <w:rPr>
          <w:rFonts w:ascii="Tahoma" w:hAnsi="Tahoma" w:cs="Tahoma"/>
          <w:sz w:val="20"/>
          <w:szCs w:val="20"/>
        </w:rPr>
        <w:t>Цен</w:t>
      </w:r>
      <w:r w:rsidR="00C65F9C">
        <w:rPr>
          <w:rFonts w:ascii="Tahoma" w:hAnsi="Tahoma" w:cs="Tahoma"/>
          <w:sz w:val="20"/>
          <w:szCs w:val="20"/>
        </w:rPr>
        <w:t>ы</w:t>
      </w:r>
      <w:r w:rsidR="00C65F9C" w:rsidRPr="002F2C15">
        <w:rPr>
          <w:rFonts w:ascii="Tahoma" w:hAnsi="Tahoma" w:cs="Tahoma"/>
          <w:sz w:val="20"/>
          <w:szCs w:val="20"/>
        </w:rPr>
        <w:t xml:space="preserve"> </w:t>
      </w:r>
      <w:r w:rsidR="00AD3B14">
        <w:rPr>
          <w:rFonts w:ascii="Tahoma" w:hAnsi="Tahoma" w:cs="Tahoma"/>
          <w:sz w:val="20"/>
          <w:szCs w:val="20"/>
        </w:rPr>
        <w:t>Объекта</w:t>
      </w:r>
      <w:r w:rsidR="00FE0B2B">
        <w:rPr>
          <w:rFonts w:ascii="Tahoma" w:hAnsi="Tahoma" w:cs="Tahoma"/>
          <w:sz w:val="20"/>
          <w:szCs w:val="20"/>
        </w:rPr>
        <w:t xml:space="preserve"> недвижимого имущества</w:t>
      </w:r>
      <w:r w:rsidR="00D27F00" w:rsidRPr="00CF704E">
        <w:rPr>
          <w:rFonts w:ascii="Tahoma" w:hAnsi="Tahoma" w:cs="Tahoma"/>
          <w:sz w:val="20"/>
          <w:szCs w:val="20"/>
        </w:rPr>
        <w:t xml:space="preserve">, </w:t>
      </w:r>
      <w:r w:rsidR="00D27F00" w:rsidRPr="00007F23">
        <w:rPr>
          <w:rFonts w:ascii="Tahoma" w:hAnsi="Tahoma" w:cs="Tahoma"/>
          <w:sz w:val="20"/>
        </w:rPr>
        <w:t>предусмотренных</w:t>
      </w:r>
      <w:r w:rsidR="00D27F00" w:rsidRPr="00CF704E">
        <w:rPr>
          <w:rFonts w:ascii="Tahoma" w:hAnsi="Tahoma" w:cs="Tahoma"/>
          <w:sz w:val="20"/>
          <w:szCs w:val="20"/>
        </w:rPr>
        <w:t xml:space="preserve"> </w:t>
      </w:r>
      <w:r w:rsidR="00DE671C">
        <w:rPr>
          <w:rFonts w:ascii="Tahoma" w:hAnsi="Tahoma" w:cs="Tahoma"/>
          <w:sz w:val="20"/>
          <w:szCs w:val="20"/>
        </w:rPr>
        <w:t>Статьей 3</w:t>
      </w:r>
      <w:r w:rsidR="00D73B3E" w:rsidRPr="00CF704E">
        <w:rPr>
          <w:rFonts w:ascii="Tahoma" w:hAnsi="Tahoma" w:cs="Tahoma"/>
          <w:sz w:val="20"/>
          <w:szCs w:val="20"/>
        </w:rPr>
        <w:t xml:space="preserve"> </w:t>
      </w:r>
      <w:r w:rsidRPr="00CF704E">
        <w:rPr>
          <w:rFonts w:ascii="Tahoma" w:hAnsi="Tahoma" w:cs="Tahoma"/>
          <w:sz w:val="20"/>
          <w:szCs w:val="20"/>
        </w:rPr>
        <w:t xml:space="preserve">Договора, </w:t>
      </w:r>
      <w:r w:rsidR="0074167D">
        <w:rPr>
          <w:rFonts w:ascii="Tahoma" w:hAnsi="Tahoma" w:cs="Tahoma"/>
          <w:sz w:val="20"/>
          <w:szCs w:val="20"/>
        </w:rPr>
        <w:t xml:space="preserve">и сроков оплаты Арендной платы, предусмотренных </w:t>
      </w:r>
      <w:r w:rsidR="0074167D">
        <w:rPr>
          <w:rFonts w:ascii="Tahoma" w:hAnsi="Tahoma" w:cs="Tahoma"/>
          <w:sz w:val="20"/>
          <w:szCs w:val="20"/>
        </w:rPr>
        <w:lastRenderedPageBreak/>
        <w:t xml:space="preserve">Статьей 4, </w:t>
      </w:r>
      <w:r w:rsidR="00304547" w:rsidRPr="00CF704E">
        <w:rPr>
          <w:rFonts w:ascii="Tahoma" w:hAnsi="Tahoma" w:cs="Tahoma"/>
          <w:sz w:val="20"/>
          <w:szCs w:val="20"/>
        </w:rPr>
        <w:t>Сторона 1</w:t>
      </w:r>
      <w:r w:rsidRPr="00CF704E">
        <w:rPr>
          <w:rFonts w:ascii="Tahoma" w:hAnsi="Tahoma" w:cs="Tahoma"/>
          <w:sz w:val="20"/>
          <w:szCs w:val="20"/>
        </w:rPr>
        <w:t xml:space="preserve"> вправе потребовать от </w:t>
      </w:r>
      <w:r w:rsidR="00CD4813">
        <w:rPr>
          <w:rFonts w:ascii="Tahoma" w:hAnsi="Tahoma" w:cs="Tahoma"/>
          <w:sz w:val="20"/>
          <w:szCs w:val="20"/>
        </w:rPr>
        <w:t>С</w:t>
      </w:r>
      <w:r w:rsidR="0074167D">
        <w:rPr>
          <w:rFonts w:ascii="Tahoma" w:hAnsi="Tahoma" w:cs="Tahoma"/>
          <w:sz w:val="20"/>
          <w:szCs w:val="20"/>
        </w:rPr>
        <w:t>тороны </w:t>
      </w:r>
      <w:r w:rsidR="00BE7CF4" w:rsidRPr="00CF704E">
        <w:rPr>
          <w:rFonts w:ascii="Tahoma" w:hAnsi="Tahoma" w:cs="Tahoma"/>
          <w:sz w:val="20"/>
          <w:szCs w:val="20"/>
        </w:rPr>
        <w:t>2</w:t>
      </w:r>
      <w:r w:rsidRPr="00CF704E">
        <w:rPr>
          <w:rFonts w:ascii="Tahoma" w:hAnsi="Tahoma" w:cs="Tahoma"/>
          <w:sz w:val="20"/>
          <w:szCs w:val="20"/>
        </w:rPr>
        <w:t xml:space="preserve"> уплаты неустойки в размере 0,15% от просроченной суммы платежа за каждый день просрочки.</w:t>
      </w:r>
    </w:p>
    <w:p w14:paraId="2EEC14D9" w14:textId="0C45A224" w:rsidR="00F03DA2" w:rsidRPr="00CF704E" w:rsidRDefault="00CF7F11" w:rsidP="00B33316">
      <w:pPr>
        <w:pStyle w:val="110"/>
        <w:numPr>
          <w:ilvl w:val="1"/>
          <w:numId w:val="11"/>
        </w:numPr>
        <w:rPr>
          <w:rFonts w:ascii="Tahoma" w:hAnsi="Tahoma" w:cs="Tahoma"/>
          <w:sz w:val="20"/>
          <w:szCs w:val="20"/>
        </w:rPr>
      </w:pPr>
      <w:r w:rsidRPr="00CF704E">
        <w:rPr>
          <w:rFonts w:ascii="Tahoma" w:hAnsi="Tahoma" w:cs="Tahoma"/>
          <w:sz w:val="20"/>
          <w:szCs w:val="20"/>
        </w:rPr>
        <w:t>В случае нарушения Стороной 1</w:t>
      </w:r>
      <w:r w:rsidR="00F03DA2" w:rsidRPr="00CF704E">
        <w:rPr>
          <w:rFonts w:ascii="Tahoma" w:hAnsi="Tahoma" w:cs="Tahoma"/>
          <w:sz w:val="20"/>
          <w:szCs w:val="20"/>
        </w:rPr>
        <w:t xml:space="preserve"> срок</w:t>
      </w:r>
      <w:r w:rsidR="00D27F00" w:rsidRPr="00CF704E">
        <w:rPr>
          <w:rFonts w:ascii="Tahoma" w:hAnsi="Tahoma" w:cs="Tahoma"/>
          <w:sz w:val="20"/>
          <w:szCs w:val="20"/>
        </w:rPr>
        <w:t>а</w:t>
      </w:r>
      <w:r w:rsidR="005F0474" w:rsidRPr="00CF704E">
        <w:rPr>
          <w:rFonts w:ascii="Tahoma" w:hAnsi="Tahoma" w:cs="Tahoma"/>
          <w:sz w:val="20"/>
          <w:szCs w:val="20"/>
        </w:rPr>
        <w:t xml:space="preserve"> передачи </w:t>
      </w:r>
      <w:r w:rsidR="00AD3B14">
        <w:rPr>
          <w:rFonts w:ascii="Tahoma" w:hAnsi="Tahoma" w:cs="Tahoma"/>
          <w:sz w:val="20"/>
          <w:szCs w:val="20"/>
        </w:rPr>
        <w:t>Имущества</w:t>
      </w:r>
      <w:r w:rsidR="00D27F00" w:rsidRPr="00CF704E">
        <w:rPr>
          <w:rFonts w:ascii="Tahoma" w:hAnsi="Tahoma" w:cs="Tahoma"/>
          <w:sz w:val="20"/>
          <w:szCs w:val="20"/>
        </w:rPr>
        <w:t xml:space="preserve">, предусмотренного подпунктом </w:t>
      </w:r>
      <w:r w:rsidR="005F0474" w:rsidRPr="00CF704E">
        <w:rPr>
          <w:rFonts w:ascii="Tahoma" w:hAnsi="Tahoma" w:cs="Tahoma"/>
          <w:sz w:val="20"/>
          <w:szCs w:val="20"/>
        </w:rPr>
        <w:fldChar w:fldCharType="begin"/>
      </w:r>
      <w:r w:rsidR="005F0474" w:rsidRPr="00CF704E">
        <w:rPr>
          <w:rFonts w:ascii="Tahoma" w:hAnsi="Tahoma" w:cs="Tahoma"/>
          <w:sz w:val="20"/>
          <w:szCs w:val="20"/>
        </w:rPr>
        <w:instrText xml:space="preserve"> REF _Ref2093753 \r \h </w:instrText>
      </w:r>
      <w:r w:rsidR="00CF704E">
        <w:rPr>
          <w:rFonts w:ascii="Tahoma" w:hAnsi="Tahoma" w:cs="Tahoma"/>
          <w:sz w:val="20"/>
          <w:szCs w:val="20"/>
        </w:rPr>
        <w:instrText xml:space="preserve"> \* MERGEFORMAT </w:instrText>
      </w:r>
      <w:r w:rsidR="005F0474" w:rsidRPr="00CF704E">
        <w:rPr>
          <w:rFonts w:ascii="Tahoma" w:hAnsi="Tahoma" w:cs="Tahoma"/>
          <w:sz w:val="20"/>
          <w:szCs w:val="20"/>
        </w:rPr>
      </w:r>
      <w:r w:rsidR="005F0474" w:rsidRPr="00CF704E">
        <w:rPr>
          <w:rFonts w:ascii="Tahoma" w:hAnsi="Tahoma" w:cs="Tahoma"/>
          <w:sz w:val="20"/>
          <w:szCs w:val="20"/>
        </w:rPr>
        <w:fldChar w:fldCharType="separate"/>
      </w:r>
      <w:r w:rsidR="00D46B5C">
        <w:rPr>
          <w:rFonts w:ascii="Tahoma" w:hAnsi="Tahoma" w:cs="Tahoma"/>
          <w:sz w:val="20"/>
          <w:szCs w:val="20"/>
        </w:rPr>
        <w:t>5.1.1</w:t>
      </w:r>
      <w:r w:rsidR="005F0474" w:rsidRPr="00CF704E">
        <w:rPr>
          <w:rFonts w:ascii="Tahoma" w:hAnsi="Tahoma" w:cs="Tahoma"/>
          <w:sz w:val="20"/>
          <w:szCs w:val="20"/>
        </w:rPr>
        <w:fldChar w:fldCharType="end"/>
      </w:r>
      <w:r w:rsidR="001109E4" w:rsidRPr="00CF704E">
        <w:rPr>
          <w:rFonts w:ascii="Tahoma" w:hAnsi="Tahoma" w:cs="Tahoma"/>
          <w:sz w:val="20"/>
          <w:szCs w:val="20"/>
        </w:rPr>
        <w:t xml:space="preserve"> </w:t>
      </w:r>
      <w:r w:rsidR="00F03DA2" w:rsidRPr="00007F23">
        <w:rPr>
          <w:rFonts w:ascii="Tahoma" w:hAnsi="Tahoma" w:cs="Tahoma"/>
          <w:sz w:val="20"/>
        </w:rPr>
        <w:t>Договора</w:t>
      </w:r>
      <w:r w:rsidR="00F03DA2" w:rsidRPr="00CF704E">
        <w:rPr>
          <w:rFonts w:ascii="Tahoma" w:hAnsi="Tahoma" w:cs="Tahoma"/>
          <w:sz w:val="20"/>
          <w:szCs w:val="20"/>
        </w:rPr>
        <w:t xml:space="preserve">, </w:t>
      </w:r>
      <w:r w:rsidRPr="00CF704E">
        <w:rPr>
          <w:rFonts w:ascii="Tahoma" w:hAnsi="Tahoma" w:cs="Tahoma"/>
          <w:sz w:val="20"/>
          <w:szCs w:val="20"/>
        </w:rPr>
        <w:t>Сторона 2</w:t>
      </w:r>
      <w:r w:rsidR="00F03DA2" w:rsidRPr="00CF704E">
        <w:rPr>
          <w:rFonts w:ascii="Tahoma" w:hAnsi="Tahoma" w:cs="Tahoma"/>
          <w:sz w:val="20"/>
          <w:szCs w:val="20"/>
        </w:rPr>
        <w:t xml:space="preserve"> вправе </w:t>
      </w:r>
      <w:r w:rsidR="00F03DA2" w:rsidRPr="002F2C15">
        <w:rPr>
          <w:rFonts w:ascii="Tahoma" w:hAnsi="Tahoma" w:cs="Tahoma"/>
          <w:sz w:val="20"/>
          <w:szCs w:val="20"/>
        </w:rPr>
        <w:t>потребовать</w:t>
      </w:r>
      <w:r w:rsidR="00F03DA2" w:rsidRPr="00CF704E">
        <w:rPr>
          <w:rFonts w:ascii="Tahoma" w:hAnsi="Tahoma" w:cs="Tahoma"/>
          <w:sz w:val="20"/>
          <w:szCs w:val="20"/>
        </w:rPr>
        <w:t xml:space="preserve"> от </w:t>
      </w:r>
      <w:r w:rsidRPr="00CF704E">
        <w:rPr>
          <w:rFonts w:ascii="Tahoma" w:hAnsi="Tahoma" w:cs="Tahoma"/>
          <w:sz w:val="20"/>
          <w:szCs w:val="20"/>
        </w:rPr>
        <w:t>Стороны 1</w:t>
      </w:r>
      <w:r w:rsidR="00F03DA2" w:rsidRPr="00CF704E">
        <w:rPr>
          <w:rFonts w:ascii="Tahoma" w:hAnsi="Tahoma" w:cs="Tahoma"/>
          <w:sz w:val="20"/>
          <w:szCs w:val="20"/>
        </w:rPr>
        <w:t xml:space="preserve"> уплаты неустойки в размере 0,05% от </w:t>
      </w:r>
      <w:r w:rsidR="00C65F9C" w:rsidRPr="002F2C15">
        <w:rPr>
          <w:rFonts w:ascii="Tahoma" w:hAnsi="Tahoma" w:cs="Tahoma"/>
          <w:sz w:val="20"/>
          <w:szCs w:val="20"/>
        </w:rPr>
        <w:t>Цен</w:t>
      </w:r>
      <w:r w:rsidR="00C65F9C">
        <w:rPr>
          <w:rFonts w:ascii="Tahoma" w:hAnsi="Tahoma" w:cs="Tahoma"/>
          <w:sz w:val="20"/>
          <w:szCs w:val="20"/>
        </w:rPr>
        <w:t>ы</w:t>
      </w:r>
      <w:r w:rsidR="00C65F9C" w:rsidRPr="002F2C15">
        <w:rPr>
          <w:rFonts w:ascii="Tahoma" w:hAnsi="Tahoma" w:cs="Tahoma"/>
          <w:sz w:val="20"/>
          <w:szCs w:val="20"/>
        </w:rPr>
        <w:t xml:space="preserve"> </w:t>
      </w:r>
      <w:r w:rsidR="00AD3B14">
        <w:rPr>
          <w:rFonts w:ascii="Tahoma" w:hAnsi="Tahoma" w:cs="Tahoma"/>
          <w:sz w:val="20"/>
          <w:szCs w:val="20"/>
        </w:rPr>
        <w:t>Объекта</w:t>
      </w:r>
      <w:r w:rsidR="00FE0B2B">
        <w:rPr>
          <w:rFonts w:ascii="Tahoma" w:hAnsi="Tahoma" w:cs="Tahoma"/>
          <w:sz w:val="20"/>
          <w:szCs w:val="20"/>
        </w:rPr>
        <w:t xml:space="preserve"> недвижимого имущества</w:t>
      </w:r>
      <w:r w:rsidR="00D27F00" w:rsidRPr="00CF704E">
        <w:rPr>
          <w:rFonts w:ascii="Tahoma" w:hAnsi="Tahoma" w:cs="Tahoma"/>
          <w:sz w:val="20"/>
          <w:szCs w:val="20"/>
        </w:rPr>
        <w:t>, указанной в пункте 3</w:t>
      </w:r>
      <w:r w:rsidR="00F03DA2" w:rsidRPr="00CF704E">
        <w:rPr>
          <w:rFonts w:ascii="Tahoma" w:hAnsi="Tahoma" w:cs="Tahoma"/>
          <w:sz w:val="20"/>
          <w:szCs w:val="20"/>
        </w:rPr>
        <w:t xml:space="preserve">.1 Договора, за каждый день просрочки, но не более 1% от </w:t>
      </w:r>
      <w:r w:rsidR="00C65F9C" w:rsidRPr="002F2C15">
        <w:rPr>
          <w:rFonts w:ascii="Tahoma" w:hAnsi="Tahoma" w:cs="Tahoma"/>
          <w:sz w:val="20"/>
          <w:szCs w:val="20"/>
        </w:rPr>
        <w:t>Цен</w:t>
      </w:r>
      <w:r w:rsidR="00C65F9C">
        <w:rPr>
          <w:rFonts w:ascii="Tahoma" w:hAnsi="Tahoma" w:cs="Tahoma"/>
          <w:sz w:val="20"/>
          <w:szCs w:val="20"/>
        </w:rPr>
        <w:t>ы</w:t>
      </w:r>
      <w:r w:rsidR="00C65F9C" w:rsidRPr="002F2C15">
        <w:rPr>
          <w:rFonts w:ascii="Tahoma" w:hAnsi="Tahoma" w:cs="Tahoma"/>
          <w:sz w:val="20"/>
          <w:szCs w:val="20"/>
        </w:rPr>
        <w:t xml:space="preserve"> </w:t>
      </w:r>
      <w:r w:rsidR="00AD3B14">
        <w:rPr>
          <w:rFonts w:ascii="Tahoma" w:hAnsi="Tahoma" w:cs="Tahoma"/>
          <w:sz w:val="20"/>
          <w:szCs w:val="20"/>
        </w:rPr>
        <w:t>Объекта</w:t>
      </w:r>
      <w:r w:rsidR="00FE0B2B">
        <w:rPr>
          <w:rFonts w:ascii="Tahoma" w:hAnsi="Tahoma" w:cs="Tahoma"/>
          <w:sz w:val="20"/>
          <w:szCs w:val="20"/>
        </w:rPr>
        <w:t xml:space="preserve"> недвижимого имущества</w:t>
      </w:r>
      <w:r w:rsidR="00F03DA2" w:rsidRPr="00CF704E">
        <w:rPr>
          <w:rFonts w:ascii="Tahoma" w:hAnsi="Tahoma" w:cs="Tahoma"/>
          <w:sz w:val="20"/>
          <w:szCs w:val="20"/>
        </w:rPr>
        <w:t>.</w:t>
      </w:r>
    </w:p>
    <w:p w14:paraId="31E8A525" w14:textId="6854464B" w:rsidR="00C32D70" w:rsidRPr="00CF704E" w:rsidRDefault="00C32D70" w:rsidP="00B33316">
      <w:pPr>
        <w:pStyle w:val="110"/>
        <w:numPr>
          <w:ilvl w:val="1"/>
          <w:numId w:val="11"/>
        </w:numPr>
        <w:rPr>
          <w:rFonts w:ascii="Tahoma" w:hAnsi="Tahoma" w:cs="Tahoma"/>
          <w:sz w:val="20"/>
          <w:szCs w:val="20"/>
        </w:rPr>
      </w:pPr>
      <w:r w:rsidRPr="00CF704E">
        <w:rPr>
          <w:rFonts w:ascii="Tahoma" w:hAnsi="Tahoma" w:cs="Tahoma"/>
          <w:sz w:val="20"/>
          <w:szCs w:val="20"/>
        </w:rPr>
        <w:t xml:space="preserve">В случае </w:t>
      </w:r>
      <w:r w:rsidRPr="00DE671C">
        <w:rPr>
          <w:rFonts w:ascii="Tahoma" w:eastAsia="Calibri" w:hAnsi="Tahoma" w:cs="Tahoma"/>
          <w:sz w:val="20"/>
        </w:rPr>
        <w:t>нарушения</w:t>
      </w:r>
      <w:r w:rsidRPr="00CF704E">
        <w:rPr>
          <w:rFonts w:ascii="Tahoma" w:hAnsi="Tahoma" w:cs="Tahoma"/>
          <w:sz w:val="20"/>
          <w:szCs w:val="20"/>
        </w:rPr>
        <w:t xml:space="preserve"> </w:t>
      </w:r>
      <w:r w:rsidR="001117C1" w:rsidRPr="00CF704E">
        <w:rPr>
          <w:rFonts w:ascii="Tahoma" w:hAnsi="Tahoma" w:cs="Tahoma"/>
          <w:sz w:val="20"/>
          <w:szCs w:val="20"/>
        </w:rPr>
        <w:t>Стороной 2</w:t>
      </w:r>
      <w:r w:rsidR="00ED2299" w:rsidRPr="00CF704E">
        <w:rPr>
          <w:rFonts w:ascii="Tahoma" w:hAnsi="Tahoma" w:cs="Tahoma"/>
          <w:sz w:val="20"/>
          <w:szCs w:val="20"/>
        </w:rPr>
        <w:t xml:space="preserve"> </w:t>
      </w:r>
      <w:r w:rsidRPr="00CF704E">
        <w:rPr>
          <w:rFonts w:ascii="Tahoma" w:hAnsi="Tahoma" w:cs="Tahoma"/>
          <w:sz w:val="20"/>
          <w:szCs w:val="20"/>
        </w:rPr>
        <w:t>сроков, установленных пункт</w:t>
      </w:r>
      <w:r w:rsidR="00564A6C">
        <w:rPr>
          <w:rFonts w:ascii="Tahoma" w:hAnsi="Tahoma" w:cs="Tahoma"/>
          <w:sz w:val="20"/>
          <w:szCs w:val="20"/>
        </w:rPr>
        <w:t xml:space="preserve">ом </w:t>
      </w:r>
      <w:r w:rsidR="00311F43">
        <w:rPr>
          <w:rFonts w:ascii="Tahoma" w:hAnsi="Tahoma" w:cs="Tahoma"/>
          <w:sz w:val="20"/>
          <w:szCs w:val="20"/>
        </w:rPr>
        <w:t>4.3.4</w:t>
      </w:r>
      <w:r w:rsidRPr="00CF704E">
        <w:rPr>
          <w:rFonts w:ascii="Tahoma" w:hAnsi="Tahoma" w:cs="Tahoma"/>
          <w:sz w:val="20"/>
          <w:szCs w:val="20"/>
        </w:rPr>
        <w:t xml:space="preserve"> Договора</w:t>
      </w:r>
      <w:r w:rsidR="001117C1" w:rsidRPr="00CF704E">
        <w:rPr>
          <w:rFonts w:ascii="Tahoma" w:hAnsi="Tahoma" w:cs="Tahoma"/>
          <w:sz w:val="20"/>
          <w:szCs w:val="20"/>
        </w:rPr>
        <w:t>, Сторона 1</w:t>
      </w:r>
      <w:r w:rsidRPr="00CF704E">
        <w:rPr>
          <w:rFonts w:ascii="Tahoma" w:hAnsi="Tahoma" w:cs="Tahoma"/>
          <w:sz w:val="20"/>
          <w:szCs w:val="20"/>
        </w:rPr>
        <w:t xml:space="preserve"> вправе</w:t>
      </w:r>
      <w:r w:rsidR="00ED2299" w:rsidRPr="00CF704E">
        <w:rPr>
          <w:rFonts w:ascii="Tahoma" w:hAnsi="Tahoma" w:cs="Tahoma"/>
          <w:sz w:val="20"/>
          <w:szCs w:val="20"/>
        </w:rPr>
        <w:t xml:space="preserve"> потребовать от </w:t>
      </w:r>
      <w:r w:rsidR="001117C1" w:rsidRPr="00CF704E">
        <w:rPr>
          <w:rFonts w:ascii="Tahoma" w:hAnsi="Tahoma" w:cs="Tahoma"/>
          <w:sz w:val="20"/>
          <w:szCs w:val="20"/>
        </w:rPr>
        <w:t>Стороны 2</w:t>
      </w:r>
      <w:r w:rsidRPr="00CF704E">
        <w:rPr>
          <w:rFonts w:ascii="Tahoma" w:hAnsi="Tahoma" w:cs="Tahoma"/>
          <w:sz w:val="20"/>
          <w:szCs w:val="20"/>
        </w:rPr>
        <w:t xml:space="preserve"> уплаты неусто</w:t>
      </w:r>
      <w:r w:rsidR="00ED2299" w:rsidRPr="00CF704E">
        <w:rPr>
          <w:rFonts w:ascii="Tahoma" w:hAnsi="Tahoma" w:cs="Tahoma"/>
          <w:sz w:val="20"/>
          <w:szCs w:val="20"/>
        </w:rPr>
        <w:t xml:space="preserve">йки в размере 0,15% от размера </w:t>
      </w:r>
      <w:r w:rsidR="00106BDC">
        <w:rPr>
          <w:rFonts w:ascii="Tahoma" w:hAnsi="Tahoma" w:cs="Tahoma"/>
          <w:sz w:val="20"/>
          <w:szCs w:val="20"/>
        </w:rPr>
        <w:t>А</w:t>
      </w:r>
      <w:r w:rsidRPr="00CF704E">
        <w:rPr>
          <w:rFonts w:ascii="Tahoma" w:hAnsi="Tahoma" w:cs="Tahoma"/>
          <w:sz w:val="20"/>
          <w:szCs w:val="20"/>
        </w:rPr>
        <w:t>рендн</w:t>
      </w:r>
      <w:r w:rsidR="00311F43">
        <w:rPr>
          <w:rFonts w:ascii="Tahoma" w:hAnsi="Tahoma" w:cs="Tahoma"/>
          <w:sz w:val="20"/>
          <w:szCs w:val="20"/>
        </w:rPr>
        <w:t>ой платы, указанной в пункте 4.3.2</w:t>
      </w:r>
      <w:r w:rsidRPr="00CF704E">
        <w:rPr>
          <w:rFonts w:ascii="Tahoma" w:hAnsi="Tahoma" w:cs="Tahoma"/>
          <w:sz w:val="20"/>
          <w:szCs w:val="20"/>
        </w:rPr>
        <w:t xml:space="preserve"> Договора, за каждый день просрочки. </w:t>
      </w:r>
    </w:p>
    <w:p w14:paraId="45144DE3" w14:textId="77777777" w:rsidR="00F03DA2" w:rsidRPr="00CF704E" w:rsidRDefault="00FF5A13" w:rsidP="00B33316">
      <w:pPr>
        <w:pStyle w:val="110"/>
        <w:numPr>
          <w:ilvl w:val="1"/>
          <w:numId w:val="11"/>
        </w:numPr>
        <w:rPr>
          <w:rFonts w:ascii="Tahoma" w:hAnsi="Tahoma" w:cs="Tahoma"/>
          <w:sz w:val="20"/>
          <w:szCs w:val="20"/>
        </w:rPr>
      </w:pPr>
      <w:r w:rsidRPr="00CF704E">
        <w:rPr>
          <w:rFonts w:ascii="Tahoma" w:hAnsi="Tahoma" w:cs="Tahoma"/>
          <w:sz w:val="20"/>
          <w:szCs w:val="20"/>
        </w:rPr>
        <w:t>З</w:t>
      </w:r>
      <w:r w:rsidR="00F03DA2" w:rsidRPr="00CF704E">
        <w:rPr>
          <w:rFonts w:ascii="Tahoma" w:hAnsi="Tahoma" w:cs="Tahoma"/>
          <w:sz w:val="20"/>
          <w:szCs w:val="20"/>
        </w:rPr>
        <w:t xml:space="preserve">а </w:t>
      </w:r>
      <w:r w:rsidR="00F03DA2" w:rsidRPr="00DE671C">
        <w:rPr>
          <w:rFonts w:ascii="Tahoma" w:eastAsia="Calibri" w:hAnsi="Tahoma" w:cs="Tahoma"/>
          <w:sz w:val="20"/>
        </w:rPr>
        <w:t>нарушение</w:t>
      </w:r>
      <w:r w:rsidR="00F03DA2" w:rsidRPr="00CF704E">
        <w:rPr>
          <w:rFonts w:ascii="Tahoma" w:hAnsi="Tahoma" w:cs="Tahoma"/>
          <w:sz w:val="20"/>
          <w:szCs w:val="20"/>
        </w:rPr>
        <w:t xml:space="preserve"> иных сроков, предусмотренных Договором </w:t>
      </w:r>
      <w:r w:rsidR="00D27F00" w:rsidRPr="00CF704E">
        <w:rPr>
          <w:rFonts w:ascii="Tahoma" w:hAnsi="Tahoma" w:cs="Tahoma"/>
          <w:sz w:val="20"/>
          <w:szCs w:val="20"/>
        </w:rPr>
        <w:t xml:space="preserve">(за исключением пункта </w:t>
      </w:r>
      <w:r w:rsidR="00350E8F" w:rsidRPr="00CF704E">
        <w:rPr>
          <w:rFonts w:ascii="Tahoma" w:hAnsi="Tahoma" w:cs="Tahoma"/>
          <w:sz w:val="20"/>
          <w:szCs w:val="20"/>
        </w:rPr>
        <w:t>5</w:t>
      </w:r>
      <w:r w:rsidR="00F03DA2" w:rsidRPr="00CF704E">
        <w:rPr>
          <w:rFonts w:ascii="Tahoma" w:hAnsi="Tahoma" w:cs="Tahoma"/>
          <w:sz w:val="20"/>
          <w:szCs w:val="20"/>
        </w:rPr>
        <w:t xml:space="preserve">.2.3 </w:t>
      </w:r>
      <w:r w:rsidR="00F03DA2" w:rsidRPr="00007F23">
        <w:rPr>
          <w:rFonts w:ascii="Tahoma" w:hAnsi="Tahoma" w:cs="Tahoma"/>
          <w:sz w:val="20"/>
        </w:rPr>
        <w:t>настоящего</w:t>
      </w:r>
      <w:r w:rsidR="00F03DA2" w:rsidRPr="00CF704E">
        <w:rPr>
          <w:rFonts w:ascii="Tahoma" w:hAnsi="Tahoma" w:cs="Tahoma"/>
          <w:sz w:val="20"/>
          <w:szCs w:val="20"/>
        </w:rPr>
        <w:t xml:space="preserve"> Договора), Сторона вправе потребовать от виновной Стороны уплаты неустойки в размере </w:t>
      </w:r>
      <w:r w:rsidR="008B0775" w:rsidRPr="00CF704E">
        <w:rPr>
          <w:rFonts w:ascii="Tahoma" w:hAnsi="Tahoma" w:cs="Tahoma"/>
          <w:sz w:val="20"/>
          <w:szCs w:val="20"/>
        </w:rPr>
        <w:t xml:space="preserve">0,15% от размера </w:t>
      </w:r>
      <w:r w:rsidR="008B0775">
        <w:rPr>
          <w:rFonts w:ascii="Tahoma" w:hAnsi="Tahoma" w:cs="Tahoma"/>
          <w:sz w:val="20"/>
          <w:szCs w:val="20"/>
        </w:rPr>
        <w:t>А</w:t>
      </w:r>
      <w:r w:rsidR="008B0775" w:rsidRPr="00CF704E">
        <w:rPr>
          <w:rFonts w:ascii="Tahoma" w:hAnsi="Tahoma" w:cs="Tahoma"/>
          <w:sz w:val="20"/>
          <w:szCs w:val="20"/>
        </w:rPr>
        <w:t>рендн</w:t>
      </w:r>
      <w:r w:rsidR="008B0775">
        <w:rPr>
          <w:rFonts w:ascii="Tahoma" w:hAnsi="Tahoma" w:cs="Tahoma"/>
          <w:sz w:val="20"/>
          <w:szCs w:val="20"/>
        </w:rPr>
        <w:t>ой платы, указанной в пункте 4.3.2</w:t>
      </w:r>
      <w:r w:rsidR="008B0775" w:rsidRPr="00CF704E">
        <w:rPr>
          <w:rFonts w:ascii="Tahoma" w:hAnsi="Tahoma" w:cs="Tahoma"/>
          <w:sz w:val="20"/>
          <w:szCs w:val="20"/>
        </w:rPr>
        <w:t xml:space="preserve"> Договора, за каждый день просрочки</w:t>
      </w:r>
      <w:r w:rsidR="00F03DA2" w:rsidRPr="00CF704E">
        <w:rPr>
          <w:rFonts w:ascii="Tahoma" w:hAnsi="Tahoma" w:cs="Tahoma"/>
          <w:sz w:val="20"/>
          <w:szCs w:val="20"/>
        </w:rPr>
        <w:t>.</w:t>
      </w:r>
    </w:p>
    <w:p w14:paraId="36FCE850" w14:textId="7FCC2725" w:rsidR="00F03DA2" w:rsidRPr="00CF704E" w:rsidRDefault="00F03DA2" w:rsidP="00B33316">
      <w:pPr>
        <w:pStyle w:val="110"/>
        <w:numPr>
          <w:ilvl w:val="1"/>
          <w:numId w:val="11"/>
        </w:numPr>
        <w:rPr>
          <w:rFonts w:ascii="Tahoma" w:hAnsi="Tahoma" w:cs="Tahoma"/>
          <w:sz w:val="20"/>
          <w:szCs w:val="20"/>
        </w:rPr>
      </w:pPr>
      <w:r w:rsidRPr="00CF704E">
        <w:rPr>
          <w:rFonts w:ascii="Tahoma" w:hAnsi="Tahoma" w:cs="Tahoma"/>
          <w:sz w:val="20"/>
          <w:szCs w:val="20"/>
        </w:rPr>
        <w:t xml:space="preserve">Уплата </w:t>
      </w:r>
      <w:r w:rsidRPr="00007F23">
        <w:rPr>
          <w:rFonts w:ascii="Tahoma" w:hAnsi="Tahoma" w:cs="Tahoma"/>
          <w:sz w:val="20"/>
        </w:rPr>
        <w:t>денежных</w:t>
      </w:r>
      <w:r w:rsidRPr="00CF704E">
        <w:rPr>
          <w:rFonts w:ascii="Tahoma" w:hAnsi="Tahoma" w:cs="Tahoma"/>
          <w:sz w:val="20"/>
          <w:szCs w:val="20"/>
        </w:rPr>
        <w:t xml:space="preserve"> средств, составляющих неустойку за неисполнение или ненадлежащее исполнение условий Договора, осуществляется виновной Стороной на счет</w:t>
      </w:r>
      <w:r w:rsidR="000B04D4">
        <w:rPr>
          <w:rFonts w:ascii="Tahoma" w:hAnsi="Tahoma" w:cs="Tahoma"/>
          <w:sz w:val="20"/>
          <w:szCs w:val="20"/>
        </w:rPr>
        <w:t xml:space="preserve"> Стороны</w:t>
      </w:r>
      <w:r w:rsidR="00564A6C">
        <w:rPr>
          <w:rFonts w:ascii="Tahoma" w:hAnsi="Tahoma" w:cs="Tahoma"/>
          <w:sz w:val="20"/>
          <w:szCs w:val="20"/>
        </w:rPr>
        <w:t> </w:t>
      </w:r>
      <w:r w:rsidR="000B04D4">
        <w:rPr>
          <w:rFonts w:ascii="Tahoma" w:hAnsi="Tahoma" w:cs="Tahoma"/>
          <w:sz w:val="20"/>
          <w:szCs w:val="20"/>
        </w:rPr>
        <w:t>1</w:t>
      </w:r>
      <w:r w:rsidRPr="00CF704E">
        <w:rPr>
          <w:rFonts w:ascii="Tahoma" w:hAnsi="Tahoma" w:cs="Tahoma"/>
          <w:sz w:val="20"/>
          <w:szCs w:val="20"/>
        </w:rPr>
        <w:t>, указанный в Стать</w:t>
      </w:r>
      <w:r w:rsidR="00D27F00" w:rsidRPr="00CF704E">
        <w:rPr>
          <w:rFonts w:ascii="Tahoma" w:hAnsi="Tahoma" w:cs="Tahoma"/>
          <w:sz w:val="20"/>
          <w:szCs w:val="20"/>
        </w:rPr>
        <w:t>е </w:t>
      </w:r>
      <w:r w:rsidR="001109E4" w:rsidRPr="00CF704E">
        <w:rPr>
          <w:rFonts w:ascii="Tahoma" w:hAnsi="Tahoma" w:cs="Tahoma"/>
          <w:sz w:val="20"/>
          <w:szCs w:val="20"/>
        </w:rPr>
        <w:fldChar w:fldCharType="begin"/>
      </w:r>
      <w:r w:rsidR="001109E4" w:rsidRPr="00CF704E">
        <w:rPr>
          <w:rFonts w:ascii="Tahoma" w:hAnsi="Tahoma" w:cs="Tahoma"/>
          <w:sz w:val="20"/>
          <w:szCs w:val="20"/>
        </w:rPr>
        <w:instrText xml:space="preserve"> REF _Ref2093953 \r \h </w:instrText>
      </w:r>
      <w:r w:rsidR="00CF704E">
        <w:rPr>
          <w:rFonts w:ascii="Tahoma" w:hAnsi="Tahoma" w:cs="Tahoma"/>
          <w:sz w:val="20"/>
          <w:szCs w:val="20"/>
        </w:rPr>
        <w:instrText xml:space="preserve"> \* MERGEFORMAT </w:instrText>
      </w:r>
      <w:r w:rsidR="001109E4" w:rsidRPr="00CF704E">
        <w:rPr>
          <w:rFonts w:ascii="Tahoma" w:hAnsi="Tahoma" w:cs="Tahoma"/>
          <w:sz w:val="20"/>
          <w:szCs w:val="20"/>
        </w:rPr>
      </w:r>
      <w:r w:rsidR="001109E4" w:rsidRPr="00CF704E">
        <w:rPr>
          <w:rFonts w:ascii="Tahoma" w:hAnsi="Tahoma" w:cs="Tahoma"/>
          <w:sz w:val="20"/>
          <w:szCs w:val="20"/>
        </w:rPr>
        <w:fldChar w:fldCharType="separate"/>
      </w:r>
      <w:r w:rsidR="00525380">
        <w:rPr>
          <w:rFonts w:ascii="Tahoma" w:hAnsi="Tahoma" w:cs="Tahoma"/>
          <w:sz w:val="20"/>
          <w:szCs w:val="20"/>
        </w:rPr>
        <w:t>13</w:t>
      </w:r>
      <w:r w:rsidR="001109E4" w:rsidRPr="00CF704E">
        <w:rPr>
          <w:rFonts w:ascii="Tahoma" w:hAnsi="Tahoma" w:cs="Tahoma"/>
          <w:sz w:val="20"/>
          <w:szCs w:val="20"/>
        </w:rPr>
        <w:fldChar w:fldCharType="end"/>
      </w:r>
      <w:r w:rsidRPr="00CF704E">
        <w:rPr>
          <w:rFonts w:ascii="Tahoma" w:hAnsi="Tahoma" w:cs="Tahoma"/>
          <w:sz w:val="20"/>
          <w:szCs w:val="20"/>
        </w:rPr>
        <w:t xml:space="preserve"> Договора</w:t>
      </w:r>
      <w:r w:rsidR="00564A6C">
        <w:rPr>
          <w:rFonts w:ascii="Tahoma" w:hAnsi="Tahoma" w:cs="Tahoma"/>
          <w:sz w:val="20"/>
          <w:szCs w:val="20"/>
        </w:rPr>
        <w:t>,</w:t>
      </w:r>
      <w:r w:rsidR="00564A6C" w:rsidRPr="00564A6C">
        <w:rPr>
          <w:rFonts w:ascii="Tahoma" w:hAnsi="Tahoma" w:cs="Tahoma"/>
          <w:sz w:val="20"/>
          <w:szCs w:val="20"/>
        </w:rPr>
        <w:t xml:space="preserve"> </w:t>
      </w:r>
      <w:r w:rsidR="00564A6C">
        <w:rPr>
          <w:rFonts w:ascii="Tahoma" w:hAnsi="Tahoma" w:cs="Tahoma"/>
          <w:sz w:val="20"/>
          <w:szCs w:val="20"/>
        </w:rPr>
        <w:t xml:space="preserve">и счет </w:t>
      </w:r>
      <w:r w:rsidR="00EF6460">
        <w:rPr>
          <w:rFonts w:cs="Tahoma"/>
        </w:rPr>
        <w:t>Получателя денежных средств</w:t>
      </w:r>
      <w:r w:rsidR="00564A6C">
        <w:rPr>
          <w:rFonts w:ascii="Tahoma" w:hAnsi="Tahoma" w:cs="Tahoma"/>
          <w:sz w:val="20"/>
          <w:szCs w:val="20"/>
        </w:rPr>
        <w:t xml:space="preserve">, указанный в соглашении между Стороной 1 и </w:t>
      </w:r>
      <w:r w:rsidR="00EF6460">
        <w:rPr>
          <w:rFonts w:cs="Tahoma"/>
        </w:rPr>
        <w:t>Получателем денежных средств</w:t>
      </w:r>
      <w:r w:rsidRPr="00CF704E">
        <w:rPr>
          <w:rFonts w:ascii="Tahoma" w:hAnsi="Tahoma" w:cs="Tahoma"/>
          <w:sz w:val="20"/>
          <w:szCs w:val="20"/>
        </w:rPr>
        <w:t>.</w:t>
      </w:r>
    </w:p>
    <w:p w14:paraId="1F691FA7" w14:textId="2DB55E6C" w:rsidR="00F03DA2" w:rsidRDefault="00F03DA2" w:rsidP="00B33316">
      <w:pPr>
        <w:pStyle w:val="110"/>
        <w:numPr>
          <w:ilvl w:val="1"/>
          <w:numId w:val="11"/>
        </w:numPr>
        <w:rPr>
          <w:rFonts w:ascii="Tahoma" w:hAnsi="Tahoma" w:cs="Tahoma"/>
          <w:sz w:val="20"/>
          <w:szCs w:val="20"/>
        </w:rPr>
      </w:pPr>
      <w:r w:rsidRPr="00CF704E">
        <w:rPr>
          <w:rFonts w:ascii="Tahoma" w:hAnsi="Tahoma" w:cs="Tahoma"/>
          <w:sz w:val="20"/>
          <w:szCs w:val="20"/>
        </w:rPr>
        <w:t xml:space="preserve">Уплата неустойки не </w:t>
      </w:r>
      <w:r w:rsidRPr="002F2C15">
        <w:rPr>
          <w:rFonts w:ascii="Tahoma" w:hAnsi="Tahoma" w:cs="Tahoma"/>
          <w:sz w:val="20"/>
          <w:szCs w:val="20"/>
        </w:rPr>
        <w:t>освобождает</w:t>
      </w:r>
      <w:r w:rsidRPr="00CF704E">
        <w:rPr>
          <w:rFonts w:ascii="Tahoma" w:hAnsi="Tahoma" w:cs="Tahoma"/>
          <w:sz w:val="20"/>
          <w:szCs w:val="20"/>
        </w:rPr>
        <w:t xml:space="preserve"> Стороны от надлежащего исполнения </w:t>
      </w:r>
      <w:r w:rsidR="001109E4" w:rsidRPr="00CF704E">
        <w:rPr>
          <w:rFonts w:ascii="Tahoma" w:hAnsi="Tahoma" w:cs="Tahoma"/>
          <w:sz w:val="20"/>
          <w:szCs w:val="20"/>
        </w:rPr>
        <w:t xml:space="preserve">обязательств из </w:t>
      </w:r>
      <w:r w:rsidRPr="00007F23">
        <w:rPr>
          <w:rFonts w:ascii="Tahoma" w:hAnsi="Tahoma" w:cs="Tahoma"/>
          <w:sz w:val="20"/>
        </w:rPr>
        <w:t>Договор</w:t>
      </w:r>
      <w:r w:rsidR="001109E4" w:rsidRPr="00007F23">
        <w:rPr>
          <w:rFonts w:ascii="Tahoma" w:hAnsi="Tahoma" w:cs="Tahoma"/>
          <w:sz w:val="20"/>
        </w:rPr>
        <w:t>а</w:t>
      </w:r>
      <w:r w:rsidRPr="00CF704E">
        <w:rPr>
          <w:rFonts w:ascii="Tahoma" w:hAnsi="Tahoma" w:cs="Tahoma"/>
          <w:sz w:val="20"/>
          <w:szCs w:val="20"/>
        </w:rPr>
        <w:t>.</w:t>
      </w:r>
    </w:p>
    <w:p w14:paraId="6BB351F0" w14:textId="77777777" w:rsidR="00296AEF" w:rsidRPr="00296AEF" w:rsidRDefault="00296AEF" w:rsidP="00296AEF">
      <w:pPr>
        <w:pStyle w:val="110"/>
        <w:numPr>
          <w:ilvl w:val="1"/>
          <w:numId w:val="11"/>
        </w:numPr>
        <w:rPr>
          <w:rFonts w:ascii="Tahoma" w:hAnsi="Tahoma" w:cs="Tahoma"/>
          <w:sz w:val="20"/>
          <w:szCs w:val="20"/>
        </w:rPr>
      </w:pPr>
      <w:r w:rsidRPr="00296AEF">
        <w:rPr>
          <w:rFonts w:ascii="Tahoma" w:hAnsi="Tahoma" w:cs="Tahoma"/>
          <w:sz w:val="20"/>
          <w:szCs w:val="20"/>
        </w:rPr>
        <w:t>В случае отказа Регистрирующего органа в регистрации перехода права собственности на Объект недвижимого имущества к Стороне 2 в связи с непредставлением Стороной 2 разрешений, необходимых для заключения (исполнения) Договора в соответствии с законодательством Российской Федерации, Сторона 2 обязуется уплатить Стороне 1 штраф в сумме внесенного задатка для участия в Конкурсе, указанной в пункте 3.1 Договора. В случае, указанном в настоящем пункте, задаток Стороне 2 не возвращается.</w:t>
      </w:r>
    </w:p>
    <w:p w14:paraId="1EF0144D" w14:textId="77777777" w:rsidR="001109E4" w:rsidRPr="00C63F3D" w:rsidRDefault="00512BEC" w:rsidP="00007F23">
      <w:pPr>
        <w:pStyle w:val="10"/>
        <w:ind w:left="567" w:hanging="567"/>
        <w:rPr>
          <w:rFonts w:ascii="Tahoma" w:hAnsi="Tahoma" w:cs="Tahoma"/>
          <w:sz w:val="20"/>
          <w:szCs w:val="20"/>
        </w:rPr>
      </w:pPr>
      <w:bookmarkStart w:id="27" w:name="_Toc19898639"/>
      <w:r>
        <w:rPr>
          <w:rFonts w:ascii="Tahoma" w:hAnsi="Tahoma" w:cs="Tahoma"/>
          <w:sz w:val="20"/>
          <w:szCs w:val="20"/>
        </w:rPr>
        <w:t>ОБСТОЯТЕЛЬСТВА НЕПРЕОДОЛИМОЙ СИЛЫ</w:t>
      </w:r>
      <w:bookmarkEnd w:id="27"/>
    </w:p>
    <w:p w14:paraId="7B477E26" w14:textId="77777777" w:rsidR="001109E4" w:rsidRPr="00C63F3D" w:rsidRDefault="001109E4" w:rsidP="00007F23">
      <w:pPr>
        <w:pStyle w:val="110"/>
        <w:numPr>
          <w:ilvl w:val="1"/>
          <w:numId w:val="11"/>
        </w:numPr>
        <w:rPr>
          <w:rFonts w:ascii="Tahoma" w:hAnsi="Tahoma" w:cs="Tahoma"/>
          <w:sz w:val="20"/>
          <w:szCs w:val="20"/>
        </w:rPr>
      </w:pPr>
      <w:r w:rsidRPr="00C63F3D">
        <w:rPr>
          <w:rFonts w:ascii="Tahoma" w:hAnsi="Tahoma" w:cs="Tahoma"/>
          <w:sz w:val="20"/>
          <w:szCs w:val="20"/>
        </w:rPr>
        <w:t>Обстоятельства непреодолимой силы (форс-мажор) - чрезвычайные, непредвиденные и непредотвратимые обстоятельства, возникшие</w:t>
      </w:r>
      <w:r w:rsidR="00127192">
        <w:rPr>
          <w:rFonts w:ascii="Tahoma" w:hAnsi="Tahoma" w:cs="Tahoma"/>
          <w:sz w:val="20"/>
          <w:szCs w:val="20"/>
        </w:rPr>
        <w:t xml:space="preserve"> в период</w:t>
      </w:r>
      <w:r w:rsidRPr="00C63F3D">
        <w:rPr>
          <w:rFonts w:ascii="Tahoma" w:hAnsi="Tahoma" w:cs="Tahoma"/>
          <w:sz w:val="20"/>
          <w:szCs w:val="20"/>
        </w:rPr>
        <w:t xml:space="preserve"> </w:t>
      </w:r>
      <w:r>
        <w:rPr>
          <w:rFonts w:ascii="Tahoma" w:hAnsi="Tahoma" w:cs="Tahoma"/>
          <w:sz w:val="20"/>
          <w:szCs w:val="20"/>
        </w:rPr>
        <w:t xml:space="preserve">с даты подписания Сторонами </w:t>
      </w:r>
      <w:r w:rsidRPr="00007F23">
        <w:rPr>
          <w:rFonts w:ascii="Tahoma" w:hAnsi="Tahoma" w:cs="Tahoma"/>
          <w:sz w:val="20"/>
        </w:rPr>
        <w:t>настоящего</w:t>
      </w:r>
      <w:r>
        <w:rPr>
          <w:rFonts w:ascii="Tahoma" w:hAnsi="Tahoma" w:cs="Tahoma"/>
          <w:sz w:val="20"/>
          <w:szCs w:val="20"/>
        </w:rPr>
        <w:t xml:space="preserve"> До</w:t>
      </w:r>
      <w:r w:rsidRPr="00C63F3D">
        <w:rPr>
          <w:rFonts w:ascii="Tahoma" w:hAnsi="Tahoma" w:cs="Tahoma"/>
          <w:sz w:val="20"/>
          <w:szCs w:val="20"/>
        </w:rPr>
        <w:t xml:space="preserve">говора </w:t>
      </w:r>
      <w:r>
        <w:rPr>
          <w:rFonts w:ascii="Tahoma" w:hAnsi="Tahoma" w:cs="Tahoma"/>
          <w:sz w:val="20"/>
          <w:szCs w:val="20"/>
        </w:rPr>
        <w:t xml:space="preserve">до </w:t>
      </w:r>
      <w:r w:rsidR="00127192">
        <w:rPr>
          <w:rFonts w:ascii="Tahoma" w:hAnsi="Tahoma" w:cs="Tahoma"/>
          <w:sz w:val="20"/>
          <w:szCs w:val="20"/>
        </w:rPr>
        <w:t xml:space="preserve">даты </w:t>
      </w:r>
      <w:r>
        <w:rPr>
          <w:rFonts w:ascii="Tahoma" w:hAnsi="Tahoma" w:cs="Tahoma"/>
          <w:sz w:val="20"/>
          <w:szCs w:val="20"/>
        </w:rPr>
        <w:t xml:space="preserve">государственной регистрации перехода права собственности на </w:t>
      </w:r>
      <w:r w:rsidR="001C760E">
        <w:rPr>
          <w:rFonts w:ascii="Tahoma" w:hAnsi="Tahoma" w:cs="Tahoma"/>
          <w:sz w:val="20"/>
          <w:szCs w:val="20"/>
        </w:rPr>
        <w:t>Объект</w:t>
      </w:r>
      <w:r w:rsidR="00EC6C2A" w:rsidRPr="00EC6C2A">
        <w:rPr>
          <w:rFonts w:ascii="Tahoma" w:hAnsi="Tahoma" w:cs="Tahoma"/>
          <w:sz w:val="20"/>
          <w:szCs w:val="20"/>
        </w:rPr>
        <w:t xml:space="preserve"> </w:t>
      </w:r>
      <w:r w:rsidR="00EC6C2A" w:rsidRPr="00810707">
        <w:rPr>
          <w:rFonts w:ascii="Tahoma" w:hAnsi="Tahoma" w:cs="Tahoma"/>
          <w:sz w:val="20"/>
          <w:szCs w:val="20"/>
        </w:rPr>
        <w:t>недвижимого имущества</w:t>
      </w:r>
      <w:r w:rsidR="00B74B5E">
        <w:rPr>
          <w:rFonts w:ascii="Tahoma" w:hAnsi="Tahoma" w:cs="Tahoma"/>
          <w:sz w:val="20"/>
          <w:szCs w:val="20"/>
        </w:rPr>
        <w:t xml:space="preserve"> </w:t>
      </w:r>
      <w:r w:rsidR="00AD3B14">
        <w:rPr>
          <w:rFonts w:ascii="Tahoma" w:hAnsi="Tahoma" w:cs="Tahoma"/>
          <w:sz w:val="20"/>
          <w:szCs w:val="20"/>
        </w:rPr>
        <w:t xml:space="preserve">и </w:t>
      </w:r>
      <w:r w:rsidR="00CD4813">
        <w:rPr>
          <w:rFonts w:ascii="Tahoma" w:hAnsi="Tahoma" w:cs="Tahoma"/>
          <w:sz w:val="20"/>
          <w:szCs w:val="20"/>
        </w:rPr>
        <w:t>аренды Земельного участка в пользу</w:t>
      </w:r>
      <w:r w:rsidR="00B74B5E">
        <w:rPr>
          <w:rFonts w:ascii="Tahoma" w:hAnsi="Tahoma" w:cs="Tahoma"/>
          <w:sz w:val="20"/>
          <w:szCs w:val="20"/>
        </w:rPr>
        <w:t xml:space="preserve"> </w:t>
      </w:r>
      <w:r w:rsidR="00BE7CF4">
        <w:rPr>
          <w:rFonts w:ascii="Tahoma" w:hAnsi="Tahoma" w:cs="Tahoma"/>
          <w:sz w:val="20"/>
          <w:szCs w:val="20"/>
        </w:rPr>
        <w:t>С</w:t>
      </w:r>
      <w:r w:rsidR="00CD4813">
        <w:rPr>
          <w:rFonts w:ascii="Tahoma" w:hAnsi="Tahoma" w:cs="Tahoma"/>
          <w:sz w:val="20"/>
          <w:szCs w:val="20"/>
        </w:rPr>
        <w:t>тороны</w:t>
      </w:r>
      <w:r w:rsidR="00F127DF">
        <w:rPr>
          <w:rFonts w:ascii="Tahoma" w:hAnsi="Tahoma" w:cs="Tahoma"/>
          <w:sz w:val="20"/>
          <w:szCs w:val="20"/>
        </w:rPr>
        <w:t> </w:t>
      </w:r>
      <w:r w:rsidR="00BE7CF4">
        <w:rPr>
          <w:rFonts w:ascii="Tahoma" w:hAnsi="Tahoma" w:cs="Tahoma"/>
          <w:sz w:val="20"/>
          <w:szCs w:val="20"/>
        </w:rPr>
        <w:t>2</w:t>
      </w:r>
      <w:r w:rsidRPr="00C63F3D">
        <w:rPr>
          <w:rFonts w:ascii="Tahoma" w:hAnsi="Tahoma" w:cs="Tahoma"/>
          <w:sz w:val="20"/>
          <w:szCs w:val="20"/>
        </w:rPr>
        <w:t>, которые нельзя было разумно ожидать при заключении Договора, либо избежать или преодолеть, а также находящиеся вне контроля Сторон.</w:t>
      </w:r>
    </w:p>
    <w:p w14:paraId="00BF7025" w14:textId="77777777" w:rsidR="001109E4" w:rsidRPr="00C63F3D" w:rsidRDefault="001109E4" w:rsidP="00007F23">
      <w:pPr>
        <w:pStyle w:val="110"/>
        <w:numPr>
          <w:ilvl w:val="1"/>
          <w:numId w:val="11"/>
        </w:numPr>
        <w:rPr>
          <w:rFonts w:ascii="Tahoma" w:hAnsi="Tahoma" w:cs="Tahoma"/>
          <w:sz w:val="20"/>
          <w:szCs w:val="20"/>
        </w:rPr>
      </w:pPr>
      <w:r w:rsidRPr="00C63F3D">
        <w:rPr>
          <w:rFonts w:ascii="Tahoma" w:hAnsi="Tahoma" w:cs="Tahoma"/>
          <w:sz w:val="20"/>
          <w:szCs w:val="20"/>
        </w:rPr>
        <w:t>В частности, к обстоятельствам непреодолимой силы относятся: стихийные бедствия (</w:t>
      </w:r>
      <w:r w:rsidRPr="00007F23">
        <w:rPr>
          <w:rFonts w:ascii="Tahoma" w:hAnsi="Tahoma" w:cs="Tahoma"/>
          <w:sz w:val="20"/>
        </w:rPr>
        <w:t>землетрясение</w:t>
      </w:r>
      <w:r w:rsidRPr="00C63F3D">
        <w:rPr>
          <w:rFonts w:ascii="Tahoma" w:hAnsi="Tahoma" w:cs="Tahoma"/>
          <w:sz w:val="20"/>
          <w:szCs w:val="20"/>
        </w:rPr>
        <w:t>,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другие, не зависящие от воли сторон Договора обстоятельства.</w:t>
      </w:r>
    </w:p>
    <w:p w14:paraId="4B3DE421" w14:textId="4BEB9C65" w:rsidR="001109E4" w:rsidRPr="00007F23" w:rsidRDefault="001109E4" w:rsidP="00007F23">
      <w:pPr>
        <w:pStyle w:val="110"/>
        <w:numPr>
          <w:ilvl w:val="1"/>
          <w:numId w:val="11"/>
        </w:numPr>
        <w:rPr>
          <w:rFonts w:ascii="Tahoma" w:hAnsi="Tahoma" w:cs="Tahoma"/>
          <w:sz w:val="20"/>
        </w:rPr>
      </w:pPr>
      <w:r w:rsidRPr="00007F23">
        <w:rPr>
          <w:rFonts w:ascii="Tahoma" w:hAnsi="Tahoma" w:cs="Tahoma"/>
          <w:sz w:val="20"/>
        </w:rPr>
        <w:t xml:space="preserve">Наступление обстоятельств непреодолимой силы должно быть </w:t>
      </w:r>
      <w:r w:rsidR="007D463E" w:rsidRPr="00574C59">
        <w:rPr>
          <w:rFonts w:ascii="Tahoma" w:hAnsi="Tahoma" w:cs="Tahoma"/>
          <w:sz w:val="20"/>
          <w:szCs w:val="20"/>
        </w:rPr>
        <w:t>подтверждено компетентным органом.</w:t>
      </w:r>
    </w:p>
    <w:p w14:paraId="206591AB" w14:textId="48353371" w:rsidR="00512BEC" w:rsidRPr="00007F23" w:rsidRDefault="001109E4" w:rsidP="00007F23">
      <w:pPr>
        <w:pStyle w:val="110"/>
        <w:numPr>
          <w:ilvl w:val="1"/>
          <w:numId w:val="11"/>
        </w:numPr>
        <w:rPr>
          <w:rFonts w:ascii="Tahoma" w:hAnsi="Tahoma" w:cs="Tahoma"/>
          <w:sz w:val="20"/>
        </w:rPr>
      </w:pPr>
      <w:bookmarkStart w:id="28" w:name="_Ref2094420"/>
      <w:r w:rsidRPr="00007F23">
        <w:rPr>
          <w:rFonts w:ascii="Tahoma" w:hAnsi="Tahoma" w:cs="Tahoma"/>
          <w:sz w:val="20"/>
        </w:rPr>
        <w:t xml:space="preserve">В случае наступления обстоятельств непреодолимой силы Сторона, которая в результате наступления указанных обстоятельств не в состоянии исполнить обязательства из Договора, должна в </w:t>
      </w:r>
      <w:r w:rsidR="00512BEC" w:rsidRPr="00007F23">
        <w:rPr>
          <w:rFonts w:ascii="Tahoma" w:hAnsi="Tahoma" w:cs="Tahoma"/>
          <w:sz w:val="20"/>
        </w:rPr>
        <w:t>течение 3 (трех) рабочих дней с даты возникновения таких обстоятельств</w:t>
      </w:r>
      <w:r w:rsidRPr="00007F23">
        <w:rPr>
          <w:rFonts w:ascii="Tahoma" w:hAnsi="Tahoma" w:cs="Tahoma"/>
          <w:sz w:val="20"/>
        </w:rPr>
        <w:t xml:space="preserve"> сообщить </w:t>
      </w:r>
      <w:r w:rsidR="00512BEC" w:rsidRPr="00007F23">
        <w:rPr>
          <w:rFonts w:ascii="Tahoma" w:hAnsi="Tahoma" w:cs="Tahoma"/>
          <w:sz w:val="20"/>
        </w:rPr>
        <w:t>о таких</w:t>
      </w:r>
      <w:r w:rsidRPr="00007F23">
        <w:rPr>
          <w:rFonts w:ascii="Tahoma" w:hAnsi="Tahoma" w:cs="Tahoma"/>
          <w:sz w:val="20"/>
        </w:rPr>
        <w:t xml:space="preserve"> обстоятельствах другой Стороне в письменной форме</w:t>
      </w:r>
      <w:r w:rsidR="00512BEC" w:rsidRPr="00007F23">
        <w:rPr>
          <w:rFonts w:ascii="Tahoma" w:hAnsi="Tahoma" w:cs="Tahoma"/>
          <w:sz w:val="20"/>
        </w:rPr>
        <w:t xml:space="preserve">, а также в течение 15 (пятнадцати) календарных дней представить другой Стороне </w:t>
      </w:r>
      <w:bookmarkEnd w:id="28"/>
      <w:r w:rsidR="007D463E" w:rsidRPr="00574C59">
        <w:rPr>
          <w:rFonts w:ascii="Tahoma" w:hAnsi="Tahoma" w:cs="Tahoma"/>
          <w:sz w:val="20"/>
          <w:szCs w:val="20"/>
        </w:rPr>
        <w:t>документ, выданный компетентным органом.</w:t>
      </w:r>
    </w:p>
    <w:p w14:paraId="73921D97" w14:textId="59520A51" w:rsidR="00512BEC" w:rsidRPr="00007F23" w:rsidRDefault="00512BEC" w:rsidP="00007F23">
      <w:pPr>
        <w:pStyle w:val="110"/>
        <w:numPr>
          <w:ilvl w:val="1"/>
          <w:numId w:val="11"/>
        </w:numPr>
        <w:rPr>
          <w:rFonts w:ascii="Tahoma" w:hAnsi="Tahoma" w:cs="Tahoma"/>
          <w:sz w:val="20"/>
        </w:rPr>
      </w:pPr>
      <w:r w:rsidRPr="00007F23">
        <w:rPr>
          <w:rFonts w:ascii="Tahoma" w:hAnsi="Tahoma" w:cs="Tahoma"/>
          <w:sz w:val="20"/>
        </w:rPr>
        <w:t xml:space="preserve">Срок исполнения обязательств по Договору отодвигается соразмерно времени, в течение которого действовали обстоятельства непреодолимой силы, при условии выполнения </w:t>
      </w:r>
      <w:r w:rsidRPr="00007F23">
        <w:rPr>
          <w:rFonts w:ascii="Tahoma" w:hAnsi="Tahoma" w:cs="Tahoma"/>
          <w:sz w:val="20"/>
        </w:rPr>
        <w:lastRenderedPageBreak/>
        <w:t>Стороной, попавшей под влияние обстоятельств непреодолимой силы, обязательств, указанных в пункте </w:t>
      </w:r>
      <w:r w:rsidRPr="00007F23">
        <w:rPr>
          <w:rFonts w:ascii="Tahoma" w:hAnsi="Tahoma" w:cs="Tahoma"/>
          <w:sz w:val="20"/>
        </w:rPr>
        <w:fldChar w:fldCharType="begin"/>
      </w:r>
      <w:r w:rsidRPr="00007F23">
        <w:rPr>
          <w:rFonts w:ascii="Tahoma" w:hAnsi="Tahoma" w:cs="Tahoma"/>
          <w:sz w:val="20"/>
        </w:rPr>
        <w:instrText xml:space="preserve"> REF _Ref2094420 \r \h </w:instrText>
      </w:r>
      <w:r w:rsidR="00CF704E" w:rsidRPr="00007F23">
        <w:rPr>
          <w:rFonts w:ascii="Tahoma" w:hAnsi="Tahoma" w:cs="Tahoma"/>
          <w:sz w:val="20"/>
        </w:rPr>
        <w:instrText xml:space="preserve"> \* MERGEFORMAT </w:instrText>
      </w:r>
      <w:r w:rsidRPr="00007F23">
        <w:rPr>
          <w:rFonts w:ascii="Tahoma" w:hAnsi="Tahoma" w:cs="Tahoma"/>
          <w:sz w:val="20"/>
        </w:rPr>
      </w:r>
      <w:r w:rsidRPr="00007F23">
        <w:rPr>
          <w:rFonts w:ascii="Tahoma" w:hAnsi="Tahoma" w:cs="Tahoma"/>
          <w:sz w:val="20"/>
        </w:rPr>
        <w:fldChar w:fldCharType="separate"/>
      </w:r>
      <w:r w:rsidR="00D46B5C">
        <w:rPr>
          <w:rFonts w:ascii="Tahoma" w:hAnsi="Tahoma" w:cs="Tahoma"/>
          <w:sz w:val="20"/>
        </w:rPr>
        <w:t>9.4</w:t>
      </w:r>
      <w:r w:rsidRPr="00007F23">
        <w:rPr>
          <w:rFonts w:ascii="Tahoma" w:hAnsi="Tahoma" w:cs="Tahoma"/>
          <w:sz w:val="20"/>
        </w:rPr>
        <w:fldChar w:fldCharType="end"/>
      </w:r>
      <w:r w:rsidRPr="00007F23">
        <w:rPr>
          <w:rFonts w:ascii="Tahoma" w:hAnsi="Tahoma" w:cs="Tahoma"/>
          <w:sz w:val="20"/>
        </w:rPr>
        <w:t xml:space="preserve"> Договора.</w:t>
      </w:r>
    </w:p>
    <w:p w14:paraId="47862D34" w14:textId="77777777" w:rsidR="00187CAB" w:rsidRDefault="00776946" w:rsidP="00007F23">
      <w:pPr>
        <w:pStyle w:val="10"/>
        <w:ind w:left="567" w:hanging="567"/>
        <w:rPr>
          <w:rFonts w:ascii="Tahoma" w:hAnsi="Tahoma" w:cs="Tahoma"/>
          <w:sz w:val="20"/>
          <w:szCs w:val="20"/>
        </w:rPr>
      </w:pPr>
      <w:bookmarkStart w:id="29" w:name="_Toc19898640"/>
      <w:bookmarkStart w:id="30" w:name="_Ref492621425"/>
      <w:bookmarkStart w:id="31" w:name="_Ref492621437"/>
      <w:bookmarkStart w:id="32" w:name="_Ref492621983"/>
      <w:bookmarkStart w:id="33" w:name="_Toc495565270"/>
      <w:r>
        <w:rPr>
          <w:rFonts w:ascii="Tahoma" w:hAnsi="Tahoma" w:cs="Tahoma"/>
          <w:sz w:val="20"/>
          <w:szCs w:val="20"/>
        </w:rPr>
        <w:t>ИЗМЕНЕНИЕ И РАСТОРЖЕНИЕ</w:t>
      </w:r>
      <w:r w:rsidR="00FF5A13">
        <w:rPr>
          <w:rFonts w:ascii="Tahoma" w:hAnsi="Tahoma" w:cs="Tahoma"/>
          <w:sz w:val="20"/>
          <w:szCs w:val="20"/>
        </w:rPr>
        <w:t xml:space="preserve"> </w:t>
      </w:r>
      <w:r w:rsidR="00062730">
        <w:rPr>
          <w:rFonts w:ascii="Tahoma" w:hAnsi="Tahoma" w:cs="Tahoma"/>
          <w:sz w:val="20"/>
          <w:szCs w:val="20"/>
        </w:rPr>
        <w:t>ДОГОВОРА</w:t>
      </w:r>
      <w:bookmarkEnd w:id="29"/>
      <w:r w:rsidR="00062730">
        <w:rPr>
          <w:rFonts w:ascii="Tahoma" w:hAnsi="Tahoma" w:cs="Tahoma"/>
          <w:sz w:val="20"/>
          <w:szCs w:val="20"/>
        </w:rPr>
        <w:t xml:space="preserve"> </w:t>
      </w:r>
    </w:p>
    <w:p w14:paraId="01810DC5" w14:textId="77777777" w:rsidR="00776946" w:rsidRPr="00CF704E" w:rsidRDefault="00776946" w:rsidP="00007F23">
      <w:pPr>
        <w:pStyle w:val="110"/>
        <w:numPr>
          <w:ilvl w:val="1"/>
          <w:numId w:val="11"/>
        </w:numPr>
        <w:rPr>
          <w:rFonts w:ascii="Tahoma" w:hAnsi="Tahoma" w:cs="Tahoma"/>
          <w:sz w:val="20"/>
          <w:szCs w:val="20"/>
        </w:rPr>
      </w:pPr>
      <w:r w:rsidRPr="00CF704E">
        <w:rPr>
          <w:rFonts w:ascii="Tahoma" w:hAnsi="Tahoma" w:cs="Tahoma"/>
          <w:sz w:val="20"/>
          <w:szCs w:val="20"/>
        </w:rPr>
        <w:t xml:space="preserve">Договор может быть </w:t>
      </w:r>
      <w:r w:rsidRPr="00CD726D">
        <w:rPr>
          <w:rFonts w:ascii="Tahoma" w:hAnsi="Tahoma" w:cs="Tahoma"/>
          <w:sz w:val="20"/>
          <w:szCs w:val="20"/>
        </w:rPr>
        <w:t>изменен</w:t>
      </w:r>
      <w:r w:rsidRPr="00CF704E">
        <w:rPr>
          <w:rFonts w:ascii="Tahoma" w:hAnsi="Tahoma" w:cs="Tahoma"/>
          <w:sz w:val="20"/>
          <w:szCs w:val="20"/>
        </w:rPr>
        <w:t xml:space="preserve"> и расторгнут в соответствии с </w:t>
      </w:r>
      <w:r w:rsidR="00FF5A13" w:rsidRPr="00CF704E">
        <w:rPr>
          <w:rFonts w:ascii="Tahoma" w:hAnsi="Tahoma" w:cs="Tahoma"/>
          <w:sz w:val="20"/>
          <w:szCs w:val="20"/>
        </w:rPr>
        <w:t>З</w:t>
      </w:r>
      <w:r w:rsidRPr="00CF704E">
        <w:rPr>
          <w:rFonts w:ascii="Tahoma" w:hAnsi="Tahoma" w:cs="Tahoma"/>
          <w:sz w:val="20"/>
          <w:szCs w:val="20"/>
        </w:rPr>
        <w:t>аконодательством.</w:t>
      </w:r>
    </w:p>
    <w:p w14:paraId="4EF9E4EE" w14:textId="19B18359" w:rsidR="000018D1" w:rsidRPr="000018D1" w:rsidRDefault="00776946" w:rsidP="00007F23">
      <w:pPr>
        <w:pStyle w:val="110"/>
        <w:numPr>
          <w:ilvl w:val="1"/>
          <w:numId w:val="11"/>
        </w:numPr>
        <w:rPr>
          <w:rFonts w:ascii="Tahoma" w:hAnsi="Tahoma" w:cs="Tahoma"/>
          <w:sz w:val="20"/>
          <w:szCs w:val="20"/>
        </w:rPr>
      </w:pPr>
      <w:bookmarkStart w:id="34" w:name="_Ref2096035"/>
      <w:r w:rsidRPr="00CF704E">
        <w:rPr>
          <w:rFonts w:ascii="Tahoma" w:hAnsi="Tahoma" w:cs="Tahoma"/>
          <w:sz w:val="20"/>
          <w:szCs w:val="20"/>
        </w:rPr>
        <w:t xml:space="preserve">В случае нарушения </w:t>
      </w:r>
      <w:r w:rsidR="00CF7F11" w:rsidRPr="00CF704E">
        <w:rPr>
          <w:rFonts w:ascii="Tahoma" w:hAnsi="Tahoma" w:cs="Tahoma"/>
          <w:sz w:val="20"/>
          <w:szCs w:val="20"/>
        </w:rPr>
        <w:t>Стороной 2</w:t>
      </w:r>
      <w:r w:rsidRPr="00CF704E">
        <w:rPr>
          <w:rFonts w:ascii="Tahoma" w:hAnsi="Tahoma" w:cs="Tahoma"/>
          <w:sz w:val="20"/>
          <w:szCs w:val="20"/>
        </w:rPr>
        <w:t xml:space="preserve"> порядка и сроков оплаты</w:t>
      </w:r>
      <w:r w:rsidR="008B0775">
        <w:rPr>
          <w:rFonts w:ascii="Tahoma" w:hAnsi="Tahoma" w:cs="Tahoma"/>
          <w:sz w:val="20"/>
          <w:szCs w:val="20"/>
        </w:rPr>
        <w:t xml:space="preserve"> </w:t>
      </w:r>
      <w:r w:rsidR="008B0775" w:rsidRPr="002F2C15">
        <w:rPr>
          <w:rFonts w:ascii="Tahoma" w:hAnsi="Tahoma" w:cs="Tahoma"/>
          <w:sz w:val="20"/>
          <w:szCs w:val="20"/>
        </w:rPr>
        <w:t>Цен</w:t>
      </w:r>
      <w:r w:rsidR="008B0775">
        <w:rPr>
          <w:rFonts w:ascii="Tahoma" w:hAnsi="Tahoma" w:cs="Tahoma"/>
          <w:sz w:val="20"/>
          <w:szCs w:val="20"/>
        </w:rPr>
        <w:t>ы</w:t>
      </w:r>
      <w:r w:rsidR="008B0775" w:rsidRPr="002F2C15">
        <w:rPr>
          <w:rFonts w:ascii="Tahoma" w:hAnsi="Tahoma" w:cs="Tahoma"/>
          <w:sz w:val="20"/>
          <w:szCs w:val="20"/>
        </w:rPr>
        <w:t xml:space="preserve"> </w:t>
      </w:r>
      <w:r w:rsidR="008B0775">
        <w:rPr>
          <w:rFonts w:ascii="Tahoma" w:hAnsi="Tahoma" w:cs="Tahoma"/>
          <w:sz w:val="20"/>
          <w:szCs w:val="20"/>
        </w:rPr>
        <w:t>Объекта недвижимого имущества</w:t>
      </w:r>
      <w:r w:rsidRPr="00CF704E">
        <w:rPr>
          <w:rFonts w:ascii="Tahoma" w:hAnsi="Tahoma" w:cs="Tahoma"/>
          <w:sz w:val="20"/>
          <w:szCs w:val="20"/>
        </w:rPr>
        <w:t>, предусмотренных</w:t>
      </w:r>
      <w:r w:rsidR="00D27F00" w:rsidRPr="00CF704E">
        <w:rPr>
          <w:rFonts w:ascii="Tahoma" w:hAnsi="Tahoma" w:cs="Tahoma"/>
          <w:sz w:val="20"/>
          <w:szCs w:val="20"/>
        </w:rPr>
        <w:t xml:space="preserve"> пунктом </w:t>
      </w:r>
      <w:r w:rsidR="001C760E" w:rsidRPr="00CF704E">
        <w:rPr>
          <w:rFonts w:ascii="Tahoma" w:hAnsi="Tahoma" w:cs="Tahoma"/>
          <w:sz w:val="20"/>
          <w:szCs w:val="20"/>
        </w:rPr>
        <w:t>3.2</w:t>
      </w:r>
      <w:r w:rsidR="00512BEC" w:rsidRPr="00CF704E">
        <w:rPr>
          <w:rFonts w:ascii="Tahoma" w:hAnsi="Tahoma" w:cs="Tahoma"/>
          <w:sz w:val="20"/>
          <w:szCs w:val="20"/>
        </w:rPr>
        <w:t xml:space="preserve"> </w:t>
      </w:r>
      <w:r w:rsidRPr="00CF704E">
        <w:rPr>
          <w:rFonts w:ascii="Tahoma" w:hAnsi="Tahoma" w:cs="Tahoma"/>
          <w:sz w:val="20"/>
          <w:szCs w:val="20"/>
        </w:rPr>
        <w:t>Договора</w:t>
      </w:r>
      <w:r w:rsidR="00E422C5" w:rsidRPr="00E422C5">
        <w:rPr>
          <w:rFonts w:ascii="Tahoma" w:eastAsia="Calibri" w:hAnsi="Tahoma" w:cs="Tahoma"/>
          <w:sz w:val="20"/>
        </w:rPr>
        <w:t xml:space="preserve"> </w:t>
      </w:r>
      <w:r w:rsidR="00E422C5" w:rsidRPr="008413FF">
        <w:rPr>
          <w:rFonts w:ascii="Tahoma" w:eastAsia="Calibri" w:hAnsi="Tahoma" w:cs="Tahoma"/>
          <w:sz w:val="20"/>
        </w:rPr>
        <w:t>более чем на 10 (десять) рабочих дней</w:t>
      </w:r>
      <w:r w:rsidRPr="00CF704E">
        <w:rPr>
          <w:rFonts w:ascii="Tahoma" w:hAnsi="Tahoma" w:cs="Tahoma"/>
          <w:sz w:val="20"/>
          <w:szCs w:val="20"/>
        </w:rPr>
        <w:t xml:space="preserve">, </w:t>
      </w:r>
      <w:r w:rsidR="00304547" w:rsidRPr="00007F23">
        <w:rPr>
          <w:rFonts w:ascii="Tahoma" w:hAnsi="Tahoma" w:cs="Tahoma"/>
          <w:sz w:val="20"/>
        </w:rPr>
        <w:t>Сторона</w:t>
      </w:r>
      <w:r w:rsidR="008B0775">
        <w:rPr>
          <w:rFonts w:ascii="Tahoma" w:hAnsi="Tahoma" w:cs="Tahoma"/>
          <w:sz w:val="20"/>
          <w:szCs w:val="20"/>
        </w:rPr>
        <w:t> </w:t>
      </w:r>
      <w:r w:rsidR="00304547" w:rsidRPr="00CF704E">
        <w:rPr>
          <w:rFonts w:ascii="Tahoma" w:hAnsi="Tahoma" w:cs="Tahoma"/>
          <w:sz w:val="20"/>
          <w:szCs w:val="20"/>
        </w:rPr>
        <w:t>1</w:t>
      </w:r>
      <w:r w:rsidRPr="00CF704E">
        <w:rPr>
          <w:rFonts w:ascii="Tahoma" w:hAnsi="Tahoma" w:cs="Tahoma"/>
          <w:sz w:val="20"/>
          <w:szCs w:val="20"/>
        </w:rPr>
        <w:t xml:space="preserve"> </w:t>
      </w:r>
      <w:r w:rsidRPr="00CD726D">
        <w:rPr>
          <w:rFonts w:ascii="Tahoma" w:hAnsi="Tahoma" w:cs="Tahoma"/>
          <w:sz w:val="20"/>
          <w:szCs w:val="20"/>
        </w:rPr>
        <w:t>вправе</w:t>
      </w:r>
      <w:r w:rsidRPr="00CF704E">
        <w:rPr>
          <w:rFonts w:ascii="Tahoma" w:hAnsi="Tahoma" w:cs="Tahoma"/>
          <w:sz w:val="20"/>
          <w:szCs w:val="20"/>
        </w:rPr>
        <w:t xml:space="preserve"> в одностороннем внесудебном порядке отказаться от Договора. В таком случае</w:t>
      </w:r>
      <w:r w:rsidR="00E422C5" w:rsidRPr="00E422C5">
        <w:rPr>
          <w:rFonts w:ascii="Tahoma" w:eastAsia="Calibri" w:hAnsi="Tahoma" w:cs="Tahoma"/>
          <w:sz w:val="20"/>
        </w:rPr>
        <w:t xml:space="preserve"> </w:t>
      </w:r>
      <w:r w:rsidR="00C31E45" w:rsidRPr="00C31E45">
        <w:rPr>
          <w:rFonts w:ascii="Tahoma" w:eastAsia="Calibri" w:hAnsi="Tahoma" w:cs="Tahoma"/>
          <w:sz w:val="20"/>
        </w:rPr>
        <w:t xml:space="preserve">Сторона 1 вправе потребовать от </w:t>
      </w:r>
      <w:r w:rsidR="00E422C5">
        <w:rPr>
          <w:rFonts w:ascii="Tahoma" w:eastAsia="Calibri" w:hAnsi="Tahoma" w:cs="Tahoma"/>
          <w:sz w:val="20"/>
        </w:rPr>
        <w:t>Сторон</w:t>
      </w:r>
      <w:r w:rsidR="00C31E45">
        <w:rPr>
          <w:rFonts w:ascii="Tahoma" w:eastAsia="Calibri" w:hAnsi="Tahoma" w:cs="Tahoma"/>
          <w:sz w:val="20"/>
        </w:rPr>
        <w:t>ы</w:t>
      </w:r>
      <w:r w:rsidR="00E422C5">
        <w:rPr>
          <w:rFonts w:ascii="Tahoma" w:eastAsia="Calibri" w:hAnsi="Tahoma" w:cs="Tahoma"/>
          <w:sz w:val="20"/>
        </w:rPr>
        <w:t xml:space="preserve"> 2</w:t>
      </w:r>
      <w:r w:rsidR="00E422C5" w:rsidRPr="008413FF">
        <w:rPr>
          <w:rFonts w:ascii="Tahoma" w:eastAsia="Calibri" w:hAnsi="Tahoma" w:cs="Tahoma"/>
          <w:sz w:val="20"/>
        </w:rPr>
        <w:t xml:space="preserve"> опла</w:t>
      </w:r>
      <w:r w:rsidR="00C31E45">
        <w:rPr>
          <w:rFonts w:ascii="Tahoma" w:eastAsia="Calibri" w:hAnsi="Tahoma" w:cs="Tahoma"/>
          <w:sz w:val="20"/>
        </w:rPr>
        <w:t>тить</w:t>
      </w:r>
      <w:r w:rsidR="00E422C5" w:rsidRPr="008413FF">
        <w:rPr>
          <w:rFonts w:ascii="Tahoma" w:eastAsia="Calibri" w:hAnsi="Tahoma" w:cs="Tahoma"/>
          <w:sz w:val="20"/>
        </w:rPr>
        <w:t xml:space="preserve"> </w:t>
      </w:r>
      <w:r w:rsidR="00E422C5">
        <w:rPr>
          <w:rFonts w:ascii="Tahoma" w:eastAsia="Calibri" w:hAnsi="Tahoma" w:cs="Tahoma"/>
          <w:sz w:val="20"/>
        </w:rPr>
        <w:t xml:space="preserve">Стороне 1 </w:t>
      </w:r>
      <w:r w:rsidR="00E422C5" w:rsidRPr="008413FF">
        <w:rPr>
          <w:rFonts w:ascii="Tahoma" w:eastAsia="Calibri" w:hAnsi="Tahoma" w:cs="Tahoma"/>
          <w:sz w:val="20"/>
        </w:rPr>
        <w:t>штраф в размере 50% (пятидесяти процентов) от стоимости Цены Договора, указанной в пункте 3.1 Договора, а</w:t>
      </w:r>
      <w:r w:rsidRPr="00CF704E">
        <w:rPr>
          <w:rFonts w:ascii="Tahoma" w:hAnsi="Tahoma" w:cs="Tahoma"/>
          <w:sz w:val="20"/>
          <w:szCs w:val="20"/>
        </w:rPr>
        <w:t xml:space="preserve"> </w:t>
      </w:r>
      <w:bookmarkEnd w:id="34"/>
      <w:r w:rsidR="000018D1" w:rsidRPr="00CF704E">
        <w:rPr>
          <w:rFonts w:ascii="Tahoma" w:hAnsi="Tahoma" w:cs="Tahoma"/>
          <w:sz w:val="20"/>
          <w:szCs w:val="20"/>
        </w:rPr>
        <w:t xml:space="preserve">задаток, уплаченный </w:t>
      </w:r>
      <w:r w:rsidR="00CF7F11" w:rsidRPr="00CF704E">
        <w:rPr>
          <w:rFonts w:ascii="Tahoma" w:hAnsi="Tahoma" w:cs="Tahoma"/>
          <w:sz w:val="20"/>
          <w:szCs w:val="20"/>
        </w:rPr>
        <w:t>Стороной</w:t>
      </w:r>
      <w:r w:rsidR="008B0775">
        <w:rPr>
          <w:rFonts w:ascii="Tahoma" w:hAnsi="Tahoma" w:cs="Tahoma"/>
          <w:sz w:val="20"/>
          <w:szCs w:val="20"/>
        </w:rPr>
        <w:t> </w:t>
      </w:r>
      <w:r w:rsidR="00CF7F11" w:rsidRPr="00CF704E">
        <w:rPr>
          <w:rFonts w:ascii="Tahoma" w:hAnsi="Tahoma" w:cs="Tahoma"/>
          <w:sz w:val="20"/>
          <w:szCs w:val="20"/>
        </w:rPr>
        <w:t>2</w:t>
      </w:r>
      <w:r w:rsidR="000018D1" w:rsidRPr="00CF704E">
        <w:rPr>
          <w:rFonts w:ascii="Tahoma" w:hAnsi="Tahoma" w:cs="Tahoma"/>
          <w:sz w:val="20"/>
          <w:szCs w:val="20"/>
        </w:rPr>
        <w:t xml:space="preserve">, остается у </w:t>
      </w:r>
      <w:r w:rsidR="00CF7F11" w:rsidRPr="00CF704E">
        <w:rPr>
          <w:rFonts w:ascii="Tahoma" w:hAnsi="Tahoma" w:cs="Tahoma"/>
          <w:sz w:val="20"/>
          <w:szCs w:val="20"/>
        </w:rPr>
        <w:t>Стороны 1</w:t>
      </w:r>
      <w:r w:rsidR="000018D1" w:rsidRPr="00CF704E">
        <w:rPr>
          <w:rFonts w:ascii="Tahoma" w:hAnsi="Tahoma" w:cs="Tahoma"/>
          <w:sz w:val="20"/>
          <w:szCs w:val="20"/>
        </w:rPr>
        <w:t xml:space="preserve"> и возврату </w:t>
      </w:r>
      <w:r w:rsidR="00CF7F11" w:rsidRPr="00CF704E">
        <w:rPr>
          <w:rFonts w:ascii="Tahoma" w:hAnsi="Tahoma" w:cs="Tahoma"/>
          <w:sz w:val="20"/>
          <w:szCs w:val="20"/>
        </w:rPr>
        <w:t>Стороне 2</w:t>
      </w:r>
      <w:r w:rsidR="000018D1" w:rsidRPr="00CF704E">
        <w:rPr>
          <w:rFonts w:ascii="Tahoma" w:hAnsi="Tahoma" w:cs="Tahoma"/>
          <w:sz w:val="20"/>
          <w:szCs w:val="20"/>
        </w:rPr>
        <w:t xml:space="preserve"> не подлежит.</w:t>
      </w:r>
      <w:r w:rsidR="00A06213" w:rsidRPr="00CF704E">
        <w:rPr>
          <w:rFonts w:ascii="Tahoma" w:hAnsi="Tahoma" w:cs="Tahoma"/>
          <w:sz w:val="20"/>
          <w:szCs w:val="20"/>
        </w:rPr>
        <w:t xml:space="preserve"> При этом, обязательство по передач</w:t>
      </w:r>
      <w:r w:rsidR="008B0775">
        <w:rPr>
          <w:rFonts w:ascii="Tahoma" w:hAnsi="Tahoma" w:cs="Tahoma"/>
          <w:sz w:val="20"/>
          <w:szCs w:val="20"/>
        </w:rPr>
        <w:t>е</w:t>
      </w:r>
      <w:r w:rsidR="00A06213" w:rsidRPr="00CF704E">
        <w:rPr>
          <w:rFonts w:ascii="Tahoma" w:hAnsi="Tahoma" w:cs="Tahoma"/>
          <w:sz w:val="20"/>
          <w:szCs w:val="20"/>
        </w:rPr>
        <w:t xml:space="preserve"> Земельно</w:t>
      </w:r>
      <w:r w:rsidR="00CF7F11" w:rsidRPr="00CF704E">
        <w:rPr>
          <w:rFonts w:ascii="Tahoma" w:hAnsi="Tahoma" w:cs="Tahoma"/>
          <w:sz w:val="20"/>
          <w:szCs w:val="20"/>
        </w:rPr>
        <w:t xml:space="preserve">го участка в аренду </w:t>
      </w:r>
      <w:r w:rsidR="00A06213" w:rsidRPr="00CF704E">
        <w:rPr>
          <w:rFonts w:ascii="Tahoma" w:hAnsi="Tahoma" w:cs="Tahoma"/>
          <w:sz w:val="20"/>
          <w:szCs w:val="20"/>
        </w:rPr>
        <w:t>не возникает.</w:t>
      </w:r>
    </w:p>
    <w:p w14:paraId="63D0584D" w14:textId="03145790" w:rsidR="00776946" w:rsidRPr="00007F23" w:rsidRDefault="00672CE1" w:rsidP="00007F23">
      <w:pPr>
        <w:pStyle w:val="110"/>
        <w:numPr>
          <w:ilvl w:val="1"/>
          <w:numId w:val="11"/>
        </w:numPr>
        <w:rPr>
          <w:rFonts w:ascii="Tahoma" w:hAnsi="Tahoma" w:cs="Tahoma"/>
          <w:sz w:val="20"/>
        </w:rPr>
      </w:pPr>
      <w:r>
        <w:rPr>
          <w:rFonts w:ascii="Tahoma" w:hAnsi="Tahoma" w:cs="Tahoma"/>
          <w:sz w:val="20"/>
          <w:szCs w:val="20"/>
        </w:rPr>
        <w:t xml:space="preserve">В случае отказа Стороны 1 от Договора в соответствии с пунктом 9.2 Договора </w:t>
      </w:r>
      <w:r w:rsidR="00304547" w:rsidRPr="00CF704E">
        <w:rPr>
          <w:rFonts w:ascii="Tahoma" w:hAnsi="Tahoma" w:cs="Tahoma"/>
          <w:sz w:val="20"/>
          <w:szCs w:val="20"/>
        </w:rPr>
        <w:t>Сторона</w:t>
      </w:r>
      <w:r w:rsidR="008B0775">
        <w:rPr>
          <w:rFonts w:ascii="Tahoma" w:hAnsi="Tahoma" w:cs="Tahoma"/>
          <w:sz w:val="20"/>
          <w:szCs w:val="20"/>
        </w:rPr>
        <w:t> </w:t>
      </w:r>
      <w:r w:rsidR="00304547" w:rsidRPr="00CF704E">
        <w:rPr>
          <w:rFonts w:ascii="Tahoma" w:hAnsi="Tahoma" w:cs="Tahoma"/>
          <w:sz w:val="20"/>
          <w:szCs w:val="20"/>
        </w:rPr>
        <w:t>1</w:t>
      </w:r>
      <w:r w:rsidR="00776946" w:rsidRPr="00CF704E">
        <w:rPr>
          <w:rFonts w:ascii="Tahoma" w:hAnsi="Tahoma" w:cs="Tahoma"/>
          <w:sz w:val="20"/>
          <w:szCs w:val="20"/>
        </w:rPr>
        <w:t xml:space="preserve"> уведомляет </w:t>
      </w:r>
      <w:r w:rsidR="00127192" w:rsidRPr="00CF704E">
        <w:rPr>
          <w:rFonts w:ascii="Tahoma" w:hAnsi="Tahoma" w:cs="Tahoma"/>
          <w:sz w:val="20"/>
          <w:szCs w:val="20"/>
        </w:rPr>
        <w:t>Сторону 2</w:t>
      </w:r>
      <w:r w:rsidR="00D56C8C" w:rsidRPr="00CF704E">
        <w:rPr>
          <w:rFonts w:ascii="Tahoma" w:hAnsi="Tahoma" w:cs="Tahoma"/>
          <w:sz w:val="20"/>
          <w:szCs w:val="20"/>
        </w:rPr>
        <w:t xml:space="preserve"> об отказе от Договора </w:t>
      </w:r>
      <w:r w:rsidR="00D56C8C">
        <w:rPr>
          <w:rFonts w:ascii="Tahoma" w:hAnsi="Tahoma" w:cs="Tahoma"/>
          <w:sz w:val="20"/>
          <w:szCs w:val="20"/>
        </w:rPr>
        <w:t xml:space="preserve">в </w:t>
      </w:r>
      <w:r w:rsidR="00D56C8C" w:rsidRPr="00CF704E">
        <w:rPr>
          <w:rFonts w:ascii="Tahoma" w:hAnsi="Tahoma" w:cs="Tahoma"/>
          <w:sz w:val="20"/>
          <w:szCs w:val="20"/>
        </w:rPr>
        <w:t xml:space="preserve">письменной форме </w:t>
      </w:r>
      <w:r w:rsidR="00776946" w:rsidRPr="00CF704E">
        <w:rPr>
          <w:rFonts w:ascii="Tahoma" w:hAnsi="Tahoma" w:cs="Tahoma"/>
          <w:sz w:val="20"/>
          <w:szCs w:val="20"/>
        </w:rPr>
        <w:t xml:space="preserve">по адресу </w:t>
      </w:r>
      <w:r w:rsidR="00127192" w:rsidRPr="00CF704E">
        <w:rPr>
          <w:rFonts w:ascii="Tahoma" w:hAnsi="Tahoma" w:cs="Tahoma"/>
          <w:sz w:val="20"/>
          <w:szCs w:val="20"/>
        </w:rPr>
        <w:t>Стороны</w:t>
      </w:r>
      <w:r w:rsidR="008B0775">
        <w:rPr>
          <w:rFonts w:ascii="Tahoma" w:hAnsi="Tahoma" w:cs="Tahoma"/>
          <w:sz w:val="20"/>
          <w:szCs w:val="20"/>
        </w:rPr>
        <w:t> </w:t>
      </w:r>
      <w:r w:rsidR="00127192" w:rsidRPr="00007F23">
        <w:rPr>
          <w:rFonts w:ascii="Tahoma" w:hAnsi="Tahoma" w:cs="Tahoma"/>
          <w:sz w:val="20"/>
        </w:rPr>
        <w:t>2</w:t>
      </w:r>
      <w:r w:rsidR="00776946" w:rsidRPr="00007F23">
        <w:rPr>
          <w:rFonts w:ascii="Tahoma" w:hAnsi="Tahoma" w:cs="Tahoma"/>
          <w:sz w:val="20"/>
        </w:rPr>
        <w:t>, указанному в Статье</w:t>
      </w:r>
      <w:r w:rsidR="00D27F00" w:rsidRPr="00007F23">
        <w:rPr>
          <w:rFonts w:ascii="Tahoma" w:hAnsi="Tahoma" w:cs="Tahoma"/>
          <w:sz w:val="20"/>
        </w:rPr>
        <w:t> </w:t>
      </w:r>
      <w:r w:rsidR="00D56C8C" w:rsidRPr="00007F23">
        <w:rPr>
          <w:rFonts w:ascii="Tahoma" w:hAnsi="Tahoma" w:cs="Tahoma"/>
          <w:sz w:val="20"/>
        </w:rPr>
        <w:fldChar w:fldCharType="begin"/>
      </w:r>
      <w:r w:rsidR="00D56C8C" w:rsidRPr="00007F23">
        <w:rPr>
          <w:rFonts w:ascii="Tahoma" w:hAnsi="Tahoma" w:cs="Tahoma"/>
          <w:sz w:val="20"/>
        </w:rPr>
        <w:instrText xml:space="preserve"> REF _Ref2095228 \r \h </w:instrText>
      </w:r>
      <w:r w:rsidR="00CF704E" w:rsidRPr="00007F23">
        <w:rPr>
          <w:rFonts w:ascii="Tahoma" w:hAnsi="Tahoma" w:cs="Tahoma"/>
          <w:sz w:val="20"/>
        </w:rPr>
        <w:instrText xml:space="preserve"> \* MERGEFORMAT </w:instrText>
      </w:r>
      <w:r w:rsidR="00D56C8C" w:rsidRPr="00007F23">
        <w:rPr>
          <w:rFonts w:ascii="Tahoma" w:hAnsi="Tahoma" w:cs="Tahoma"/>
          <w:sz w:val="20"/>
        </w:rPr>
      </w:r>
      <w:r w:rsidR="00D56C8C" w:rsidRPr="00007F23">
        <w:rPr>
          <w:rFonts w:ascii="Tahoma" w:hAnsi="Tahoma" w:cs="Tahoma"/>
          <w:sz w:val="20"/>
        </w:rPr>
        <w:fldChar w:fldCharType="separate"/>
      </w:r>
      <w:r w:rsidR="00D46B5C">
        <w:rPr>
          <w:rFonts w:ascii="Tahoma" w:hAnsi="Tahoma" w:cs="Tahoma"/>
          <w:sz w:val="20"/>
        </w:rPr>
        <w:t>13</w:t>
      </w:r>
      <w:r w:rsidR="00D56C8C" w:rsidRPr="00007F23">
        <w:rPr>
          <w:rFonts w:ascii="Tahoma" w:hAnsi="Tahoma" w:cs="Tahoma"/>
          <w:sz w:val="20"/>
        </w:rPr>
        <w:fldChar w:fldCharType="end"/>
      </w:r>
      <w:r w:rsidR="00776946" w:rsidRPr="00007F23">
        <w:rPr>
          <w:rFonts w:ascii="Tahoma" w:hAnsi="Tahoma" w:cs="Tahoma"/>
          <w:sz w:val="20"/>
        </w:rPr>
        <w:t xml:space="preserve"> Договора, посредством почтовой связи. С даты поступления такого уведомления по адресу </w:t>
      </w:r>
      <w:r w:rsidR="00127192" w:rsidRPr="00007F23">
        <w:rPr>
          <w:rFonts w:ascii="Tahoma" w:hAnsi="Tahoma" w:cs="Tahoma"/>
          <w:sz w:val="20"/>
        </w:rPr>
        <w:t>Стороны</w:t>
      </w:r>
      <w:r w:rsidR="008B0775">
        <w:rPr>
          <w:rFonts w:ascii="Tahoma" w:hAnsi="Tahoma" w:cs="Tahoma"/>
          <w:sz w:val="20"/>
        </w:rPr>
        <w:t> </w:t>
      </w:r>
      <w:r w:rsidR="00127192" w:rsidRPr="00007F23">
        <w:rPr>
          <w:rFonts w:ascii="Tahoma" w:hAnsi="Tahoma" w:cs="Tahoma"/>
          <w:sz w:val="20"/>
        </w:rPr>
        <w:t>2</w:t>
      </w:r>
      <w:r w:rsidR="000018D1" w:rsidRPr="00007F23">
        <w:rPr>
          <w:rFonts w:ascii="Tahoma" w:hAnsi="Tahoma" w:cs="Tahoma"/>
          <w:sz w:val="20"/>
        </w:rPr>
        <w:t>, указанному в Статье </w:t>
      </w:r>
      <w:r w:rsidR="000018D1" w:rsidRPr="00007F23">
        <w:rPr>
          <w:rFonts w:ascii="Tahoma" w:hAnsi="Tahoma" w:cs="Tahoma"/>
          <w:sz w:val="20"/>
        </w:rPr>
        <w:fldChar w:fldCharType="begin"/>
      </w:r>
      <w:r w:rsidR="000018D1" w:rsidRPr="00007F23">
        <w:rPr>
          <w:rFonts w:ascii="Tahoma" w:hAnsi="Tahoma" w:cs="Tahoma"/>
          <w:sz w:val="20"/>
        </w:rPr>
        <w:instrText xml:space="preserve"> REF _Ref2095228 \r \h </w:instrText>
      </w:r>
      <w:r w:rsidR="00CF704E" w:rsidRPr="00007F23">
        <w:rPr>
          <w:rFonts w:ascii="Tahoma" w:hAnsi="Tahoma" w:cs="Tahoma"/>
          <w:sz w:val="20"/>
        </w:rPr>
        <w:instrText xml:space="preserve"> \* MERGEFORMAT </w:instrText>
      </w:r>
      <w:r w:rsidR="000018D1" w:rsidRPr="00007F23">
        <w:rPr>
          <w:rFonts w:ascii="Tahoma" w:hAnsi="Tahoma" w:cs="Tahoma"/>
          <w:sz w:val="20"/>
        </w:rPr>
      </w:r>
      <w:r w:rsidR="000018D1" w:rsidRPr="00007F23">
        <w:rPr>
          <w:rFonts w:ascii="Tahoma" w:hAnsi="Tahoma" w:cs="Tahoma"/>
          <w:sz w:val="20"/>
        </w:rPr>
        <w:fldChar w:fldCharType="separate"/>
      </w:r>
      <w:r w:rsidR="00D46B5C">
        <w:rPr>
          <w:rFonts w:ascii="Tahoma" w:hAnsi="Tahoma" w:cs="Tahoma"/>
          <w:sz w:val="20"/>
        </w:rPr>
        <w:t>13</w:t>
      </w:r>
      <w:r w:rsidR="000018D1" w:rsidRPr="00007F23">
        <w:rPr>
          <w:rFonts w:ascii="Tahoma" w:hAnsi="Tahoma" w:cs="Tahoma"/>
          <w:sz w:val="20"/>
        </w:rPr>
        <w:fldChar w:fldCharType="end"/>
      </w:r>
      <w:r w:rsidR="000018D1" w:rsidRPr="00007F23">
        <w:rPr>
          <w:rFonts w:ascii="Tahoma" w:hAnsi="Tahoma" w:cs="Tahoma"/>
          <w:sz w:val="20"/>
        </w:rPr>
        <w:t xml:space="preserve"> Договора,</w:t>
      </w:r>
      <w:r w:rsidR="00776946" w:rsidRPr="00007F23">
        <w:rPr>
          <w:rFonts w:ascii="Tahoma" w:hAnsi="Tahoma" w:cs="Tahoma"/>
          <w:sz w:val="20"/>
        </w:rPr>
        <w:t xml:space="preserve"> Договор</w:t>
      </w:r>
      <w:r w:rsidR="00720F6B" w:rsidRPr="00007F23">
        <w:rPr>
          <w:rFonts w:ascii="Tahoma" w:hAnsi="Tahoma" w:cs="Tahoma"/>
          <w:sz w:val="20"/>
        </w:rPr>
        <w:t xml:space="preserve"> </w:t>
      </w:r>
      <w:r w:rsidR="000018D1" w:rsidRPr="00007F23">
        <w:rPr>
          <w:rFonts w:ascii="Tahoma" w:hAnsi="Tahoma" w:cs="Tahoma"/>
          <w:sz w:val="20"/>
        </w:rPr>
        <w:t>считается расторгнутым</w:t>
      </w:r>
      <w:r w:rsidR="00776946" w:rsidRPr="00007F23">
        <w:rPr>
          <w:rFonts w:ascii="Tahoma" w:hAnsi="Tahoma" w:cs="Tahoma"/>
          <w:sz w:val="20"/>
        </w:rPr>
        <w:t>.</w:t>
      </w:r>
    </w:p>
    <w:p w14:paraId="4AD85F1C" w14:textId="03ADDB08" w:rsidR="000018D1" w:rsidRDefault="00776946" w:rsidP="00007F23">
      <w:pPr>
        <w:pStyle w:val="110"/>
        <w:numPr>
          <w:ilvl w:val="1"/>
          <w:numId w:val="11"/>
        </w:numPr>
        <w:rPr>
          <w:rFonts w:ascii="Tahoma" w:hAnsi="Tahoma" w:cs="Tahoma"/>
          <w:sz w:val="20"/>
        </w:rPr>
      </w:pPr>
      <w:r w:rsidRPr="00007F23">
        <w:rPr>
          <w:rFonts w:ascii="Tahoma" w:hAnsi="Tahoma" w:cs="Tahoma"/>
          <w:sz w:val="20"/>
        </w:rPr>
        <w:t>Если на дату направления указанного в пункте</w:t>
      </w:r>
      <w:r w:rsidR="00D27F00" w:rsidRPr="00007F23">
        <w:rPr>
          <w:rFonts w:ascii="Tahoma" w:hAnsi="Tahoma" w:cs="Tahoma"/>
          <w:sz w:val="20"/>
        </w:rPr>
        <w:t xml:space="preserve"> </w:t>
      </w:r>
      <w:r w:rsidR="000B04D4">
        <w:rPr>
          <w:rFonts w:ascii="Tahoma" w:hAnsi="Tahoma" w:cs="Tahoma"/>
          <w:sz w:val="20"/>
        </w:rPr>
        <w:t>10</w:t>
      </w:r>
      <w:r w:rsidR="004B02C7" w:rsidRPr="00007F23">
        <w:rPr>
          <w:rFonts w:ascii="Tahoma" w:hAnsi="Tahoma" w:cs="Tahoma"/>
          <w:sz w:val="20"/>
        </w:rPr>
        <w:t>.3</w:t>
      </w:r>
      <w:r w:rsidR="000018D1" w:rsidRPr="00007F23">
        <w:rPr>
          <w:rFonts w:ascii="Tahoma" w:hAnsi="Tahoma" w:cs="Tahoma"/>
          <w:sz w:val="20"/>
        </w:rPr>
        <w:t xml:space="preserve"> </w:t>
      </w:r>
      <w:r w:rsidRPr="00007F23">
        <w:rPr>
          <w:rFonts w:ascii="Tahoma" w:hAnsi="Tahoma" w:cs="Tahoma"/>
          <w:sz w:val="20"/>
        </w:rPr>
        <w:t>Договора</w:t>
      </w:r>
      <w:r w:rsidR="00720F6B" w:rsidRPr="00007F23">
        <w:rPr>
          <w:rFonts w:ascii="Tahoma" w:hAnsi="Tahoma" w:cs="Tahoma"/>
          <w:sz w:val="20"/>
        </w:rPr>
        <w:t xml:space="preserve"> </w:t>
      </w:r>
      <w:r w:rsidRPr="00007F23">
        <w:rPr>
          <w:rFonts w:ascii="Tahoma" w:hAnsi="Tahoma" w:cs="Tahoma"/>
          <w:sz w:val="20"/>
        </w:rPr>
        <w:t>уведомления об отказе от Договора</w:t>
      </w:r>
      <w:r w:rsidR="00720F6B" w:rsidRPr="00007F23">
        <w:rPr>
          <w:rFonts w:ascii="Tahoma" w:hAnsi="Tahoma" w:cs="Tahoma"/>
          <w:sz w:val="20"/>
        </w:rPr>
        <w:t xml:space="preserve"> </w:t>
      </w:r>
      <w:r w:rsidR="002F3E7C" w:rsidRPr="00007F23">
        <w:rPr>
          <w:rFonts w:ascii="Tahoma" w:hAnsi="Tahoma" w:cs="Tahoma"/>
          <w:sz w:val="20"/>
        </w:rPr>
        <w:t>Сторона 2</w:t>
      </w:r>
      <w:r w:rsidRPr="00007F23">
        <w:rPr>
          <w:rFonts w:ascii="Tahoma" w:hAnsi="Tahoma" w:cs="Tahoma"/>
          <w:sz w:val="20"/>
        </w:rPr>
        <w:t xml:space="preserve"> оплатил</w:t>
      </w:r>
      <w:r w:rsidR="002F3E7C" w:rsidRPr="00007F23">
        <w:rPr>
          <w:rFonts w:ascii="Tahoma" w:hAnsi="Tahoma" w:cs="Tahoma"/>
          <w:sz w:val="20"/>
        </w:rPr>
        <w:t>а</w:t>
      </w:r>
      <w:r w:rsidRPr="00007F23">
        <w:rPr>
          <w:rFonts w:ascii="Tahoma" w:hAnsi="Tahoma" w:cs="Tahoma"/>
          <w:sz w:val="20"/>
        </w:rPr>
        <w:t xml:space="preserve"> часть </w:t>
      </w:r>
      <w:r w:rsidR="00C65F9C" w:rsidRPr="00007F23">
        <w:rPr>
          <w:rFonts w:ascii="Tahoma" w:hAnsi="Tahoma" w:cs="Tahoma"/>
          <w:sz w:val="20"/>
        </w:rPr>
        <w:t xml:space="preserve">Цены </w:t>
      </w:r>
      <w:r w:rsidR="00AD3B14" w:rsidRPr="00007F23">
        <w:rPr>
          <w:rFonts w:ascii="Tahoma" w:hAnsi="Tahoma" w:cs="Tahoma"/>
          <w:sz w:val="20"/>
        </w:rPr>
        <w:t>Объекта</w:t>
      </w:r>
      <w:r w:rsidR="00C90FC3" w:rsidRPr="00007F23">
        <w:rPr>
          <w:rFonts w:ascii="Tahoma" w:hAnsi="Tahoma" w:cs="Tahoma"/>
          <w:sz w:val="20"/>
        </w:rPr>
        <w:t xml:space="preserve"> недвижимости</w:t>
      </w:r>
      <w:r w:rsidR="00C65F9C" w:rsidRPr="00007F23">
        <w:rPr>
          <w:rFonts w:ascii="Tahoma" w:hAnsi="Tahoma" w:cs="Tahoma"/>
          <w:sz w:val="20"/>
        </w:rPr>
        <w:t xml:space="preserve"> </w:t>
      </w:r>
      <w:r w:rsidR="000018D1" w:rsidRPr="00007F23">
        <w:rPr>
          <w:rFonts w:ascii="Tahoma" w:hAnsi="Tahoma" w:cs="Tahoma"/>
          <w:sz w:val="20"/>
        </w:rPr>
        <w:t>(не считая суммы уплаченного задатка)</w:t>
      </w:r>
      <w:r w:rsidRPr="00007F23">
        <w:rPr>
          <w:rFonts w:ascii="Tahoma" w:hAnsi="Tahoma" w:cs="Tahoma"/>
          <w:sz w:val="20"/>
        </w:rPr>
        <w:t xml:space="preserve">, </w:t>
      </w:r>
      <w:r w:rsidR="00304547" w:rsidRPr="00007F23">
        <w:rPr>
          <w:rFonts w:ascii="Tahoma" w:hAnsi="Tahoma" w:cs="Tahoma"/>
          <w:sz w:val="20"/>
        </w:rPr>
        <w:t>Сторона 1</w:t>
      </w:r>
      <w:r w:rsidRPr="00007F23">
        <w:rPr>
          <w:rFonts w:ascii="Tahoma" w:hAnsi="Tahoma" w:cs="Tahoma"/>
          <w:sz w:val="20"/>
        </w:rPr>
        <w:t xml:space="preserve"> в течение 5 (пяти) рабочих дней с даты направления такого уведомления возвращает </w:t>
      </w:r>
      <w:r w:rsidR="002F3E7C" w:rsidRPr="00007F23">
        <w:rPr>
          <w:rFonts w:ascii="Tahoma" w:hAnsi="Tahoma" w:cs="Tahoma"/>
          <w:sz w:val="20"/>
        </w:rPr>
        <w:t>Стороне 2</w:t>
      </w:r>
      <w:r w:rsidR="000018D1" w:rsidRPr="00007F23">
        <w:rPr>
          <w:rFonts w:ascii="Tahoma" w:hAnsi="Tahoma" w:cs="Tahoma"/>
          <w:sz w:val="20"/>
        </w:rPr>
        <w:t xml:space="preserve"> такую</w:t>
      </w:r>
      <w:r w:rsidRPr="00007F23">
        <w:rPr>
          <w:rFonts w:ascii="Tahoma" w:hAnsi="Tahoma" w:cs="Tahoma"/>
          <w:sz w:val="20"/>
        </w:rPr>
        <w:t xml:space="preserve"> </w:t>
      </w:r>
      <w:r w:rsidR="000018D1" w:rsidRPr="00007F23">
        <w:rPr>
          <w:rFonts w:ascii="Tahoma" w:hAnsi="Tahoma" w:cs="Tahoma"/>
          <w:sz w:val="20"/>
        </w:rPr>
        <w:t xml:space="preserve">оплаченную </w:t>
      </w:r>
      <w:r w:rsidRPr="00007F23">
        <w:rPr>
          <w:rFonts w:ascii="Tahoma" w:hAnsi="Tahoma" w:cs="Tahoma"/>
          <w:sz w:val="20"/>
        </w:rPr>
        <w:t xml:space="preserve">часть </w:t>
      </w:r>
      <w:r w:rsidR="00C65F9C" w:rsidRPr="00007F23">
        <w:rPr>
          <w:rFonts w:ascii="Tahoma" w:hAnsi="Tahoma" w:cs="Tahoma"/>
          <w:sz w:val="20"/>
        </w:rPr>
        <w:t xml:space="preserve">Цены </w:t>
      </w:r>
      <w:r w:rsidR="00AD3B14" w:rsidRPr="00007F23">
        <w:rPr>
          <w:rFonts w:ascii="Tahoma" w:hAnsi="Tahoma" w:cs="Tahoma"/>
          <w:sz w:val="20"/>
        </w:rPr>
        <w:t>Объекта</w:t>
      </w:r>
      <w:r w:rsidR="00C90FC3" w:rsidRPr="00007F23">
        <w:rPr>
          <w:rFonts w:ascii="Tahoma" w:hAnsi="Tahoma" w:cs="Tahoma"/>
          <w:sz w:val="20"/>
        </w:rPr>
        <w:t xml:space="preserve"> недвижимости</w:t>
      </w:r>
      <w:r w:rsidR="00720F6B" w:rsidRPr="00007F23">
        <w:rPr>
          <w:rFonts w:ascii="Tahoma" w:hAnsi="Tahoma" w:cs="Tahoma"/>
          <w:sz w:val="20"/>
        </w:rPr>
        <w:t xml:space="preserve"> </w:t>
      </w:r>
      <w:r w:rsidRPr="00007F23">
        <w:rPr>
          <w:rFonts w:ascii="Tahoma" w:hAnsi="Tahoma" w:cs="Tahoma"/>
          <w:sz w:val="20"/>
        </w:rPr>
        <w:t xml:space="preserve">путем перечисления соответствующей суммы денежных средств на счет </w:t>
      </w:r>
      <w:r w:rsidR="002F3E7C" w:rsidRPr="00007F23">
        <w:rPr>
          <w:rFonts w:ascii="Tahoma" w:hAnsi="Tahoma" w:cs="Tahoma"/>
          <w:sz w:val="20"/>
        </w:rPr>
        <w:t>Стороны 2</w:t>
      </w:r>
      <w:r w:rsidRPr="00007F23">
        <w:rPr>
          <w:rFonts w:ascii="Tahoma" w:hAnsi="Tahoma" w:cs="Tahoma"/>
          <w:sz w:val="20"/>
        </w:rPr>
        <w:t>, указанный в Стать</w:t>
      </w:r>
      <w:r w:rsidR="00D27F00" w:rsidRPr="00007F23">
        <w:rPr>
          <w:rFonts w:ascii="Tahoma" w:hAnsi="Tahoma" w:cs="Tahoma"/>
          <w:sz w:val="20"/>
        </w:rPr>
        <w:t>е </w:t>
      </w:r>
      <w:r w:rsidR="000018D1" w:rsidRPr="00007F23">
        <w:rPr>
          <w:rFonts w:ascii="Tahoma" w:hAnsi="Tahoma" w:cs="Tahoma"/>
          <w:sz w:val="20"/>
        </w:rPr>
        <w:fldChar w:fldCharType="begin"/>
      </w:r>
      <w:r w:rsidR="000018D1" w:rsidRPr="00007F23">
        <w:rPr>
          <w:rFonts w:ascii="Tahoma" w:hAnsi="Tahoma" w:cs="Tahoma"/>
          <w:sz w:val="20"/>
        </w:rPr>
        <w:instrText xml:space="preserve"> REF _Ref2096321 \r \h </w:instrText>
      </w:r>
      <w:r w:rsidR="00CF704E" w:rsidRPr="00007F23">
        <w:rPr>
          <w:rFonts w:ascii="Tahoma" w:hAnsi="Tahoma" w:cs="Tahoma"/>
          <w:sz w:val="20"/>
        </w:rPr>
        <w:instrText xml:space="preserve"> \* MERGEFORMAT </w:instrText>
      </w:r>
      <w:r w:rsidR="000018D1" w:rsidRPr="00007F23">
        <w:rPr>
          <w:rFonts w:ascii="Tahoma" w:hAnsi="Tahoma" w:cs="Tahoma"/>
          <w:sz w:val="20"/>
        </w:rPr>
      </w:r>
      <w:r w:rsidR="000018D1" w:rsidRPr="00007F23">
        <w:rPr>
          <w:rFonts w:ascii="Tahoma" w:hAnsi="Tahoma" w:cs="Tahoma"/>
          <w:sz w:val="20"/>
        </w:rPr>
        <w:fldChar w:fldCharType="separate"/>
      </w:r>
      <w:r w:rsidR="00D46B5C">
        <w:rPr>
          <w:rFonts w:ascii="Tahoma" w:hAnsi="Tahoma" w:cs="Tahoma"/>
          <w:sz w:val="20"/>
        </w:rPr>
        <w:t>13</w:t>
      </w:r>
      <w:r w:rsidR="000018D1" w:rsidRPr="00007F23">
        <w:rPr>
          <w:rFonts w:ascii="Tahoma" w:hAnsi="Tahoma" w:cs="Tahoma"/>
          <w:sz w:val="20"/>
        </w:rPr>
        <w:fldChar w:fldCharType="end"/>
      </w:r>
      <w:r w:rsidRPr="00007F23">
        <w:rPr>
          <w:rFonts w:ascii="Tahoma" w:hAnsi="Tahoma" w:cs="Tahoma"/>
          <w:sz w:val="20"/>
        </w:rPr>
        <w:t xml:space="preserve"> Договора.</w:t>
      </w:r>
      <w:r w:rsidR="000018D1" w:rsidRPr="00007F23">
        <w:rPr>
          <w:rFonts w:ascii="Tahoma" w:hAnsi="Tahoma" w:cs="Tahoma"/>
          <w:sz w:val="20"/>
        </w:rPr>
        <w:t xml:space="preserve"> </w:t>
      </w:r>
      <w:bookmarkStart w:id="35" w:name="_Toc514658861"/>
      <w:r w:rsidR="000018D1" w:rsidRPr="00007F23">
        <w:rPr>
          <w:rFonts w:ascii="Tahoma" w:hAnsi="Tahoma" w:cs="Tahoma"/>
          <w:sz w:val="20"/>
        </w:rPr>
        <w:t xml:space="preserve">Задаток, уплаченный </w:t>
      </w:r>
      <w:r w:rsidR="002F3E7C" w:rsidRPr="00007F23">
        <w:rPr>
          <w:rFonts w:ascii="Tahoma" w:hAnsi="Tahoma" w:cs="Tahoma"/>
          <w:sz w:val="20"/>
        </w:rPr>
        <w:t>Стороной 2</w:t>
      </w:r>
      <w:r w:rsidR="000018D1" w:rsidRPr="00007F23">
        <w:rPr>
          <w:rFonts w:ascii="Tahoma" w:hAnsi="Tahoma" w:cs="Tahoma"/>
          <w:sz w:val="20"/>
        </w:rPr>
        <w:t xml:space="preserve">, остается у </w:t>
      </w:r>
      <w:r w:rsidR="00CF7F11" w:rsidRPr="00007F23">
        <w:rPr>
          <w:rFonts w:ascii="Tahoma" w:hAnsi="Tahoma" w:cs="Tahoma"/>
          <w:sz w:val="20"/>
        </w:rPr>
        <w:t>Стороны 1</w:t>
      </w:r>
      <w:r w:rsidR="000018D1" w:rsidRPr="00007F23">
        <w:rPr>
          <w:rFonts w:ascii="Tahoma" w:hAnsi="Tahoma" w:cs="Tahoma"/>
          <w:sz w:val="20"/>
        </w:rPr>
        <w:t xml:space="preserve"> и возврату </w:t>
      </w:r>
      <w:r w:rsidR="00CF7F11" w:rsidRPr="00007F23">
        <w:rPr>
          <w:rFonts w:ascii="Tahoma" w:hAnsi="Tahoma" w:cs="Tahoma"/>
          <w:sz w:val="20"/>
        </w:rPr>
        <w:t>Стороне 2</w:t>
      </w:r>
      <w:r w:rsidR="000018D1" w:rsidRPr="00007F23">
        <w:rPr>
          <w:rFonts w:ascii="Tahoma" w:hAnsi="Tahoma" w:cs="Tahoma"/>
          <w:sz w:val="20"/>
        </w:rPr>
        <w:t xml:space="preserve"> не подлежит.</w:t>
      </w:r>
    </w:p>
    <w:p w14:paraId="5DB402C0" w14:textId="0E8707DF" w:rsidR="00FD14C9" w:rsidRPr="00007F23" w:rsidRDefault="00FD14C9" w:rsidP="00B33316">
      <w:pPr>
        <w:pStyle w:val="110"/>
        <w:numPr>
          <w:ilvl w:val="0"/>
          <w:numId w:val="0"/>
        </w:numPr>
        <w:ind w:left="567"/>
        <w:rPr>
          <w:rFonts w:ascii="Tahoma" w:hAnsi="Tahoma" w:cs="Tahoma"/>
          <w:sz w:val="20"/>
        </w:rPr>
      </w:pPr>
      <w:r w:rsidRPr="00FD14C9">
        <w:rPr>
          <w:rFonts w:ascii="Tahoma" w:hAnsi="Tahoma" w:cs="Tahoma"/>
          <w:sz w:val="20"/>
        </w:rPr>
        <w:t>Часть Цен</w:t>
      </w:r>
      <w:r>
        <w:rPr>
          <w:rFonts w:ascii="Tahoma" w:hAnsi="Tahoma" w:cs="Tahoma"/>
          <w:sz w:val="20"/>
        </w:rPr>
        <w:t>ы Объекта недвижимого имущества или Арендной платы,</w:t>
      </w:r>
      <w:r w:rsidRPr="00FD14C9">
        <w:rPr>
          <w:rFonts w:ascii="Tahoma" w:hAnsi="Tahoma" w:cs="Tahoma"/>
          <w:sz w:val="20"/>
        </w:rPr>
        <w:t xml:space="preserve"> оплаченная </w:t>
      </w:r>
      <w:r w:rsidR="00EF6460">
        <w:rPr>
          <w:rFonts w:cs="Tahoma"/>
        </w:rPr>
        <w:t>Получателю денежных средств</w:t>
      </w:r>
      <w:r w:rsidR="000B04D4">
        <w:rPr>
          <w:rFonts w:ascii="Tahoma" w:hAnsi="Tahoma" w:cs="Tahoma"/>
          <w:sz w:val="20"/>
        </w:rPr>
        <w:t xml:space="preserve"> в соответствии с </w:t>
      </w:r>
      <w:r w:rsidR="00B33316">
        <w:rPr>
          <w:rFonts w:ascii="Tahoma" w:hAnsi="Tahoma" w:cs="Tahoma"/>
          <w:sz w:val="20"/>
        </w:rPr>
        <w:t>пунктами</w:t>
      </w:r>
      <w:r w:rsidRPr="00FD14C9">
        <w:rPr>
          <w:rFonts w:ascii="Tahoma" w:hAnsi="Tahoma" w:cs="Tahoma"/>
          <w:sz w:val="20"/>
        </w:rPr>
        <w:t xml:space="preserve"> 3.2.2</w:t>
      </w:r>
      <w:r w:rsidR="000B04D4">
        <w:rPr>
          <w:rFonts w:ascii="Tahoma" w:hAnsi="Tahoma" w:cs="Tahoma"/>
          <w:sz w:val="20"/>
        </w:rPr>
        <w:t>, 4.3.5.</w:t>
      </w:r>
      <w:r w:rsidRPr="00FD14C9">
        <w:rPr>
          <w:rFonts w:ascii="Tahoma" w:hAnsi="Tahoma" w:cs="Tahoma"/>
          <w:sz w:val="20"/>
        </w:rPr>
        <w:t xml:space="preserve"> Договора, подлежит возврату </w:t>
      </w:r>
      <w:r w:rsidR="00EF6460">
        <w:rPr>
          <w:rFonts w:cs="Tahoma"/>
        </w:rPr>
        <w:t>Получателем денежных средств</w:t>
      </w:r>
      <w:r w:rsidRPr="00FD14C9">
        <w:rPr>
          <w:rFonts w:ascii="Tahoma" w:hAnsi="Tahoma" w:cs="Tahoma"/>
          <w:sz w:val="20"/>
        </w:rPr>
        <w:t xml:space="preserve"> на расчетный счет Стороны 2 в соответствии с соглашением о порядке реализации решения Правительственной комиссии по развитию жилищного строительства и оценке эффективности использования земельных участков, находящихся в собственности Российской Федерации, заключенным между Стороной 1 и </w:t>
      </w:r>
      <w:r w:rsidR="00EF6460">
        <w:rPr>
          <w:rFonts w:cs="Tahoma"/>
        </w:rPr>
        <w:t>Получателем денежных средств</w:t>
      </w:r>
      <w:r w:rsidRPr="00FD14C9">
        <w:rPr>
          <w:rFonts w:ascii="Tahoma" w:hAnsi="Tahoma" w:cs="Tahoma"/>
          <w:sz w:val="20"/>
        </w:rPr>
        <w:t>, с которым Сторона 2 ознакомлена и копия которого является Приложением к нас</w:t>
      </w:r>
      <w:r w:rsidR="000B04D4">
        <w:rPr>
          <w:rFonts w:ascii="Tahoma" w:hAnsi="Tahoma" w:cs="Tahoma"/>
          <w:sz w:val="20"/>
        </w:rPr>
        <w:t>тоящему Договору (Приложение № 5</w:t>
      </w:r>
      <w:r w:rsidRPr="00FD14C9">
        <w:rPr>
          <w:rFonts w:ascii="Tahoma" w:hAnsi="Tahoma" w:cs="Tahoma"/>
          <w:sz w:val="20"/>
        </w:rPr>
        <w:t>).</w:t>
      </w:r>
    </w:p>
    <w:p w14:paraId="69C5868B" w14:textId="39AB3297" w:rsidR="00C90FC3" w:rsidRDefault="00C90FC3" w:rsidP="00007F23">
      <w:pPr>
        <w:pStyle w:val="110"/>
        <w:numPr>
          <w:ilvl w:val="1"/>
          <w:numId w:val="11"/>
        </w:numPr>
        <w:rPr>
          <w:rFonts w:ascii="Tahoma" w:hAnsi="Tahoma" w:cs="Tahoma"/>
          <w:sz w:val="20"/>
          <w:szCs w:val="20"/>
        </w:rPr>
      </w:pPr>
      <w:r w:rsidRPr="00C90FC3">
        <w:rPr>
          <w:rFonts w:ascii="Tahoma" w:hAnsi="Tahoma" w:cs="Tahoma"/>
          <w:sz w:val="20"/>
          <w:szCs w:val="20"/>
        </w:rPr>
        <w:t xml:space="preserve">Гибель (включая разрушение, снос) </w:t>
      </w:r>
      <w:r>
        <w:rPr>
          <w:rFonts w:ascii="Tahoma" w:hAnsi="Tahoma" w:cs="Tahoma"/>
          <w:sz w:val="20"/>
          <w:szCs w:val="20"/>
        </w:rPr>
        <w:t>О</w:t>
      </w:r>
      <w:r w:rsidRPr="00C90FC3">
        <w:rPr>
          <w:rFonts w:ascii="Tahoma" w:hAnsi="Tahoma" w:cs="Tahoma"/>
          <w:sz w:val="20"/>
          <w:szCs w:val="20"/>
        </w:rPr>
        <w:t>бъе</w:t>
      </w:r>
      <w:r w:rsidR="00AD3B14">
        <w:rPr>
          <w:rFonts w:ascii="Tahoma" w:hAnsi="Tahoma" w:cs="Tahoma"/>
          <w:sz w:val="20"/>
          <w:szCs w:val="20"/>
        </w:rPr>
        <w:t>кта</w:t>
      </w:r>
      <w:r w:rsidRPr="00C90FC3">
        <w:rPr>
          <w:rFonts w:ascii="Tahoma" w:hAnsi="Tahoma" w:cs="Tahoma"/>
          <w:sz w:val="20"/>
          <w:szCs w:val="20"/>
        </w:rPr>
        <w:t xml:space="preserve"> недвижимого имущества</w:t>
      </w:r>
      <w:r w:rsidR="004B02C7">
        <w:rPr>
          <w:rFonts w:ascii="Tahoma" w:hAnsi="Tahoma" w:cs="Tahoma"/>
          <w:sz w:val="20"/>
          <w:szCs w:val="20"/>
        </w:rPr>
        <w:t>,</w:t>
      </w:r>
      <w:r w:rsidRPr="00C90FC3">
        <w:rPr>
          <w:rFonts w:ascii="Tahoma" w:hAnsi="Tahoma" w:cs="Tahoma"/>
          <w:sz w:val="20"/>
          <w:szCs w:val="20"/>
        </w:rPr>
        <w:t xml:space="preserve"> использование </w:t>
      </w:r>
      <w:r>
        <w:rPr>
          <w:rFonts w:ascii="Tahoma" w:hAnsi="Tahoma" w:cs="Tahoma"/>
          <w:sz w:val="20"/>
          <w:szCs w:val="20"/>
        </w:rPr>
        <w:t>З</w:t>
      </w:r>
      <w:r w:rsidRPr="00C90FC3">
        <w:rPr>
          <w:rFonts w:ascii="Tahoma" w:hAnsi="Tahoma" w:cs="Tahoma"/>
          <w:sz w:val="20"/>
          <w:szCs w:val="20"/>
        </w:rPr>
        <w:t>емельного участка не в соответствии с действующими градостроительными нормами, а также способами, приводящими к его порче, являются осн</w:t>
      </w:r>
      <w:r>
        <w:rPr>
          <w:rFonts w:ascii="Tahoma" w:hAnsi="Tahoma" w:cs="Tahoma"/>
          <w:sz w:val="20"/>
          <w:szCs w:val="20"/>
        </w:rPr>
        <w:t>ованием для прекращения аренды З</w:t>
      </w:r>
      <w:r w:rsidRPr="00C90FC3">
        <w:rPr>
          <w:rFonts w:ascii="Tahoma" w:hAnsi="Tahoma" w:cs="Tahoma"/>
          <w:sz w:val="20"/>
          <w:szCs w:val="20"/>
        </w:rPr>
        <w:t xml:space="preserve">емельного участка. При возникновении указанных в настоящем пункте обстоятельств </w:t>
      </w:r>
      <w:r w:rsidR="00E00EDE">
        <w:rPr>
          <w:rFonts w:ascii="Tahoma" w:hAnsi="Tahoma" w:cs="Tahoma"/>
          <w:sz w:val="20"/>
          <w:szCs w:val="20"/>
        </w:rPr>
        <w:t>Сторона 1</w:t>
      </w:r>
      <w:r w:rsidRPr="00C90FC3">
        <w:rPr>
          <w:rFonts w:ascii="Tahoma" w:hAnsi="Tahoma" w:cs="Tahoma"/>
          <w:sz w:val="20"/>
          <w:szCs w:val="20"/>
        </w:rPr>
        <w:t xml:space="preserve"> имеет право досрочно отказаться от исполнения Договора</w:t>
      </w:r>
      <w:r>
        <w:rPr>
          <w:rFonts w:ascii="Tahoma" w:hAnsi="Tahoma" w:cs="Tahoma"/>
          <w:sz w:val="20"/>
          <w:szCs w:val="20"/>
        </w:rPr>
        <w:t xml:space="preserve"> в части предоставления З</w:t>
      </w:r>
      <w:r w:rsidRPr="00C90FC3">
        <w:rPr>
          <w:rFonts w:ascii="Tahoma" w:hAnsi="Tahoma" w:cs="Tahoma"/>
          <w:sz w:val="20"/>
          <w:szCs w:val="20"/>
        </w:rPr>
        <w:t xml:space="preserve">емельного участка в аренду в одностороннем порядке. В этом случае </w:t>
      </w:r>
      <w:r w:rsidR="001117C1">
        <w:rPr>
          <w:rFonts w:ascii="Tahoma" w:hAnsi="Tahoma" w:cs="Tahoma"/>
          <w:sz w:val="20"/>
          <w:szCs w:val="20"/>
        </w:rPr>
        <w:t>Сторона 1</w:t>
      </w:r>
      <w:r w:rsidRPr="00C90FC3">
        <w:rPr>
          <w:rFonts w:ascii="Tahoma" w:hAnsi="Tahoma" w:cs="Tahoma"/>
          <w:sz w:val="20"/>
          <w:szCs w:val="20"/>
        </w:rPr>
        <w:t xml:space="preserve"> отправляет </w:t>
      </w:r>
      <w:r w:rsidR="001117C1">
        <w:rPr>
          <w:rFonts w:ascii="Tahoma" w:hAnsi="Tahoma" w:cs="Tahoma"/>
          <w:sz w:val="20"/>
          <w:szCs w:val="20"/>
        </w:rPr>
        <w:t xml:space="preserve">Стороне 2 </w:t>
      </w:r>
      <w:r w:rsidR="008B0775">
        <w:rPr>
          <w:rFonts w:ascii="Tahoma" w:hAnsi="Tahoma" w:cs="Tahoma"/>
          <w:sz w:val="20"/>
          <w:szCs w:val="20"/>
        </w:rPr>
        <w:t xml:space="preserve">уведомление </w:t>
      </w:r>
      <w:r w:rsidRPr="00C90FC3">
        <w:rPr>
          <w:rFonts w:ascii="Tahoma" w:hAnsi="Tahoma" w:cs="Tahoma"/>
          <w:sz w:val="20"/>
          <w:szCs w:val="20"/>
        </w:rPr>
        <w:t>(</w:t>
      </w:r>
      <w:r w:rsidRPr="00007F23">
        <w:rPr>
          <w:rFonts w:ascii="Tahoma" w:hAnsi="Tahoma" w:cs="Tahoma"/>
          <w:sz w:val="20"/>
        </w:rPr>
        <w:t>заказным</w:t>
      </w:r>
      <w:r w:rsidRPr="00C90FC3">
        <w:rPr>
          <w:rFonts w:ascii="Tahoma" w:hAnsi="Tahoma" w:cs="Tahoma"/>
          <w:sz w:val="20"/>
          <w:szCs w:val="20"/>
        </w:rPr>
        <w:t xml:space="preserve"> письмом с уведомлением о вручении) о принятом р</w:t>
      </w:r>
      <w:r>
        <w:rPr>
          <w:rFonts w:ascii="Tahoma" w:hAnsi="Tahoma" w:cs="Tahoma"/>
          <w:sz w:val="20"/>
          <w:szCs w:val="20"/>
        </w:rPr>
        <w:t xml:space="preserve">ешении </w:t>
      </w:r>
      <w:r w:rsidR="008B0775">
        <w:rPr>
          <w:rFonts w:ascii="Tahoma" w:hAnsi="Tahoma" w:cs="Tahoma"/>
          <w:sz w:val="20"/>
          <w:szCs w:val="20"/>
        </w:rPr>
        <w:t>с указанием срока возврата Земельного участка.</w:t>
      </w:r>
      <w:r w:rsidRPr="00C90FC3">
        <w:rPr>
          <w:rFonts w:ascii="Tahoma" w:hAnsi="Tahoma" w:cs="Tahoma"/>
          <w:sz w:val="20"/>
          <w:szCs w:val="20"/>
        </w:rPr>
        <w:t xml:space="preserve"> По истечении 30 дней с момента</w:t>
      </w:r>
      <w:r w:rsidR="00E00EDE">
        <w:rPr>
          <w:rFonts w:ascii="Tahoma" w:hAnsi="Tahoma" w:cs="Tahoma"/>
          <w:sz w:val="20"/>
          <w:szCs w:val="20"/>
        </w:rPr>
        <w:t xml:space="preserve"> получения извещения Стороной 2</w:t>
      </w:r>
      <w:r w:rsidRPr="00C90FC3">
        <w:rPr>
          <w:rFonts w:ascii="Tahoma" w:hAnsi="Tahoma" w:cs="Tahoma"/>
          <w:sz w:val="20"/>
          <w:szCs w:val="20"/>
        </w:rPr>
        <w:t xml:space="preserve"> Договор в части предоставления </w:t>
      </w:r>
      <w:r>
        <w:rPr>
          <w:rFonts w:ascii="Tahoma" w:hAnsi="Tahoma" w:cs="Tahoma"/>
          <w:sz w:val="20"/>
          <w:szCs w:val="20"/>
        </w:rPr>
        <w:t>З</w:t>
      </w:r>
      <w:r w:rsidRPr="00C90FC3">
        <w:rPr>
          <w:rFonts w:ascii="Tahoma" w:hAnsi="Tahoma" w:cs="Tahoma"/>
          <w:sz w:val="20"/>
          <w:szCs w:val="20"/>
        </w:rPr>
        <w:t>емельного участка в аренду считается расторгнутым.</w:t>
      </w:r>
    </w:p>
    <w:p w14:paraId="1E9E5D6D" w14:textId="748833BB" w:rsidR="00FD14C9" w:rsidRPr="00FD14C9" w:rsidRDefault="00FD14C9" w:rsidP="00FD14C9">
      <w:pPr>
        <w:pStyle w:val="110"/>
        <w:numPr>
          <w:ilvl w:val="1"/>
          <w:numId w:val="11"/>
        </w:numPr>
        <w:rPr>
          <w:rFonts w:ascii="Tahoma" w:hAnsi="Tahoma" w:cs="Tahoma"/>
          <w:sz w:val="20"/>
          <w:szCs w:val="20"/>
        </w:rPr>
      </w:pPr>
      <w:r w:rsidRPr="00FD14C9">
        <w:rPr>
          <w:rFonts w:ascii="Tahoma" w:hAnsi="Tahoma" w:cs="Tahoma"/>
          <w:sz w:val="20"/>
          <w:szCs w:val="20"/>
        </w:rPr>
        <w:t xml:space="preserve">В случае неисполнения </w:t>
      </w:r>
      <w:r>
        <w:rPr>
          <w:rFonts w:ascii="Tahoma" w:hAnsi="Tahoma" w:cs="Tahoma"/>
          <w:sz w:val="20"/>
          <w:szCs w:val="20"/>
        </w:rPr>
        <w:t xml:space="preserve">Стороной 2 </w:t>
      </w:r>
      <w:r w:rsidRPr="00FD14C9">
        <w:rPr>
          <w:rFonts w:ascii="Tahoma" w:hAnsi="Tahoma" w:cs="Tahoma"/>
          <w:sz w:val="20"/>
          <w:szCs w:val="20"/>
        </w:rPr>
        <w:t>услови</w:t>
      </w:r>
      <w:r>
        <w:rPr>
          <w:rFonts w:ascii="Tahoma" w:hAnsi="Tahoma" w:cs="Tahoma"/>
          <w:sz w:val="20"/>
          <w:szCs w:val="20"/>
        </w:rPr>
        <w:t>й Конкурса, указанных в Статье 6</w:t>
      </w:r>
      <w:r w:rsidRPr="00FD14C9">
        <w:rPr>
          <w:rFonts w:ascii="Tahoma" w:hAnsi="Tahoma" w:cs="Tahoma"/>
          <w:sz w:val="20"/>
          <w:szCs w:val="20"/>
        </w:rPr>
        <w:t xml:space="preserve"> Договора, в срок исполнения условий Конкурса, указанный в</w:t>
      </w:r>
      <w:r>
        <w:rPr>
          <w:rFonts w:ascii="Tahoma" w:hAnsi="Tahoma" w:cs="Tahoma"/>
          <w:sz w:val="20"/>
          <w:szCs w:val="20"/>
        </w:rPr>
        <w:t xml:space="preserve"> пункте 6.3.,</w:t>
      </w:r>
      <w:r w:rsidRPr="00FD14C9">
        <w:rPr>
          <w:rFonts w:ascii="Tahoma" w:hAnsi="Tahoma" w:cs="Tahoma"/>
          <w:sz w:val="20"/>
          <w:szCs w:val="20"/>
        </w:rPr>
        <w:t xml:space="preserve"> Договор расторгается по соглашению Сторон, а в случае отказа </w:t>
      </w:r>
      <w:r>
        <w:rPr>
          <w:rFonts w:ascii="Tahoma" w:hAnsi="Tahoma" w:cs="Tahoma"/>
          <w:sz w:val="20"/>
          <w:szCs w:val="20"/>
        </w:rPr>
        <w:t xml:space="preserve">Стороны 2 </w:t>
      </w:r>
      <w:r w:rsidRPr="00FD14C9">
        <w:rPr>
          <w:rFonts w:ascii="Tahoma" w:hAnsi="Tahoma" w:cs="Tahoma"/>
          <w:sz w:val="20"/>
          <w:szCs w:val="20"/>
        </w:rPr>
        <w:t>от расторжения Договора по соглашению Сторон - в судебном порядк</w:t>
      </w:r>
      <w:r>
        <w:rPr>
          <w:rFonts w:ascii="Tahoma" w:hAnsi="Tahoma" w:cs="Tahoma"/>
          <w:sz w:val="20"/>
          <w:szCs w:val="20"/>
        </w:rPr>
        <w:t xml:space="preserve">е, с одновременным взысканием со Стороны 2 </w:t>
      </w:r>
      <w:r w:rsidRPr="00FD14C9">
        <w:rPr>
          <w:rFonts w:ascii="Tahoma" w:hAnsi="Tahoma" w:cs="Tahoma"/>
          <w:sz w:val="20"/>
          <w:szCs w:val="20"/>
        </w:rPr>
        <w:t xml:space="preserve">неустойки в размере Цены </w:t>
      </w:r>
      <w:r>
        <w:rPr>
          <w:rFonts w:ascii="Tahoma" w:hAnsi="Tahoma" w:cs="Tahoma"/>
          <w:sz w:val="20"/>
          <w:szCs w:val="20"/>
        </w:rPr>
        <w:t>Объекта недвижимого имущества</w:t>
      </w:r>
      <w:r w:rsidRPr="00FD14C9">
        <w:rPr>
          <w:rFonts w:ascii="Tahoma" w:hAnsi="Tahoma" w:cs="Tahoma"/>
          <w:sz w:val="20"/>
          <w:szCs w:val="20"/>
        </w:rPr>
        <w:t xml:space="preserve">. Объект недвижимого имущества подлежит возврату в собственность Российской Федерации без возмещения </w:t>
      </w:r>
      <w:r>
        <w:rPr>
          <w:rFonts w:ascii="Tahoma" w:hAnsi="Tahoma" w:cs="Tahoma"/>
          <w:sz w:val="20"/>
          <w:szCs w:val="20"/>
        </w:rPr>
        <w:t>Стороне 2</w:t>
      </w:r>
      <w:r w:rsidRPr="00FD14C9">
        <w:rPr>
          <w:rFonts w:ascii="Tahoma" w:hAnsi="Tahoma" w:cs="Tahoma"/>
          <w:sz w:val="20"/>
          <w:szCs w:val="20"/>
        </w:rPr>
        <w:t xml:space="preserve"> стоимости неотделимых улучшений Объекта недвижимого имущества и без компенсации расходов, связанных с исполнением Договора. </w:t>
      </w:r>
    </w:p>
    <w:p w14:paraId="59C76660" w14:textId="77777777" w:rsidR="00776946" w:rsidRPr="000018D1" w:rsidRDefault="00D27F00" w:rsidP="00007F23">
      <w:pPr>
        <w:pStyle w:val="10"/>
        <w:ind w:left="567" w:hanging="567"/>
        <w:rPr>
          <w:rFonts w:ascii="Tahoma" w:hAnsi="Tahoma" w:cs="Tahoma"/>
          <w:sz w:val="20"/>
          <w:szCs w:val="20"/>
        </w:rPr>
      </w:pPr>
      <w:bookmarkStart w:id="36" w:name="_Toc19898641"/>
      <w:r w:rsidRPr="000018D1">
        <w:rPr>
          <w:rFonts w:ascii="Tahoma" w:hAnsi="Tahoma" w:cs="Tahoma"/>
          <w:sz w:val="20"/>
          <w:szCs w:val="20"/>
        </w:rPr>
        <w:t>ПРОЧИЕ УСЛОВИЯ</w:t>
      </w:r>
      <w:bookmarkEnd w:id="36"/>
      <w:r w:rsidRPr="000018D1">
        <w:rPr>
          <w:rFonts w:ascii="Tahoma" w:hAnsi="Tahoma" w:cs="Tahoma"/>
          <w:sz w:val="20"/>
          <w:szCs w:val="20"/>
        </w:rPr>
        <w:t xml:space="preserve"> </w:t>
      </w:r>
    </w:p>
    <w:p w14:paraId="51AF4F95" w14:textId="77777777" w:rsidR="00D27F00" w:rsidRPr="00007F23" w:rsidRDefault="00D27F00" w:rsidP="00007F23">
      <w:pPr>
        <w:pStyle w:val="110"/>
        <w:numPr>
          <w:ilvl w:val="1"/>
          <w:numId w:val="11"/>
        </w:numPr>
        <w:rPr>
          <w:rFonts w:ascii="Tahoma" w:hAnsi="Tahoma" w:cs="Tahoma"/>
          <w:sz w:val="20"/>
        </w:rPr>
      </w:pPr>
      <w:r w:rsidRPr="001D0495">
        <w:rPr>
          <w:rFonts w:ascii="Tahoma" w:hAnsi="Tahoma" w:cs="Tahoma"/>
          <w:sz w:val="20"/>
          <w:szCs w:val="20"/>
        </w:rPr>
        <w:lastRenderedPageBreak/>
        <w:t xml:space="preserve">В </w:t>
      </w:r>
      <w:r w:rsidRPr="00007F23">
        <w:rPr>
          <w:rFonts w:ascii="Tahoma" w:hAnsi="Tahoma" w:cs="Tahoma"/>
          <w:sz w:val="20"/>
        </w:rPr>
        <w:t>случае изменения адреса или иных реквизитов Стороны обязаны уведомить об этом друг друга в течение 5 (пяти) рабочих дней со дня таких изменений.</w:t>
      </w:r>
    </w:p>
    <w:p w14:paraId="4D8CF7BF" w14:textId="77777777" w:rsidR="00D27F00" w:rsidRPr="00007F23" w:rsidRDefault="00D27F00" w:rsidP="00007F23">
      <w:pPr>
        <w:pStyle w:val="110"/>
        <w:numPr>
          <w:ilvl w:val="1"/>
          <w:numId w:val="11"/>
        </w:numPr>
        <w:rPr>
          <w:rFonts w:ascii="Tahoma" w:hAnsi="Tahoma" w:cs="Tahoma"/>
          <w:sz w:val="20"/>
        </w:rPr>
      </w:pPr>
      <w:r w:rsidRPr="00007F23">
        <w:rPr>
          <w:rFonts w:ascii="Tahoma" w:hAnsi="Tahoma" w:cs="Tahoma"/>
          <w:sz w:val="20"/>
        </w:rPr>
        <w:t xml:space="preserve">Вопросы, не урегулированные </w:t>
      </w:r>
      <w:r w:rsidR="00463764" w:rsidRPr="00007F23">
        <w:rPr>
          <w:rFonts w:ascii="Tahoma" w:hAnsi="Tahoma" w:cs="Tahoma"/>
          <w:sz w:val="20"/>
        </w:rPr>
        <w:t xml:space="preserve">настоящим </w:t>
      </w:r>
      <w:r w:rsidRPr="00007F23">
        <w:rPr>
          <w:rFonts w:ascii="Tahoma" w:hAnsi="Tahoma" w:cs="Tahoma"/>
          <w:sz w:val="20"/>
        </w:rPr>
        <w:t xml:space="preserve">Договором, разрешаются в соответствии с </w:t>
      </w:r>
      <w:r w:rsidR="00463764" w:rsidRPr="00007F23">
        <w:rPr>
          <w:rFonts w:ascii="Tahoma" w:hAnsi="Tahoma" w:cs="Tahoma"/>
          <w:sz w:val="20"/>
        </w:rPr>
        <w:t>З</w:t>
      </w:r>
      <w:r w:rsidRPr="00007F23">
        <w:rPr>
          <w:rFonts w:ascii="Tahoma" w:hAnsi="Tahoma" w:cs="Tahoma"/>
          <w:sz w:val="20"/>
        </w:rPr>
        <w:t>аконодательством.</w:t>
      </w:r>
    </w:p>
    <w:p w14:paraId="34093474" w14:textId="77777777" w:rsidR="00D27F00" w:rsidRPr="00007F23" w:rsidRDefault="00D27F00" w:rsidP="00007F23">
      <w:pPr>
        <w:pStyle w:val="110"/>
        <w:numPr>
          <w:ilvl w:val="1"/>
          <w:numId w:val="11"/>
        </w:numPr>
        <w:rPr>
          <w:rFonts w:ascii="Tahoma" w:hAnsi="Tahoma" w:cs="Tahoma"/>
          <w:sz w:val="20"/>
        </w:rPr>
      </w:pPr>
      <w:r w:rsidRPr="00007F23">
        <w:rPr>
          <w:rFonts w:ascii="Tahoma" w:hAnsi="Tahoma" w:cs="Tahoma"/>
          <w:sz w:val="20"/>
        </w:rPr>
        <w:t>Договор действует до полного исполнения Сторонами обязательств, возложенных на них Договором.</w:t>
      </w:r>
    </w:p>
    <w:p w14:paraId="602E065A" w14:textId="77777777" w:rsidR="00D27F00" w:rsidRPr="00007F23" w:rsidRDefault="00D27F00" w:rsidP="00007F23">
      <w:pPr>
        <w:pStyle w:val="110"/>
        <w:numPr>
          <w:ilvl w:val="1"/>
          <w:numId w:val="11"/>
        </w:numPr>
        <w:rPr>
          <w:rFonts w:ascii="Tahoma" w:hAnsi="Tahoma" w:cs="Tahoma"/>
          <w:sz w:val="20"/>
        </w:rPr>
      </w:pPr>
      <w:r w:rsidRPr="00007F23">
        <w:rPr>
          <w:rFonts w:ascii="Tahoma" w:hAnsi="Tahoma" w:cs="Tahoma"/>
          <w:sz w:val="20"/>
        </w:rPr>
        <w:t xml:space="preserve">Все споры и разногласия, возникающие при исполнении </w:t>
      </w:r>
      <w:r w:rsidR="00463764" w:rsidRPr="00007F23">
        <w:rPr>
          <w:rFonts w:ascii="Tahoma" w:hAnsi="Tahoma" w:cs="Tahoma"/>
          <w:sz w:val="20"/>
        </w:rPr>
        <w:t xml:space="preserve">настоящего </w:t>
      </w:r>
      <w:r w:rsidRPr="00007F23">
        <w:rPr>
          <w:rFonts w:ascii="Tahoma" w:hAnsi="Tahoma" w:cs="Tahoma"/>
          <w:sz w:val="20"/>
        </w:rPr>
        <w:t xml:space="preserve">Договора, решаются Сторонами путем переговоров. </w:t>
      </w:r>
    </w:p>
    <w:p w14:paraId="60B69E15" w14:textId="77777777" w:rsidR="00D27F00" w:rsidRDefault="00D211CB" w:rsidP="00007F23">
      <w:pPr>
        <w:pStyle w:val="110"/>
        <w:numPr>
          <w:ilvl w:val="1"/>
          <w:numId w:val="11"/>
        </w:numPr>
        <w:rPr>
          <w:rFonts w:ascii="Tahoma" w:hAnsi="Tahoma" w:cs="Tahoma"/>
          <w:sz w:val="20"/>
          <w:szCs w:val="20"/>
        </w:rPr>
      </w:pPr>
      <w:r>
        <w:rPr>
          <w:rFonts w:ascii="Tahoma" w:hAnsi="Tahoma" w:cs="Tahoma"/>
          <w:i/>
          <w:sz w:val="20"/>
          <w:szCs w:val="20"/>
          <w:highlight w:val="yellow"/>
        </w:rPr>
        <w:t>Если</w:t>
      </w:r>
      <w:r w:rsidRPr="00810707">
        <w:rPr>
          <w:rFonts w:ascii="Tahoma" w:hAnsi="Tahoma" w:cs="Tahoma"/>
          <w:i/>
          <w:sz w:val="20"/>
          <w:szCs w:val="20"/>
          <w:highlight w:val="yellow"/>
        </w:rPr>
        <w:t xml:space="preserve"> </w:t>
      </w:r>
      <w:r>
        <w:rPr>
          <w:rFonts w:ascii="Tahoma" w:hAnsi="Tahoma" w:cs="Tahoma"/>
          <w:i/>
          <w:sz w:val="20"/>
          <w:szCs w:val="20"/>
          <w:highlight w:val="yellow"/>
        </w:rPr>
        <w:t>Сторона 2, является юридическим</w:t>
      </w:r>
      <w:r w:rsidRPr="00810707">
        <w:rPr>
          <w:rFonts w:ascii="Tahoma" w:hAnsi="Tahoma" w:cs="Tahoma"/>
          <w:i/>
          <w:sz w:val="20"/>
          <w:szCs w:val="20"/>
          <w:highlight w:val="yellow"/>
        </w:rPr>
        <w:t xml:space="preserve"> лиц</w:t>
      </w:r>
      <w:r>
        <w:rPr>
          <w:rFonts w:ascii="Tahoma" w:hAnsi="Tahoma" w:cs="Tahoma"/>
          <w:i/>
          <w:sz w:val="20"/>
          <w:szCs w:val="20"/>
          <w:highlight w:val="yellow"/>
        </w:rPr>
        <w:t>ом</w:t>
      </w:r>
      <w:r w:rsidRPr="00810707">
        <w:rPr>
          <w:rFonts w:ascii="Tahoma" w:hAnsi="Tahoma" w:cs="Tahoma"/>
          <w:i/>
          <w:sz w:val="20"/>
          <w:szCs w:val="20"/>
          <w:highlight w:val="yellow"/>
        </w:rPr>
        <w:t xml:space="preserve"> и</w:t>
      </w:r>
      <w:r>
        <w:rPr>
          <w:rFonts w:ascii="Tahoma" w:hAnsi="Tahoma" w:cs="Tahoma"/>
          <w:i/>
          <w:sz w:val="20"/>
          <w:szCs w:val="20"/>
          <w:highlight w:val="yellow"/>
        </w:rPr>
        <w:t>ли</w:t>
      </w:r>
      <w:r w:rsidRPr="00810707">
        <w:rPr>
          <w:rFonts w:ascii="Tahoma" w:hAnsi="Tahoma" w:cs="Tahoma"/>
          <w:i/>
          <w:sz w:val="20"/>
          <w:szCs w:val="20"/>
          <w:highlight w:val="yellow"/>
        </w:rPr>
        <w:t xml:space="preserve"> </w:t>
      </w:r>
      <w:r>
        <w:rPr>
          <w:rFonts w:ascii="Tahoma" w:hAnsi="Tahoma" w:cs="Tahoma"/>
          <w:i/>
          <w:sz w:val="20"/>
          <w:szCs w:val="20"/>
          <w:highlight w:val="yellow"/>
        </w:rPr>
        <w:t>физическим лицом, являющимся индивидуальным предпринимателем</w:t>
      </w:r>
      <w:r w:rsidRPr="00D211CB">
        <w:rPr>
          <w:rFonts w:ascii="Tahoma" w:hAnsi="Tahoma" w:cs="Tahoma"/>
          <w:i/>
          <w:sz w:val="20"/>
          <w:szCs w:val="20"/>
          <w:highlight w:val="yellow"/>
        </w:rPr>
        <w:t>:</w:t>
      </w:r>
      <w:r w:rsidRPr="001D0495">
        <w:rPr>
          <w:rFonts w:ascii="Tahoma" w:hAnsi="Tahoma" w:cs="Tahoma"/>
          <w:sz w:val="20"/>
          <w:szCs w:val="20"/>
        </w:rPr>
        <w:t xml:space="preserve"> </w:t>
      </w:r>
      <w:r w:rsidR="00D27F00" w:rsidRPr="001D0495">
        <w:rPr>
          <w:rFonts w:ascii="Tahoma" w:hAnsi="Tahoma" w:cs="Tahoma"/>
          <w:sz w:val="20"/>
          <w:szCs w:val="20"/>
        </w:rPr>
        <w:t xml:space="preserve">В случае </w:t>
      </w:r>
      <w:proofErr w:type="spellStart"/>
      <w:r w:rsidR="00D27F00" w:rsidRPr="001D0495">
        <w:rPr>
          <w:rFonts w:ascii="Tahoma" w:hAnsi="Tahoma" w:cs="Tahoma"/>
          <w:sz w:val="20"/>
          <w:szCs w:val="20"/>
        </w:rPr>
        <w:t>неурегулирования</w:t>
      </w:r>
      <w:proofErr w:type="spellEnd"/>
      <w:r w:rsidR="00D27F00" w:rsidRPr="001D0495">
        <w:rPr>
          <w:rFonts w:ascii="Tahoma" w:hAnsi="Tahoma" w:cs="Tahoma"/>
          <w:sz w:val="20"/>
          <w:szCs w:val="20"/>
        </w:rPr>
        <w:t xml:space="preserve"> споров и разногласий в</w:t>
      </w:r>
      <w:r w:rsidR="00463764" w:rsidRPr="001D0495">
        <w:rPr>
          <w:rFonts w:ascii="Tahoma" w:hAnsi="Tahoma" w:cs="Tahoma"/>
          <w:sz w:val="20"/>
          <w:szCs w:val="20"/>
        </w:rPr>
        <w:t>о внес</w:t>
      </w:r>
      <w:r w:rsidR="00D27F00" w:rsidRPr="001D0495">
        <w:rPr>
          <w:rFonts w:ascii="Tahoma" w:hAnsi="Tahoma" w:cs="Tahoma"/>
          <w:sz w:val="20"/>
          <w:szCs w:val="20"/>
        </w:rPr>
        <w:t xml:space="preserve">удебном порядке, спор </w:t>
      </w:r>
      <w:r w:rsidR="00DA47FE">
        <w:rPr>
          <w:rFonts w:ascii="Tahoma" w:hAnsi="Tahoma" w:cs="Tahoma"/>
          <w:sz w:val="20"/>
          <w:szCs w:val="20"/>
        </w:rPr>
        <w:t>подлежит</w:t>
      </w:r>
      <w:r w:rsidR="00D27F00" w:rsidRPr="001D0495">
        <w:rPr>
          <w:rFonts w:ascii="Tahoma" w:hAnsi="Tahoma" w:cs="Tahoma"/>
          <w:sz w:val="20"/>
          <w:szCs w:val="20"/>
        </w:rPr>
        <w:t xml:space="preserve"> </w:t>
      </w:r>
      <w:r w:rsidR="00D27F00" w:rsidRPr="00007F23">
        <w:rPr>
          <w:rFonts w:ascii="Tahoma" w:hAnsi="Tahoma" w:cs="Tahoma"/>
          <w:sz w:val="20"/>
        </w:rPr>
        <w:t>р</w:t>
      </w:r>
      <w:r w:rsidR="00DA47FE" w:rsidRPr="00007F23">
        <w:rPr>
          <w:rFonts w:ascii="Tahoma" w:hAnsi="Tahoma" w:cs="Tahoma"/>
          <w:sz w:val="20"/>
        </w:rPr>
        <w:t>ассмотрению</w:t>
      </w:r>
      <w:r w:rsidR="00DA47FE">
        <w:rPr>
          <w:rFonts w:ascii="Tahoma" w:hAnsi="Tahoma" w:cs="Tahoma"/>
          <w:sz w:val="20"/>
          <w:szCs w:val="20"/>
        </w:rPr>
        <w:t xml:space="preserve"> в Арбитражном суде города</w:t>
      </w:r>
      <w:r w:rsidR="00D27F00" w:rsidRPr="001D0495">
        <w:rPr>
          <w:rFonts w:ascii="Tahoma" w:hAnsi="Tahoma" w:cs="Tahoma"/>
          <w:sz w:val="20"/>
          <w:szCs w:val="20"/>
        </w:rPr>
        <w:t> Москвы.</w:t>
      </w:r>
    </w:p>
    <w:p w14:paraId="58DB8157" w14:textId="77777777" w:rsidR="00D211CB" w:rsidRPr="00D211CB" w:rsidRDefault="00D211CB" w:rsidP="00D211CB">
      <w:pPr>
        <w:pStyle w:val="110"/>
        <w:numPr>
          <w:ilvl w:val="0"/>
          <w:numId w:val="0"/>
        </w:numPr>
        <w:ind w:left="567"/>
        <w:rPr>
          <w:rFonts w:ascii="Tahoma" w:hAnsi="Tahoma" w:cs="Tahoma"/>
          <w:sz w:val="20"/>
          <w:szCs w:val="20"/>
        </w:rPr>
      </w:pPr>
      <w:r>
        <w:rPr>
          <w:rFonts w:ascii="Tahoma" w:hAnsi="Tahoma" w:cs="Tahoma"/>
          <w:i/>
          <w:sz w:val="20"/>
          <w:szCs w:val="20"/>
          <w:highlight w:val="yellow"/>
        </w:rPr>
        <w:t>Если</w:t>
      </w:r>
      <w:r w:rsidRPr="004611CF">
        <w:rPr>
          <w:rFonts w:ascii="Tahoma" w:hAnsi="Tahoma" w:cs="Tahoma"/>
          <w:i/>
          <w:sz w:val="20"/>
          <w:szCs w:val="20"/>
          <w:highlight w:val="yellow"/>
        </w:rPr>
        <w:t xml:space="preserve"> </w:t>
      </w:r>
      <w:r>
        <w:rPr>
          <w:rFonts w:ascii="Tahoma" w:hAnsi="Tahoma" w:cs="Tahoma"/>
          <w:i/>
          <w:sz w:val="20"/>
          <w:szCs w:val="20"/>
          <w:highlight w:val="yellow"/>
        </w:rPr>
        <w:t>Сторона 2, является физическим</w:t>
      </w:r>
      <w:r w:rsidRPr="001B74CF">
        <w:rPr>
          <w:rFonts w:ascii="Tahoma" w:hAnsi="Tahoma" w:cs="Tahoma"/>
          <w:i/>
          <w:sz w:val="20"/>
          <w:highlight w:val="yellow"/>
        </w:rPr>
        <w:t xml:space="preserve"> лиц</w:t>
      </w:r>
      <w:r>
        <w:rPr>
          <w:rFonts w:ascii="Tahoma" w:hAnsi="Tahoma" w:cs="Tahoma"/>
          <w:i/>
          <w:sz w:val="20"/>
          <w:highlight w:val="yellow"/>
        </w:rPr>
        <w:t>ом, не являющимся индивидуальным предпринимателем</w:t>
      </w:r>
      <w:r w:rsidRPr="00D211CB">
        <w:rPr>
          <w:rFonts w:ascii="Tahoma" w:hAnsi="Tahoma" w:cs="Tahoma"/>
          <w:i/>
          <w:sz w:val="20"/>
          <w:highlight w:val="yellow"/>
        </w:rPr>
        <w:t>:</w:t>
      </w:r>
      <w:r>
        <w:rPr>
          <w:rFonts w:ascii="Tahoma" w:hAnsi="Tahoma" w:cs="Tahoma"/>
          <w:i/>
          <w:sz w:val="20"/>
        </w:rPr>
        <w:t xml:space="preserve"> </w:t>
      </w:r>
      <w:r w:rsidRPr="00D211CB">
        <w:rPr>
          <w:rFonts w:ascii="Tahoma" w:hAnsi="Tahoma" w:cs="Tahoma"/>
          <w:sz w:val="20"/>
          <w:szCs w:val="20"/>
        </w:rPr>
        <w:t xml:space="preserve">В случае </w:t>
      </w:r>
      <w:proofErr w:type="spellStart"/>
      <w:r w:rsidRPr="00D211CB">
        <w:rPr>
          <w:rFonts w:ascii="Tahoma" w:hAnsi="Tahoma" w:cs="Tahoma"/>
          <w:sz w:val="20"/>
          <w:szCs w:val="20"/>
        </w:rPr>
        <w:t>неурегулирования</w:t>
      </w:r>
      <w:proofErr w:type="spellEnd"/>
      <w:r w:rsidRPr="00D211CB">
        <w:rPr>
          <w:rFonts w:ascii="Tahoma" w:hAnsi="Tahoma" w:cs="Tahoma"/>
          <w:sz w:val="20"/>
          <w:szCs w:val="20"/>
        </w:rPr>
        <w:t xml:space="preserve"> споров и разногласий во внесудебном порядке, спор </w:t>
      </w:r>
      <w:r w:rsidR="00DA47FE">
        <w:rPr>
          <w:rFonts w:ascii="Tahoma" w:hAnsi="Tahoma" w:cs="Tahoma"/>
          <w:sz w:val="20"/>
          <w:szCs w:val="20"/>
        </w:rPr>
        <w:t>подлежит</w:t>
      </w:r>
      <w:r w:rsidRPr="00D211CB">
        <w:rPr>
          <w:rFonts w:ascii="Tahoma" w:hAnsi="Tahoma" w:cs="Tahoma"/>
          <w:sz w:val="20"/>
          <w:szCs w:val="20"/>
        </w:rPr>
        <w:t xml:space="preserve"> рассмотрени</w:t>
      </w:r>
      <w:r w:rsidR="00DA47FE">
        <w:rPr>
          <w:rFonts w:ascii="Tahoma" w:hAnsi="Tahoma" w:cs="Tahoma"/>
          <w:sz w:val="20"/>
          <w:szCs w:val="20"/>
        </w:rPr>
        <w:t>ю</w:t>
      </w:r>
      <w:r w:rsidRPr="00D211CB">
        <w:rPr>
          <w:rFonts w:ascii="Tahoma" w:hAnsi="Tahoma" w:cs="Tahoma"/>
          <w:sz w:val="20"/>
          <w:szCs w:val="20"/>
        </w:rPr>
        <w:t xml:space="preserve"> в </w:t>
      </w:r>
      <w:r w:rsidR="00DA47FE">
        <w:rPr>
          <w:rFonts w:ascii="Tahoma" w:hAnsi="Tahoma" w:cs="Tahoma"/>
          <w:sz w:val="20"/>
          <w:szCs w:val="20"/>
        </w:rPr>
        <w:t>Хамовническом</w:t>
      </w:r>
      <w:r>
        <w:rPr>
          <w:rFonts w:ascii="Tahoma" w:hAnsi="Tahoma" w:cs="Tahoma"/>
          <w:sz w:val="20"/>
          <w:szCs w:val="20"/>
        </w:rPr>
        <w:t xml:space="preserve"> районн</w:t>
      </w:r>
      <w:r w:rsidR="00DA47FE">
        <w:rPr>
          <w:rFonts w:ascii="Tahoma" w:hAnsi="Tahoma" w:cs="Tahoma"/>
          <w:sz w:val="20"/>
          <w:szCs w:val="20"/>
        </w:rPr>
        <w:t>ом</w:t>
      </w:r>
      <w:r>
        <w:rPr>
          <w:rFonts w:ascii="Tahoma" w:hAnsi="Tahoma" w:cs="Tahoma"/>
          <w:sz w:val="20"/>
          <w:szCs w:val="20"/>
        </w:rPr>
        <w:t xml:space="preserve"> суд</w:t>
      </w:r>
      <w:r w:rsidR="00DA47FE">
        <w:rPr>
          <w:rFonts w:ascii="Tahoma" w:hAnsi="Tahoma" w:cs="Tahoma"/>
          <w:sz w:val="20"/>
          <w:szCs w:val="20"/>
        </w:rPr>
        <w:t>е города</w:t>
      </w:r>
      <w:r w:rsidRPr="00D211CB">
        <w:rPr>
          <w:rFonts w:ascii="Tahoma" w:hAnsi="Tahoma" w:cs="Tahoma"/>
          <w:sz w:val="20"/>
          <w:szCs w:val="20"/>
        </w:rPr>
        <w:t> Москвы.</w:t>
      </w:r>
    </w:p>
    <w:p w14:paraId="77FDCE27" w14:textId="77777777" w:rsidR="0008458E" w:rsidRPr="001D0495" w:rsidRDefault="0008458E" w:rsidP="00007F23">
      <w:pPr>
        <w:pStyle w:val="110"/>
        <w:numPr>
          <w:ilvl w:val="1"/>
          <w:numId w:val="11"/>
        </w:numPr>
        <w:rPr>
          <w:rFonts w:ascii="Tahoma" w:hAnsi="Tahoma" w:cs="Tahoma"/>
          <w:sz w:val="20"/>
          <w:szCs w:val="20"/>
        </w:rPr>
      </w:pPr>
      <w:r w:rsidRPr="001D0495">
        <w:rPr>
          <w:rFonts w:ascii="Tahoma" w:hAnsi="Tahoma" w:cs="Tahoma"/>
          <w:sz w:val="20"/>
          <w:szCs w:val="20"/>
        </w:rPr>
        <w:t xml:space="preserve">Стороны признают и подтверждают, что каждая из них проводит политику полной нетерпимости к взяточничеству и </w:t>
      </w:r>
      <w:r w:rsidRPr="00007F23">
        <w:rPr>
          <w:rFonts w:ascii="Tahoma" w:hAnsi="Tahoma" w:cs="Tahoma"/>
          <w:sz w:val="20"/>
        </w:rPr>
        <w:t>коррупции</w:t>
      </w:r>
      <w:r w:rsidRPr="001D0495">
        <w:rPr>
          <w:rFonts w:ascii="Tahoma" w:hAnsi="Tahoma" w:cs="Tahoma"/>
          <w:sz w:val="20"/>
          <w:szCs w:val="20"/>
        </w:rPr>
        <w:t xml:space="preserve">, предполагающую полный запрет коррупционных действий и </w:t>
      </w:r>
      <w:r w:rsidR="00463764" w:rsidRPr="001D0495">
        <w:rPr>
          <w:rFonts w:ascii="Tahoma" w:hAnsi="Tahoma" w:cs="Tahoma"/>
          <w:sz w:val="20"/>
          <w:szCs w:val="20"/>
        </w:rPr>
        <w:t xml:space="preserve">совершения выплат за содействие, </w:t>
      </w:r>
      <w:r w:rsidRPr="001D0495">
        <w:rPr>
          <w:rFonts w:ascii="Tahoma" w:hAnsi="Tahoma" w:cs="Tahoma"/>
          <w:sz w:val="20"/>
          <w:szCs w:val="20"/>
        </w:rPr>
        <w:t>выплат, целью которых является упрощение формальностей в связи с хозяйственной деятельностью, обеспечение более быстрого решения тех или иных вопросов. Стороны руководствуются в своей деятельности применимым законодательством и разработанными на его основе политиками и процедурами, направленными на борьбу со взяточничеством и коммерческим подкупом. Стороны гарантируют, что ни они, ни их работники не будут предлагать, предоставлять, давать или давать согласие на предоставление каких-либо коррупционных выплат (денежных средств или ценных подарков) любым лицам (включая, помимо прочего, частных лиц, коммерческие организации и государственных должностных лиц), а также не будут добиваться получения, принимать или соглашаться принять от какого-либо лица прямо или косвенно какие-либо коррупционные выплаты (денежные средства или ценные подарки).</w:t>
      </w:r>
    </w:p>
    <w:p w14:paraId="5EDAAF6B" w14:textId="05C9EF32" w:rsidR="00D27F00" w:rsidRDefault="00D27F00" w:rsidP="00007F23">
      <w:pPr>
        <w:pStyle w:val="110"/>
        <w:numPr>
          <w:ilvl w:val="1"/>
          <w:numId w:val="11"/>
        </w:numPr>
        <w:rPr>
          <w:rFonts w:ascii="Tahoma" w:hAnsi="Tahoma" w:cs="Tahoma"/>
          <w:sz w:val="20"/>
          <w:szCs w:val="20"/>
        </w:rPr>
      </w:pPr>
      <w:r w:rsidRPr="001D0495">
        <w:rPr>
          <w:rFonts w:ascii="Tahoma" w:hAnsi="Tahoma" w:cs="Tahoma"/>
          <w:sz w:val="20"/>
          <w:szCs w:val="20"/>
        </w:rPr>
        <w:t xml:space="preserve">Договор подписан в </w:t>
      </w:r>
      <w:r w:rsidR="002B2B6B">
        <w:rPr>
          <w:rFonts w:ascii="Tahoma" w:hAnsi="Tahoma" w:cs="Tahoma"/>
          <w:sz w:val="20"/>
          <w:szCs w:val="20"/>
        </w:rPr>
        <w:t>2</w:t>
      </w:r>
      <w:r w:rsidRPr="001D0495">
        <w:rPr>
          <w:rFonts w:ascii="Tahoma" w:hAnsi="Tahoma" w:cs="Tahoma"/>
          <w:sz w:val="20"/>
          <w:szCs w:val="20"/>
        </w:rPr>
        <w:t xml:space="preserve"> (</w:t>
      </w:r>
      <w:r w:rsidR="002B2B6B" w:rsidRPr="002B2B6B">
        <w:rPr>
          <w:rFonts w:ascii="Tahoma" w:hAnsi="Tahoma" w:cs="Tahoma"/>
          <w:sz w:val="20"/>
          <w:szCs w:val="20"/>
        </w:rPr>
        <w:t>двух</w:t>
      </w:r>
      <w:r w:rsidRPr="001D0495">
        <w:rPr>
          <w:rFonts w:ascii="Tahoma" w:hAnsi="Tahoma" w:cs="Tahoma"/>
          <w:sz w:val="20"/>
          <w:szCs w:val="20"/>
        </w:rPr>
        <w:t>) экземплярах, каждый из которых обладает одинаковой юридической силой, по одному для каждой из Сторон.</w:t>
      </w:r>
    </w:p>
    <w:p w14:paraId="06888274" w14:textId="77777777" w:rsidR="00106BDC" w:rsidRPr="00106BDC" w:rsidRDefault="00106BDC" w:rsidP="00007F23">
      <w:pPr>
        <w:pStyle w:val="110"/>
        <w:numPr>
          <w:ilvl w:val="1"/>
          <w:numId w:val="11"/>
        </w:numPr>
        <w:rPr>
          <w:rFonts w:ascii="Tahoma" w:hAnsi="Tahoma" w:cs="Tahoma"/>
          <w:bCs w:val="0"/>
          <w:sz w:val="20"/>
        </w:rPr>
      </w:pPr>
      <w:r w:rsidRPr="00106BDC">
        <w:rPr>
          <w:rFonts w:ascii="Tahoma" w:hAnsi="Tahoma" w:cs="Tahoma"/>
          <w:bCs w:val="0"/>
          <w:sz w:val="20"/>
        </w:rPr>
        <w:t xml:space="preserve">Для подтверждения фактов и обстоятельств по Договору Стороны передают друг другу оригиналы </w:t>
      </w:r>
      <w:r w:rsidRPr="00007F23">
        <w:rPr>
          <w:rFonts w:ascii="Tahoma" w:hAnsi="Tahoma" w:cs="Tahoma"/>
          <w:sz w:val="20"/>
        </w:rPr>
        <w:t>документов</w:t>
      </w:r>
      <w:r w:rsidRPr="00106BDC">
        <w:rPr>
          <w:rFonts w:ascii="Tahoma" w:hAnsi="Tahoma" w:cs="Tahoma"/>
          <w:bCs w:val="0"/>
          <w:sz w:val="20"/>
        </w:rPr>
        <w:t xml:space="preserve"> или их нотариально заверенные копии либо копии, заверенные уполномоченными лицами.</w:t>
      </w:r>
    </w:p>
    <w:p w14:paraId="3E0142CE" w14:textId="77777777" w:rsidR="009444A9" w:rsidRDefault="00D27F00" w:rsidP="00007F23">
      <w:pPr>
        <w:pStyle w:val="10"/>
        <w:ind w:left="567" w:hanging="567"/>
        <w:rPr>
          <w:rFonts w:ascii="Tahoma" w:hAnsi="Tahoma" w:cs="Tahoma"/>
          <w:sz w:val="20"/>
          <w:szCs w:val="20"/>
        </w:rPr>
      </w:pPr>
      <w:bookmarkStart w:id="37" w:name="_Toc19898642"/>
      <w:bookmarkEnd w:id="30"/>
      <w:bookmarkEnd w:id="31"/>
      <w:bookmarkEnd w:id="32"/>
      <w:bookmarkEnd w:id="33"/>
      <w:bookmarkEnd w:id="35"/>
      <w:r>
        <w:rPr>
          <w:rFonts w:ascii="Tahoma" w:hAnsi="Tahoma" w:cs="Tahoma"/>
          <w:sz w:val="20"/>
          <w:szCs w:val="20"/>
        </w:rPr>
        <w:t>ПРИЛОЖЕНИЯ К ДОГОВОРУ</w:t>
      </w:r>
      <w:bookmarkEnd w:id="37"/>
      <w:r>
        <w:rPr>
          <w:rFonts w:ascii="Tahoma" w:hAnsi="Tahoma" w:cs="Tahoma"/>
          <w:sz w:val="20"/>
          <w:szCs w:val="20"/>
        </w:rPr>
        <w:t xml:space="preserve"> </w:t>
      </w:r>
    </w:p>
    <w:p w14:paraId="516CA82F" w14:textId="77777777" w:rsidR="00FF5A13" w:rsidRPr="00FF5A13" w:rsidRDefault="00FF5A13" w:rsidP="00463764">
      <w:pPr>
        <w:pStyle w:val="110"/>
        <w:numPr>
          <w:ilvl w:val="0"/>
          <w:numId w:val="0"/>
        </w:numPr>
        <w:rPr>
          <w:rFonts w:ascii="Tahoma" w:hAnsi="Tahoma" w:cs="Tahoma"/>
          <w:sz w:val="20"/>
          <w:szCs w:val="20"/>
        </w:rPr>
      </w:pPr>
      <w:r w:rsidRPr="00FF5A13">
        <w:rPr>
          <w:rFonts w:ascii="Tahoma" w:hAnsi="Tahoma" w:cs="Tahoma"/>
          <w:sz w:val="20"/>
          <w:szCs w:val="20"/>
        </w:rPr>
        <w:t>Следующие Приложения входят в состав и являются неотъемлемой частью настоящего Договора:</w:t>
      </w:r>
    </w:p>
    <w:p w14:paraId="507CFAA0" w14:textId="00B7CEFC" w:rsidR="00D27F00" w:rsidRPr="00463764" w:rsidRDefault="00D27F00" w:rsidP="00463764">
      <w:pPr>
        <w:pStyle w:val="110"/>
        <w:numPr>
          <w:ilvl w:val="0"/>
          <w:numId w:val="0"/>
        </w:numPr>
        <w:rPr>
          <w:rFonts w:ascii="Tahoma" w:hAnsi="Tahoma" w:cs="Tahoma"/>
          <w:sz w:val="20"/>
          <w:szCs w:val="20"/>
        </w:rPr>
      </w:pPr>
      <w:r w:rsidRPr="00463764">
        <w:rPr>
          <w:rFonts w:ascii="Tahoma" w:hAnsi="Tahoma" w:cs="Tahoma"/>
          <w:b/>
          <w:sz w:val="20"/>
          <w:szCs w:val="20"/>
        </w:rPr>
        <w:t>Приложение № 1</w:t>
      </w:r>
      <w:r w:rsidRPr="00463764">
        <w:rPr>
          <w:rFonts w:ascii="Tahoma" w:hAnsi="Tahoma" w:cs="Tahoma"/>
          <w:sz w:val="20"/>
          <w:szCs w:val="20"/>
        </w:rPr>
        <w:t xml:space="preserve">: Копия </w:t>
      </w:r>
      <w:r w:rsidR="00720F6B" w:rsidRPr="00463764">
        <w:rPr>
          <w:rFonts w:ascii="Tahoma" w:hAnsi="Tahoma" w:cs="Tahoma"/>
          <w:sz w:val="20"/>
          <w:szCs w:val="20"/>
        </w:rPr>
        <w:t>П</w:t>
      </w:r>
      <w:r w:rsidRPr="00463764">
        <w:rPr>
          <w:rFonts w:ascii="Tahoma" w:hAnsi="Tahoma" w:cs="Tahoma"/>
          <w:sz w:val="20"/>
          <w:szCs w:val="20"/>
        </w:rPr>
        <w:t xml:space="preserve">ротокола о результатах </w:t>
      </w:r>
      <w:r w:rsidR="00977359">
        <w:rPr>
          <w:rFonts w:ascii="Tahoma" w:hAnsi="Tahoma" w:cs="Tahoma"/>
          <w:sz w:val="20"/>
          <w:szCs w:val="20"/>
        </w:rPr>
        <w:t>конкурса</w:t>
      </w:r>
      <w:r w:rsidR="00977359" w:rsidRPr="00463764">
        <w:rPr>
          <w:rFonts w:ascii="Tahoma" w:hAnsi="Tahoma" w:cs="Tahoma"/>
          <w:sz w:val="20"/>
          <w:szCs w:val="20"/>
        </w:rPr>
        <w:t xml:space="preserve"> </w:t>
      </w:r>
      <w:r w:rsidR="0008458E" w:rsidRPr="00463764">
        <w:rPr>
          <w:rFonts w:ascii="Tahoma" w:hAnsi="Tahoma" w:cs="Tahoma"/>
          <w:sz w:val="20"/>
          <w:szCs w:val="20"/>
        </w:rPr>
        <w:t xml:space="preserve">от </w:t>
      </w:r>
      <w:r w:rsidR="00EC6C2A" w:rsidRPr="002E40E8">
        <w:rPr>
          <w:rFonts w:ascii="Tahoma" w:eastAsia="Calibri" w:hAnsi="Tahoma" w:cs="Tahoma"/>
          <w:sz w:val="20"/>
          <w:highlight w:val="yellow"/>
        </w:rPr>
        <w:t>[</w:t>
      </w:r>
      <w:r w:rsidR="00EC6C2A" w:rsidRPr="002E40E8">
        <w:rPr>
          <w:rFonts w:ascii="Tahoma" w:eastAsia="Calibri" w:hAnsi="Tahoma" w:cs="Tahoma"/>
          <w:sz w:val="20"/>
        </w:rPr>
        <w:t>●</w:t>
      </w:r>
      <w:r w:rsidR="00EC6C2A" w:rsidRPr="002E40E8">
        <w:rPr>
          <w:rFonts w:ascii="Tahoma" w:eastAsia="Calibri" w:hAnsi="Tahoma" w:cs="Tahoma"/>
          <w:sz w:val="20"/>
          <w:highlight w:val="yellow"/>
        </w:rPr>
        <w:t>]</w:t>
      </w:r>
      <w:r w:rsidR="0008458E" w:rsidRPr="00463764">
        <w:rPr>
          <w:rFonts w:ascii="Tahoma" w:hAnsi="Tahoma" w:cs="Tahoma"/>
          <w:sz w:val="20"/>
          <w:szCs w:val="20"/>
        </w:rPr>
        <w:t xml:space="preserve"> № </w:t>
      </w:r>
      <w:r w:rsidR="00EC6C2A" w:rsidRPr="002E40E8">
        <w:rPr>
          <w:rFonts w:ascii="Tahoma" w:eastAsia="Calibri" w:hAnsi="Tahoma" w:cs="Tahoma"/>
          <w:sz w:val="20"/>
          <w:highlight w:val="yellow"/>
        </w:rPr>
        <w:t>[</w:t>
      </w:r>
      <w:r w:rsidR="00EC6C2A" w:rsidRPr="002E40E8">
        <w:rPr>
          <w:rFonts w:ascii="Tahoma" w:eastAsia="Calibri" w:hAnsi="Tahoma" w:cs="Tahoma"/>
          <w:sz w:val="20"/>
        </w:rPr>
        <w:t>●</w:t>
      </w:r>
      <w:r w:rsidR="00EC6C2A" w:rsidRPr="002E40E8">
        <w:rPr>
          <w:rFonts w:ascii="Tahoma" w:eastAsia="Calibri" w:hAnsi="Tahoma" w:cs="Tahoma"/>
          <w:sz w:val="20"/>
          <w:highlight w:val="yellow"/>
        </w:rPr>
        <w:t>]</w:t>
      </w:r>
      <w:r w:rsidR="00463764" w:rsidRPr="00463764">
        <w:rPr>
          <w:rFonts w:ascii="Tahoma" w:hAnsi="Tahoma" w:cs="Tahoma"/>
          <w:sz w:val="20"/>
          <w:szCs w:val="20"/>
        </w:rPr>
        <w:t>;</w:t>
      </w:r>
      <w:r w:rsidRPr="00463764">
        <w:rPr>
          <w:rFonts w:ascii="Tahoma" w:hAnsi="Tahoma" w:cs="Tahoma"/>
          <w:sz w:val="20"/>
          <w:szCs w:val="20"/>
        </w:rPr>
        <w:t xml:space="preserve"> </w:t>
      </w:r>
    </w:p>
    <w:p w14:paraId="65A7A703" w14:textId="2D318E93" w:rsidR="00D27F00" w:rsidRDefault="00D27F00" w:rsidP="00463764">
      <w:pPr>
        <w:pStyle w:val="110"/>
        <w:numPr>
          <w:ilvl w:val="0"/>
          <w:numId w:val="0"/>
        </w:numPr>
        <w:ind w:left="432" w:hanging="432"/>
        <w:rPr>
          <w:rFonts w:ascii="Tahoma" w:hAnsi="Tahoma" w:cs="Tahoma"/>
          <w:sz w:val="20"/>
          <w:szCs w:val="20"/>
        </w:rPr>
      </w:pPr>
      <w:r w:rsidRPr="00463764">
        <w:rPr>
          <w:rFonts w:ascii="Tahoma" w:hAnsi="Tahoma" w:cs="Tahoma"/>
          <w:b/>
          <w:sz w:val="20"/>
          <w:szCs w:val="20"/>
        </w:rPr>
        <w:t>Приложение № 2</w:t>
      </w:r>
      <w:r w:rsidRPr="00463764">
        <w:rPr>
          <w:rFonts w:ascii="Tahoma" w:hAnsi="Tahoma" w:cs="Tahoma"/>
          <w:sz w:val="20"/>
          <w:szCs w:val="20"/>
        </w:rPr>
        <w:t>: Копи</w:t>
      </w:r>
      <w:r w:rsidR="0008458E" w:rsidRPr="00463764">
        <w:rPr>
          <w:rFonts w:ascii="Tahoma" w:hAnsi="Tahoma" w:cs="Tahoma"/>
          <w:sz w:val="20"/>
          <w:szCs w:val="20"/>
        </w:rPr>
        <w:t>я</w:t>
      </w:r>
      <w:r w:rsidR="00106BDC">
        <w:rPr>
          <w:rFonts w:ascii="Tahoma" w:hAnsi="Tahoma" w:cs="Tahoma"/>
          <w:sz w:val="20"/>
          <w:szCs w:val="20"/>
        </w:rPr>
        <w:t xml:space="preserve"> выписок</w:t>
      </w:r>
      <w:r w:rsidRPr="00463764">
        <w:rPr>
          <w:rFonts w:ascii="Tahoma" w:hAnsi="Tahoma" w:cs="Tahoma"/>
          <w:sz w:val="20"/>
          <w:szCs w:val="20"/>
        </w:rPr>
        <w:t xml:space="preserve"> из ЕГРН</w:t>
      </w:r>
      <w:r w:rsidR="008B0775">
        <w:rPr>
          <w:rFonts w:ascii="Tahoma" w:hAnsi="Tahoma" w:cs="Tahoma"/>
          <w:sz w:val="20"/>
          <w:szCs w:val="20"/>
        </w:rPr>
        <w:t>.</w:t>
      </w:r>
    </w:p>
    <w:p w14:paraId="7BEF4026" w14:textId="384BA8CC" w:rsidR="00525380" w:rsidRPr="00471E78" w:rsidRDefault="00362A3E" w:rsidP="00471E78">
      <w:pPr>
        <w:pStyle w:val="110"/>
        <w:numPr>
          <w:ilvl w:val="0"/>
          <w:numId w:val="0"/>
        </w:numPr>
        <w:rPr>
          <w:rFonts w:ascii="Tahoma" w:hAnsi="Tahoma" w:cs="Tahoma"/>
          <w:sz w:val="20"/>
          <w:szCs w:val="20"/>
        </w:rPr>
      </w:pPr>
      <w:r>
        <w:rPr>
          <w:rFonts w:ascii="Tahoma" w:hAnsi="Tahoma" w:cs="Tahoma"/>
          <w:b/>
          <w:sz w:val="20"/>
          <w:szCs w:val="20"/>
        </w:rPr>
        <w:t>Приложение № 3</w:t>
      </w:r>
      <w:r w:rsidR="00525380" w:rsidRPr="00525380">
        <w:rPr>
          <w:rFonts w:ascii="Tahoma" w:hAnsi="Tahoma" w:cs="Tahoma"/>
          <w:b/>
          <w:sz w:val="20"/>
          <w:szCs w:val="20"/>
        </w:rPr>
        <w:t xml:space="preserve">: </w:t>
      </w:r>
      <w:r w:rsidR="00525380" w:rsidRPr="00471E78">
        <w:rPr>
          <w:rFonts w:ascii="Tahoma" w:hAnsi="Tahoma" w:cs="Tahoma"/>
          <w:sz w:val="20"/>
          <w:szCs w:val="20"/>
        </w:rPr>
        <w:t xml:space="preserve">Охранное обязательство, утвержденное [●] от [●] № [●] «Об утверждении охранного обязательства собственника или иного законного владельца объекта культурного наследия </w:t>
      </w:r>
      <w:r w:rsidR="00C04CDB">
        <w:rPr>
          <w:rFonts w:ascii="Tahoma" w:hAnsi="Tahoma" w:cs="Tahoma"/>
          <w:sz w:val="20"/>
          <w:szCs w:val="20"/>
        </w:rPr>
        <w:t>________________</w:t>
      </w:r>
      <w:r w:rsidR="00525380" w:rsidRPr="00471E78">
        <w:rPr>
          <w:rFonts w:ascii="Tahoma" w:hAnsi="Tahoma" w:cs="Tahoma"/>
          <w:sz w:val="20"/>
          <w:szCs w:val="20"/>
        </w:rPr>
        <w:t xml:space="preserve"> значения «[●]» по адресу: [●]»</w:t>
      </w:r>
      <w:r w:rsidR="0042235E">
        <w:rPr>
          <w:rFonts w:ascii="Tahoma" w:hAnsi="Tahoma" w:cs="Tahoma"/>
          <w:sz w:val="20"/>
          <w:szCs w:val="20"/>
        </w:rPr>
        <w:t xml:space="preserve"> </w:t>
      </w:r>
      <w:r w:rsidR="0042235E" w:rsidRPr="00076AC6">
        <w:rPr>
          <w:rFonts w:ascii="Tahoma" w:hAnsi="Tahoma" w:cs="Tahoma"/>
          <w:sz w:val="20"/>
          <w:szCs w:val="20"/>
        </w:rPr>
        <w:t>с Паспортом объекта культурного наследия утвержденным [●] от [●] № [●];</w:t>
      </w:r>
      <w:r w:rsidR="00525380" w:rsidRPr="00471E78">
        <w:rPr>
          <w:rFonts w:ascii="Tahoma" w:hAnsi="Tahoma" w:cs="Tahoma"/>
          <w:sz w:val="20"/>
          <w:szCs w:val="20"/>
        </w:rPr>
        <w:t>;</w:t>
      </w:r>
    </w:p>
    <w:p w14:paraId="247CE9FE" w14:textId="5F5344F2" w:rsidR="00525380" w:rsidRDefault="00525380" w:rsidP="00471E78">
      <w:pPr>
        <w:pStyle w:val="110"/>
        <w:numPr>
          <w:ilvl w:val="0"/>
          <w:numId w:val="0"/>
        </w:numPr>
        <w:rPr>
          <w:rFonts w:ascii="Tahoma" w:hAnsi="Tahoma" w:cs="Tahoma"/>
          <w:sz w:val="20"/>
          <w:szCs w:val="20"/>
        </w:rPr>
      </w:pPr>
      <w:r w:rsidRPr="00525380">
        <w:rPr>
          <w:rFonts w:ascii="Tahoma" w:hAnsi="Tahoma" w:cs="Tahoma"/>
          <w:b/>
          <w:sz w:val="20"/>
          <w:szCs w:val="20"/>
        </w:rPr>
        <w:t xml:space="preserve">Приложение № </w:t>
      </w:r>
      <w:r w:rsidR="00362A3E">
        <w:rPr>
          <w:rFonts w:ascii="Tahoma" w:hAnsi="Tahoma" w:cs="Tahoma"/>
          <w:b/>
          <w:sz w:val="20"/>
          <w:szCs w:val="20"/>
        </w:rPr>
        <w:t>4</w:t>
      </w:r>
      <w:r w:rsidRPr="00525380">
        <w:rPr>
          <w:rFonts w:ascii="Tahoma" w:hAnsi="Tahoma" w:cs="Tahoma"/>
          <w:b/>
          <w:sz w:val="20"/>
          <w:szCs w:val="20"/>
        </w:rPr>
        <w:t xml:space="preserve">: </w:t>
      </w:r>
      <w:r w:rsidRPr="00471E78">
        <w:rPr>
          <w:rFonts w:ascii="Tahoma" w:hAnsi="Tahoma" w:cs="Tahoma"/>
          <w:sz w:val="20"/>
          <w:szCs w:val="20"/>
        </w:rPr>
        <w:t>Акт технического состояния от [●] № [●].</w:t>
      </w:r>
    </w:p>
    <w:p w14:paraId="613767F4" w14:textId="20B7F721" w:rsidR="00525380" w:rsidRDefault="00525380" w:rsidP="00471E78">
      <w:pPr>
        <w:pStyle w:val="110"/>
        <w:numPr>
          <w:ilvl w:val="0"/>
          <w:numId w:val="0"/>
        </w:numPr>
        <w:rPr>
          <w:rFonts w:ascii="Tahoma" w:hAnsi="Tahoma" w:cs="Tahoma"/>
          <w:bCs w:val="0"/>
          <w:sz w:val="20"/>
        </w:rPr>
      </w:pPr>
      <w:r w:rsidRPr="00525380">
        <w:rPr>
          <w:rFonts w:ascii="Tahoma" w:hAnsi="Tahoma" w:cs="Tahoma"/>
          <w:b/>
          <w:sz w:val="20"/>
          <w:szCs w:val="20"/>
        </w:rPr>
        <w:t xml:space="preserve">Приложение № 5: </w:t>
      </w:r>
      <w:r w:rsidRPr="00471E78">
        <w:rPr>
          <w:rFonts w:ascii="Tahoma" w:hAnsi="Tahoma" w:cs="Tahoma"/>
          <w:bCs w:val="0"/>
          <w:sz w:val="20"/>
        </w:rPr>
        <w:t xml:space="preserve">Копия соглашения о порядке реализации решения Правительственной комиссии по развитию жилищного строительства и оценке эффективности использования земельных участков, находящихся в </w:t>
      </w:r>
      <w:r w:rsidRPr="00471E78">
        <w:rPr>
          <w:rFonts w:ascii="Tahoma" w:hAnsi="Tahoma" w:cs="Tahoma"/>
          <w:sz w:val="20"/>
          <w:szCs w:val="20"/>
        </w:rPr>
        <w:t>собственности</w:t>
      </w:r>
      <w:r w:rsidRPr="00471E78">
        <w:rPr>
          <w:rFonts w:ascii="Tahoma" w:hAnsi="Tahoma" w:cs="Tahoma"/>
          <w:bCs w:val="0"/>
          <w:sz w:val="20"/>
        </w:rPr>
        <w:t xml:space="preserve"> Российской </w:t>
      </w:r>
      <w:r w:rsidRPr="00471E78">
        <w:rPr>
          <w:rFonts w:ascii="Tahoma" w:hAnsi="Tahoma" w:cs="Tahoma"/>
          <w:sz w:val="20"/>
          <w:szCs w:val="20"/>
        </w:rPr>
        <w:t>Федерации</w:t>
      </w:r>
      <w:r w:rsidRPr="00471E78">
        <w:rPr>
          <w:rFonts w:ascii="Tahoma" w:hAnsi="Tahoma" w:cs="Tahoma"/>
          <w:bCs w:val="0"/>
          <w:sz w:val="20"/>
        </w:rPr>
        <w:t>.</w:t>
      </w:r>
    </w:p>
    <w:p w14:paraId="6BBF0497" w14:textId="77777777" w:rsidR="00225435" w:rsidRPr="00463764" w:rsidRDefault="00D27F00" w:rsidP="00007F23">
      <w:pPr>
        <w:pStyle w:val="10"/>
        <w:ind w:left="567" w:hanging="567"/>
        <w:rPr>
          <w:rStyle w:val="aff1"/>
          <w:rFonts w:cs="Tahoma"/>
          <w:b/>
          <w:bCs/>
          <w:sz w:val="20"/>
          <w:szCs w:val="20"/>
        </w:rPr>
      </w:pPr>
      <w:bookmarkStart w:id="38" w:name="_Ref2086024"/>
      <w:bookmarkStart w:id="39" w:name="_Ref2093953"/>
      <w:bookmarkStart w:id="40" w:name="_Ref2095228"/>
      <w:bookmarkStart w:id="41" w:name="_Ref2096321"/>
      <w:bookmarkStart w:id="42" w:name="_Toc19898643"/>
      <w:r>
        <w:rPr>
          <w:rFonts w:ascii="Tahoma" w:hAnsi="Tahoma" w:cs="Tahoma"/>
          <w:sz w:val="20"/>
          <w:szCs w:val="20"/>
        </w:rPr>
        <w:t>АДРЕСА И БАНКОВСКИЕ РЕКВИЗИТЫ СТОРОН</w:t>
      </w:r>
      <w:bookmarkEnd w:id="38"/>
      <w:bookmarkEnd w:id="39"/>
      <w:bookmarkEnd w:id="40"/>
      <w:bookmarkEnd w:id="41"/>
      <w:bookmarkEnd w:id="42"/>
      <w:r>
        <w:rPr>
          <w:rFonts w:ascii="Tahoma" w:hAnsi="Tahoma" w:cs="Tahoma"/>
          <w:sz w:val="20"/>
          <w:szCs w:val="20"/>
        </w:rPr>
        <w:t xml:space="preserve"> </w:t>
      </w:r>
    </w:p>
    <w:tbl>
      <w:tblPr>
        <w:tblW w:w="0" w:type="auto"/>
        <w:tblLook w:val="0000" w:firstRow="0" w:lastRow="0" w:firstColumn="0" w:lastColumn="0" w:noHBand="0" w:noVBand="0"/>
      </w:tblPr>
      <w:tblGrid>
        <w:gridCol w:w="4686"/>
        <w:gridCol w:w="4668"/>
      </w:tblGrid>
      <w:tr w:rsidR="00DF35A2" w:rsidRPr="00C63F3D" w14:paraId="1BCCBFBC" w14:textId="77777777" w:rsidTr="007641B5">
        <w:trPr>
          <w:trHeight w:val="720"/>
        </w:trPr>
        <w:tc>
          <w:tcPr>
            <w:tcW w:w="4686" w:type="dxa"/>
          </w:tcPr>
          <w:p w14:paraId="1A200148" w14:textId="77777777" w:rsidR="00DF35A2" w:rsidRPr="00C63F3D" w:rsidRDefault="00304547" w:rsidP="00062730">
            <w:pPr>
              <w:spacing w:after="0"/>
              <w:rPr>
                <w:rFonts w:ascii="Tahoma" w:hAnsi="Tahoma" w:cs="Tahoma"/>
                <w:b/>
                <w:sz w:val="20"/>
                <w:lang w:eastAsia="ru-RU"/>
              </w:rPr>
            </w:pPr>
            <w:bookmarkStart w:id="43" w:name="sub_1"/>
            <w:bookmarkEnd w:id="43"/>
            <w:r>
              <w:rPr>
                <w:rFonts w:ascii="Tahoma" w:hAnsi="Tahoma" w:cs="Tahoma"/>
                <w:b/>
                <w:sz w:val="20"/>
                <w:lang w:eastAsia="ru-RU"/>
              </w:rPr>
              <w:lastRenderedPageBreak/>
              <w:t>Сторона 1</w:t>
            </w:r>
            <w:r w:rsidR="00DF35A2" w:rsidRPr="00C63F3D">
              <w:rPr>
                <w:rFonts w:ascii="Tahoma" w:hAnsi="Tahoma" w:cs="Tahoma"/>
                <w:b/>
                <w:sz w:val="20"/>
                <w:lang w:eastAsia="ru-RU"/>
              </w:rPr>
              <w:t>:</w:t>
            </w:r>
          </w:p>
          <w:p w14:paraId="58DDD456" w14:textId="77777777" w:rsidR="00DF35A2" w:rsidRPr="00C63F3D" w:rsidRDefault="00DF35A2" w:rsidP="00062730">
            <w:pPr>
              <w:spacing w:after="0"/>
              <w:rPr>
                <w:rFonts w:ascii="Tahoma" w:hAnsi="Tahoma" w:cs="Tahoma"/>
                <w:b/>
                <w:sz w:val="20"/>
                <w:lang w:eastAsia="ru-RU"/>
              </w:rPr>
            </w:pPr>
            <w:r w:rsidRPr="00C63F3D">
              <w:rPr>
                <w:rFonts w:ascii="Tahoma" w:hAnsi="Tahoma" w:cs="Tahoma"/>
                <w:b/>
                <w:sz w:val="20"/>
                <w:lang w:eastAsia="ru-RU"/>
              </w:rPr>
              <w:t>АО «ДОМ.РФ»</w:t>
            </w:r>
          </w:p>
        </w:tc>
        <w:tc>
          <w:tcPr>
            <w:tcW w:w="4668" w:type="dxa"/>
          </w:tcPr>
          <w:p w14:paraId="5127D563" w14:textId="77777777" w:rsidR="00DF35A2" w:rsidRDefault="00304547" w:rsidP="00062730">
            <w:pPr>
              <w:spacing w:after="0"/>
              <w:rPr>
                <w:rFonts w:ascii="Tahoma" w:hAnsi="Tahoma" w:cs="Tahoma"/>
                <w:b/>
                <w:sz w:val="20"/>
                <w:lang w:eastAsia="ru-RU"/>
              </w:rPr>
            </w:pPr>
            <w:r>
              <w:rPr>
                <w:rFonts w:ascii="Tahoma" w:hAnsi="Tahoma" w:cs="Tahoma"/>
                <w:b/>
                <w:sz w:val="20"/>
                <w:lang w:eastAsia="ru-RU"/>
              </w:rPr>
              <w:t>Сторона 2</w:t>
            </w:r>
            <w:r w:rsidR="00DF35A2" w:rsidRPr="00C63F3D">
              <w:rPr>
                <w:rFonts w:ascii="Tahoma" w:hAnsi="Tahoma" w:cs="Tahoma"/>
                <w:b/>
                <w:sz w:val="20"/>
                <w:lang w:eastAsia="ru-RU"/>
              </w:rPr>
              <w:t>:</w:t>
            </w:r>
          </w:p>
          <w:p w14:paraId="00321142" w14:textId="77777777" w:rsidR="00DF35A2" w:rsidRPr="00C63F3D" w:rsidRDefault="00DF35A2" w:rsidP="00062730">
            <w:pPr>
              <w:spacing w:after="0"/>
              <w:rPr>
                <w:rFonts w:ascii="Tahoma" w:hAnsi="Tahoma" w:cs="Tahoma"/>
                <w:b/>
                <w:sz w:val="20"/>
                <w:lang w:eastAsia="ru-RU"/>
              </w:rPr>
            </w:pPr>
            <w:r w:rsidRPr="002E40E8">
              <w:rPr>
                <w:rFonts w:ascii="Tahoma" w:eastAsia="Calibri" w:hAnsi="Tahoma" w:cs="Tahoma"/>
                <w:sz w:val="20"/>
                <w:highlight w:val="yellow"/>
              </w:rPr>
              <w:t>[</w:t>
            </w:r>
            <w:r w:rsidRPr="002E40E8">
              <w:rPr>
                <w:rFonts w:ascii="Tahoma" w:eastAsia="Calibri" w:hAnsi="Tahoma" w:cs="Tahoma"/>
                <w:sz w:val="20"/>
              </w:rPr>
              <w:t>●</w:t>
            </w:r>
            <w:r w:rsidRPr="002E40E8">
              <w:rPr>
                <w:rFonts w:ascii="Tahoma" w:eastAsia="Calibri" w:hAnsi="Tahoma" w:cs="Tahoma"/>
                <w:sz w:val="20"/>
                <w:highlight w:val="yellow"/>
              </w:rPr>
              <w:t>]</w:t>
            </w:r>
          </w:p>
        </w:tc>
      </w:tr>
      <w:tr w:rsidR="00DF35A2" w:rsidRPr="00C63F3D" w14:paraId="0F408479" w14:textId="77777777" w:rsidTr="007641B5">
        <w:trPr>
          <w:trHeight w:val="720"/>
        </w:trPr>
        <w:tc>
          <w:tcPr>
            <w:tcW w:w="4686" w:type="dxa"/>
          </w:tcPr>
          <w:p w14:paraId="18E44FF7" w14:textId="77777777" w:rsidR="00DF35A2" w:rsidRPr="00C63F3D" w:rsidRDefault="00DF35A2" w:rsidP="00062730">
            <w:pPr>
              <w:spacing w:after="0"/>
              <w:rPr>
                <w:rFonts w:ascii="Tahoma" w:hAnsi="Tahoma" w:cs="Tahoma"/>
                <w:sz w:val="20"/>
                <w:lang w:eastAsia="ru-RU"/>
              </w:rPr>
            </w:pPr>
            <w:r w:rsidRPr="00C63F3D">
              <w:rPr>
                <w:rFonts w:ascii="Tahoma" w:hAnsi="Tahoma" w:cs="Tahoma"/>
                <w:sz w:val="20"/>
                <w:lang w:eastAsia="ru-RU"/>
              </w:rPr>
              <w:t>125009, г. Москва, ул. Воздвиженка, д. 10</w:t>
            </w:r>
          </w:p>
          <w:p w14:paraId="09DC6F3B" w14:textId="77777777" w:rsidR="00DF35A2" w:rsidRPr="00C63F3D" w:rsidRDefault="00DF35A2" w:rsidP="00062730">
            <w:pPr>
              <w:spacing w:after="0"/>
              <w:rPr>
                <w:rFonts w:ascii="Tahoma" w:hAnsi="Tahoma" w:cs="Tahoma"/>
                <w:sz w:val="20"/>
                <w:lang w:eastAsia="ru-RU"/>
              </w:rPr>
            </w:pPr>
            <w:r w:rsidRPr="00C63F3D">
              <w:rPr>
                <w:rFonts w:ascii="Tahoma" w:hAnsi="Tahoma" w:cs="Tahoma"/>
                <w:sz w:val="20"/>
                <w:lang w:eastAsia="ru-RU"/>
              </w:rPr>
              <w:t>ОГРН 1027700262270</w:t>
            </w:r>
          </w:p>
          <w:p w14:paraId="760C3405" w14:textId="77777777" w:rsidR="005B36BE" w:rsidRDefault="005B36BE" w:rsidP="005B36BE">
            <w:pPr>
              <w:spacing w:after="0"/>
              <w:rPr>
                <w:rFonts w:ascii="Tahoma" w:hAnsi="Tahoma" w:cs="Tahoma"/>
                <w:sz w:val="20"/>
                <w:lang w:eastAsia="ru-RU"/>
              </w:rPr>
            </w:pPr>
            <w:r>
              <w:rPr>
                <w:rFonts w:ascii="Tahoma" w:hAnsi="Tahoma" w:cs="Tahoma"/>
                <w:sz w:val="20"/>
                <w:lang w:eastAsia="ru-RU"/>
              </w:rPr>
              <w:t>ИНН/КПП 7729355614/997950001</w:t>
            </w:r>
          </w:p>
          <w:p w14:paraId="4D34AC43" w14:textId="77777777" w:rsidR="005B36BE" w:rsidRDefault="005B36BE" w:rsidP="005B36BE">
            <w:pPr>
              <w:spacing w:after="0"/>
              <w:jc w:val="left"/>
              <w:rPr>
                <w:rFonts w:ascii="Tahoma" w:hAnsi="Tahoma" w:cs="Tahoma"/>
                <w:sz w:val="20"/>
                <w:lang w:eastAsia="ru-RU"/>
              </w:rPr>
            </w:pPr>
            <w:r>
              <w:rPr>
                <w:rFonts w:ascii="Tahoma" w:hAnsi="Tahoma" w:cs="Tahoma"/>
                <w:sz w:val="20"/>
                <w:lang w:eastAsia="ru-RU"/>
              </w:rPr>
              <w:t xml:space="preserve">расчетный счет: </w:t>
            </w:r>
            <w:r>
              <w:rPr>
                <w:rFonts w:ascii="Tahoma" w:hAnsi="Tahoma" w:cs="Tahoma"/>
                <w:sz w:val="20"/>
              </w:rPr>
              <w:t>40501810000010056575</w:t>
            </w:r>
            <w:r>
              <w:rPr>
                <w:rFonts w:ascii="Tahoma" w:hAnsi="Tahoma" w:cs="Tahoma"/>
                <w:sz w:val="20"/>
                <w:lang w:eastAsia="ru-RU"/>
              </w:rPr>
              <w:t xml:space="preserve">                в АО «Банк ДОМ.РФ»</w:t>
            </w:r>
          </w:p>
          <w:p w14:paraId="78C15756" w14:textId="77777777" w:rsidR="005B36BE" w:rsidRDefault="005B36BE" w:rsidP="005B36BE">
            <w:pPr>
              <w:spacing w:after="0"/>
              <w:jc w:val="left"/>
              <w:rPr>
                <w:rFonts w:ascii="Tahoma" w:hAnsi="Tahoma" w:cs="Tahoma"/>
                <w:sz w:val="20"/>
                <w:lang w:eastAsia="ru-RU"/>
              </w:rPr>
            </w:pPr>
            <w:r>
              <w:rPr>
                <w:rFonts w:ascii="Tahoma" w:hAnsi="Tahoma" w:cs="Tahoma"/>
                <w:sz w:val="20"/>
                <w:lang w:eastAsia="ru-RU"/>
              </w:rPr>
              <w:t xml:space="preserve">корреспондентский счет: </w:t>
            </w:r>
            <w:r>
              <w:rPr>
                <w:rFonts w:ascii="Tahoma" w:hAnsi="Tahoma" w:cs="Tahoma"/>
                <w:sz w:val="20"/>
              </w:rPr>
              <w:t>30101810345250000266</w:t>
            </w:r>
            <w:r>
              <w:rPr>
                <w:rFonts w:ascii="Tahoma" w:hAnsi="Tahoma" w:cs="Tahoma"/>
                <w:sz w:val="20"/>
                <w:lang w:eastAsia="ru-RU"/>
              </w:rPr>
              <w:t xml:space="preserve"> </w:t>
            </w:r>
          </w:p>
          <w:p w14:paraId="713AB4C3" w14:textId="2C4065A5" w:rsidR="00333FC4" w:rsidRPr="00C63F3D" w:rsidRDefault="005B36BE" w:rsidP="005B36BE">
            <w:pPr>
              <w:spacing w:after="0"/>
              <w:jc w:val="left"/>
              <w:rPr>
                <w:rFonts w:ascii="Tahoma" w:hAnsi="Tahoma" w:cs="Tahoma"/>
                <w:b/>
                <w:bCs/>
                <w:sz w:val="20"/>
                <w:lang w:eastAsia="ru-RU"/>
              </w:rPr>
            </w:pPr>
            <w:r>
              <w:rPr>
                <w:rFonts w:ascii="Tahoma" w:hAnsi="Tahoma" w:cs="Tahoma"/>
                <w:sz w:val="20"/>
                <w:lang w:eastAsia="ru-RU"/>
              </w:rPr>
              <w:t xml:space="preserve">БИК: </w:t>
            </w:r>
            <w:r>
              <w:rPr>
                <w:rFonts w:ascii="Tahoma" w:hAnsi="Tahoma" w:cs="Tahoma"/>
                <w:sz w:val="20"/>
              </w:rPr>
              <w:t>044525266</w:t>
            </w:r>
          </w:p>
        </w:tc>
        <w:tc>
          <w:tcPr>
            <w:tcW w:w="4668" w:type="dxa"/>
          </w:tcPr>
          <w:p w14:paraId="743596AC" w14:textId="77777777" w:rsidR="00DF35A2" w:rsidRPr="00C63F3D" w:rsidRDefault="00333FC4" w:rsidP="00062730">
            <w:pPr>
              <w:spacing w:after="0"/>
              <w:rPr>
                <w:rFonts w:ascii="Tahoma" w:hAnsi="Tahoma" w:cs="Tahoma"/>
                <w:sz w:val="20"/>
                <w:lang w:eastAsia="ru-RU"/>
              </w:rPr>
            </w:pPr>
            <w:r>
              <w:rPr>
                <w:rFonts w:ascii="Tahoma" w:hAnsi="Tahoma" w:cs="Tahoma"/>
                <w:sz w:val="20"/>
                <w:lang w:eastAsia="ru-RU"/>
              </w:rPr>
              <w:t xml:space="preserve">Адрес местонахождения: </w:t>
            </w:r>
            <w:r w:rsidRPr="002E40E8">
              <w:rPr>
                <w:rFonts w:ascii="Tahoma" w:eastAsia="Calibri" w:hAnsi="Tahoma" w:cs="Tahoma"/>
                <w:sz w:val="20"/>
                <w:highlight w:val="yellow"/>
              </w:rPr>
              <w:t>[</w:t>
            </w:r>
            <w:r w:rsidRPr="002E40E8">
              <w:rPr>
                <w:rFonts w:ascii="Tahoma" w:eastAsia="Calibri" w:hAnsi="Tahoma" w:cs="Tahoma"/>
                <w:sz w:val="20"/>
              </w:rPr>
              <w:t>●</w:t>
            </w:r>
            <w:r w:rsidRPr="002E40E8">
              <w:rPr>
                <w:rFonts w:ascii="Tahoma" w:eastAsia="Calibri" w:hAnsi="Tahoma" w:cs="Tahoma"/>
                <w:sz w:val="20"/>
                <w:highlight w:val="yellow"/>
              </w:rPr>
              <w:t>]</w:t>
            </w:r>
            <w:r>
              <w:rPr>
                <w:rFonts w:ascii="Tahoma" w:eastAsia="Calibri" w:hAnsi="Tahoma" w:cs="Tahoma"/>
                <w:sz w:val="20"/>
              </w:rPr>
              <w:t>,</w:t>
            </w:r>
          </w:p>
          <w:p w14:paraId="46E22BCF" w14:textId="77777777" w:rsidR="00DF35A2" w:rsidRDefault="00333FC4" w:rsidP="00062730">
            <w:pPr>
              <w:spacing w:after="0"/>
              <w:rPr>
                <w:rFonts w:ascii="Tahoma" w:hAnsi="Tahoma" w:cs="Tahoma"/>
                <w:sz w:val="20"/>
                <w:lang w:eastAsia="ru-RU"/>
              </w:rPr>
            </w:pPr>
            <w:r w:rsidRPr="00C63F3D">
              <w:rPr>
                <w:rFonts w:ascii="Tahoma" w:hAnsi="Tahoma" w:cs="Tahoma"/>
                <w:sz w:val="20"/>
                <w:lang w:eastAsia="ru-RU"/>
              </w:rPr>
              <w:t>ОГРН</w:t>
            </w:r>
            <w:r>
              <w:rPr>
                <w:rFonts w:ascii="Tahoma" w:hAnsi="Tahoma" w:cs="Tahoma"/>
                <w:sz w:val="20"/>
                <w:lang w:eastAsia="ru-RU"/>
              </w:rPr>
              <w:t>:</w:t>
            </w:r>
            <w:r w:rsidRPr="002E40E8">
              <w:rPr>
                <w:rFonts w:ascii="Tahoma" w:eastAsia="Calibri" w:hAnsi="Tahoma" w:cs="Tahoma"/>
                <w:sz w:val="20"/>
                <w:highlight w:val="yellow"/>
              </w:rPr>
              <w:t xml:space="preserve"> [</w:t>
            </w:r>
            <w:r w:rsidRPr="002E40E8">
              <w:rPr>
                <w:rFonts w:ascii="Tahoma" w:eastAsia="Calibri" w:hAnsi="Tahoma" w:cs="Tahoma"/>
                <w:sz w:val="20"/>
              </w:rPr>
              <w:t>●</w:t>
            </w:r>
            <w:r w:rsidRPr="002E40E8">
              <w:rPr>
                <w:rFonts w:ascii="Tahoma" w:eastAsia="Calibri" w:hAnsi="Tahoma" w:cs="Tahoma"/>
                <w:sz w:val="20"/>
                <w:highlight w:val="yellow"/>
              </w:rPr>
              <w:t>]</w:t>
            </w:r>
            <w:r>
              <w:rPr>
                <w:rFonts w:ascii="Tahoma" w:eastAsia="Calibri" w:hAnsi="Tahoma" w:cs="Tahoma"/>
                <w:sz w:val="20"/>
              </w:rPr>
              <w:t>,</w:t>
            </w:r>
          </w:p>
          <w:p w14:paraId="6DB7909E" w14:textId="77777777" w:rsidR="00333FC4" w:rsidRDefault="00333FC4" w:rsidP="00062730">
            <w:pPr>
              <w:spacing w:after="0"/>
              <w:rPr>
                <w:rFonts w:ascii="Tahoma" w:hAnsi="Tahoma" w:cs="Tahoma"/>
                <w:sz w:val="20"/>
                <w:lang w:eastAsia="ru-RU"/>
              </w:rPr>
            </w:pPr>
            <w:r w:rsidRPr="00C63F3D">
              <w:rPr>
                <w:rFonts w:ascii="Tahoma" w:hAnsi="Tahoma" w:cs="Tahoma"/>
                <w:sz w:val="20"/>
                <w:lang w:eastAsia="ru-RU"/>
              </w:rPr>
              <w:t>ИНН/КПП</w:t>
            </w:r>
            <w:r>
              <w:rPr>
                <w:rFonts w:ascii="Tahoma" w:hAnsi="Tahoma" w:cs="Tahoma"/>
                <w:sz w:val="20"/>
                <w:lang w:eastAsia="ru-RU"/>
              </w:rPr>
              <w:t xml:space="preserve">: </w:t>
            </w:r>
            <w:r w:rsidRPr="002E40E8">
              <w:rPr>
                <w:rFonts w:ascii="Tahoma" w:eastAsia="Calibri" w:hAnsi="Tahoma" w:cs="Tahoma"/>
                <w:sz w:val="20"/>
                <w:highlight w:val="yellow"/>
              </w:rPr>
              <w:t>[</w:t>
            </w:r>
            <w:r w:rsidRPr="002E40E8">
              <w:rPr>
                <w:rFonts w:ascii="Tahoma" w:eastAsia="Calibri" w:hAnsi="Tahoma" w:cs="Tahoma"/>
                <w:sz w:val="20"/>
              </w:rPr>
              <w:t>●</w:t>
            </w:r>
            <w:r w:rsidRPr="002E40E8">
              <w:rPr>
                <w:rFonts w:ascii="Tahoma" w:eastAsia="Calibri" w:hAnsi="Tahoma" w:cs="Tahoma"/>
                <w:sz w:val="20"/>
                <w:highlight w:val="yellow"/>
              </w:rPr>
              <w:t>]</w:t>
            </w:r>
            <w:r>
              <w:rPr>
                <w:rFonts w:ascii="Tahoma" w:eastAsia="Calibri" w:hAnsi="Tahoma" w:cs="Tahoma"/>
                <w:sz w:val="20"/>
              </w:rPr>
              <w:t>,</w:t>
            </w:r>
          </w:p>
          <w:p w14:paraId="3633F73C" w14:textId="77777777" w:rsidR="00333FC4" w:rsidRPr="00C63F3D" w:rsidRDefault="00333FC4" w:rsidP="00062730">
            <w:pPr>
              <w:spacing w:after="0"/>
              <w:rPr>
                <w:rFonts w:ascii="Tahoma" w:hAnsi="Tahoma" w:cs="Tahoma"/>
                <w:sz w:val="20"/>
                <w:lang w:eastAsia="ru-RU"/>
              </w:rPr>
            </w:pPr>
            <w:r w:rsidRPr="00C63F3D">
              <w:rPr>
                <w:rFonts w:ascii="Tahoma" w:hAnsi="Tahoma" w:cs="Tahoma"/>
                <w:sz w:val="20"/>
                <w:lang w:eastAsia="ru-RU"/>
              </w:rPr>
              <w:t>расчетный счет:</w:t>
            </w:r>
            <w:r w:rsidRPr="00333FC4">
              <w:rPr>
                <w:rFonts w:ascii="Tahoma" w:eastAsia="Calibri" w:hAnsi="Tahoma" w:cs="Tahoma"/>
                <w:sz w:val="20"/>
              </w:rPr>
              <w:t xml:space="preserve"> </w:t>
            </w:r>
            <w:r w:rsidRPr="002E40E8">
              <w:rPr>
                <w:rFonts w:ascii="Tahoma" w:eastAsia="Calibri" w:hAnsi="Tahoma" w:cs="Tahoma"/>
                <w:sz w:val="20"/>
                <w:highlight w:val="yellow"/>
              </w:rPr>
              <w:t>[</w:t>
            </w:r>
            <w:r w:rsidRPr="002E40E8">
              <w:rPr>
                <w:rFonts w:ascii="Tahoma" w:eastAsia="Calibri" w:hAnsi="Tahoma" w:cs="Tahoma"/>
                <w:sz w:val="20"/>
              </w:rPr>
              <w:t>●</w:t>
            </w:r>
            <w:r w:rsidRPr="002E40E8">
              <w:rPr>
                <w:rFonts w:ascii="Tahoma" w:eastAsia="Calibri" w:hAnsi="Tahoma" w:cs="Tahoma"/>
                <w:sz w:val="20"/>
                <w:highlight w:val="yellow"/>
              </w:rPr>
              <w:t>]</w:t>
            </w:r>
            <w:r>
              <w:rPr>
                <w:rFonts w:ascii="Tahoma" w:eastAsia="Calibri" w:hAnsi="Tahoma" w:cs="Tahoma"/>
                <w:sz w:val="20"/>
              </w:rPr>
              <w:t>,</w:t>
            </w:r>
          </w:p>
          <w:p w14:paraId="02A079C4" w14:textId="77777777" w:rsidR="00DF35A2" w:rsidRDefault="00333FC4" w:rsidP="00062730">
            <w:pPr>
              <w:spacing w:after="0"/>
              <w:rPr>
                <w:rFonts w:ascii="Tahoma" w:hAnsi="Tahoma" w:cs="Tahoma"/>
                <w:sz w:val="20"/>
                <w:lang w:eastAsia="ru-RU"/>
              </w:rPr>
            </w:pPr>
            <w:r w:rsidRPr="00333FC4">
              <w:rPr>
                <w:rFonts w:ascii="Tahoma" w:hAnsi="Tahoma" w:cs="Tahoma"/>
                <w:sz w:val="20"/>
                <w:lang w:eastAsia="ru-RU"/>
              </w:rPr>
              <w:t xml:space="preserve">в банк </w:t>
            </w:r>
            <w:r w:rsidRPr="00333FC4">
              <w:rPr>
                <w:rFonts w:ascii="Tahoma" w:eastAsia="Calibri" w:hAnsi="Tahoma" w:cs="Tahoma"/>
                <w:sz w:val="20"/>
                <w:highlight w:val="yellow"/>
              </w:rPr>
              <w:t>[</w:t>
            </w:r>
            <w:r w:rsidRPr="00333FC4">
              <w:rPr>
                <w:rFonts w:ascii="Tahoma" w:eastAsia="Calibri" w:hAnsi="Tahoma" w:cs="Tahoma"/>
                <w:sz w:val="20"/>
              </w:rPr>
              <w:t>●</w:t>
            </w:r>
            <w:r w:rsidRPr="00333FC4">
              <w:rPr>
                <w:rFonts w:ascii="Tahoma" w:eastAsia="Calibri" w:hAnsi="Tahoma" w:cs="Tahoma"/>
                <w:sz w:val="20"/>
                <w:highlight w:val="yellow"/>
              </w:rPr>
              <w:t>]</w:t>
            </w:r>
            <w:r w:rsidRPr="00333FC4">
              <w:rPr>
                <w:rFonts w:ascii="Tahoma" w:eastAsia="Calibri" w:hAnsi="Tahoma" w:cs="Tahoma"/>
                <w:sz w:val="20"/>
              </w:rPr>
              <w:t>,</w:t>
            </w:r>
            <w:r w:rsidRPr="00333FC4">
              <w:rPr>
                <w:rFonts w:ascii="Tahoma" w:hAnsi="Tahoma" w:cs="Tahoma"/>
                <w:sz w:val="20"/>
                <w:lang w:eastAsia="ru-RU"/>
              </w:rPr>
              <w:t xml:space="preserve"> </w:t>
            </w:r>
          </w:p>
          <w:p w14:paraId="616BF3D2" w14:textId="77777777" w:rsidR="00333FC4" w:rsidRDefault="00333FC4" w:rsidP="00062730">
            <w:pPr>
              <w:spacing w:after="0"/>
              <w:rPr>
                <w:rFonts w:ascii="Tahoma" w:eastAsia="Calibri" w:hAnsi="Tahoma" w:cs="Tahoma"/>
                <w:sz w:val="20"/>
              </w:rPr>
            </w:pPr>
            <w:r w:rsidRPr="00C63F3D">
              <w:rPr>
                <w:rFonts w:ascii="Tahoma" w:hAnsi="Tahoma" w:cs="Tahoma"/>
                <w:sz w:val="20"/>
                <w:lang w:eastAsia="ru-RU"/>
              </w:rPr>
              <w:t>корреспондентский счет</w:t>
            </w:r>
            <w:r w:rsidRPr="00333FC4">
              <w:rPr>
                <w:rFonts w:ascii="Tahoma" w:hAnsi="Tahoma" w:cs="Tahoma"/>
                <w:sz w:val="20"/>
                <w:lang w:eastAsia="ru-RU"/>
              </w:rPr>
              <w:t>:</w:t>
            </w:r>
            <w:r w:rsidRPr="00333FC4">
              <w:rPr>
                <w:rFonts w:ascii="Tahoma" w:eastAsia="Calibri" w:hAnsi="Tahoma" w:cs="Tahoma"/>
                <w:sz w:val="20"/>
              </w:rPr>
              <w:t xml:space="preserve"> </w:t>
            </w:r>
            <w:r w:rsidRPr="00333FC4">
              <w:rPr>
                <w:rFonts w:ascii="Tahoma" w:eastAsia="Calibri" w:hAnsi="Tahoma" w:cs="Tahoma"/>
                <w:sz w:val="20"/>
                <w:highlight w:val="yellow"/>
              </w:rPr>
              <w:t>[</w:t>
            </w:r>
            <w:r w:rsidRPr="00333FC4">
              <w:rPr>
                <w:rFonts w:ascii="Tahoma" w:eastAsia="Calibri" w:hAnsi="Tahoma" w:cs="Tahoma"/>
                <w:sz w:val="20"/>
              </w:rPr>
              <w:t>●</w:t>
            </w:r>
            <w:r w:rsidRPr="00333FC4">
              <w:rPr>
                <w:rFonts w:ascii="Tahoma" w:eastAsia="Calibri" w:hAnsi="Tahoma" w:cs="Tahoma"/>
                <w:sz w:val="20"/>
                <w:highlight w:val="yellow"/>
              </w:rPr>
              <w:t>]</w:t>
            </w:r>
            <w:r w:rsidRPr="00333FC4">
              <w:rPr>
                <w:rFonts w:ascii="Tahoma" w:eastAsia="Calibri" w:hAnsi="Tahoma" w:cs="Tahoma"/>
                <w:sz w:val="20"/>
              </w:rPr>
              <w:t>,</w:t>
            </w:r>
          </w:p>
          <w:p w14:paraId="0575B229" w14:textId="77777777" w:rsidR="00333FC4" w:rsidRPr="00333FC4" w:rsidRDefault="00333FC4" w:rsidP="00062730">
            <w:pPr>
              <w:spacing w:after="0"/>
              <w:rPr>
                <w:rFonts w:ascii="Tahoma" w:hAnsi="Tahoma" w:cs="Tahoma"/>
                <w:sz w:val="20"/>
                <w:lang w:eastAsia="ru-RU"/>
              </w:rPr>
            </w:pPr>
            <w:r>
              <w:rPr>
                <w:rFonts w:ascii="Tahoma" w:eastAsia="Calibri" w:hAnsi="Tahoma" w:cs="Tahoma"/>
                <w:sz w:val="20"/>
              </w:rPr>
              <w:t xml:space="preserve">БИК: </w:t>
            </w:r>
            <w:r w:rsidRPr="002E40E8">
              <w:rPr>
                <w:rFonts w:ascii="Tahoma" w:eastAsia="Calibri" w:hAnsi="Tahoma" w:cs="Tahoma"/>
                <w:sz w:val="20"/>
                <w:highlight w:val="yellow"/>
              </w:rPr>
              <w:t>[</w:t>
            </w:r>
            <w:r w:rsidRPr="002E40E8">
              <w:rPr>
                <w:rFonts w:ascii="Tahoma" w:eastAsia="Calibri" w:hAnsi="Tahoma" w:cs="Tahoma"/>
                <w:sz w:val="20"/>
              </w:rPr>
              <w:t>●</w:t>
            </w:r>
            <w:r w:rsidRPr="002E40E8">
              <w:rPr>
                <w:rFonts w:ascii="Tahoma" w:eastAsia="Calibri" w:hAnsi="Tahoma" w:cs="Tahoma"/>
                <w:sz w:val="20"/>
                <w:highlight w:val="yellow"/>
              </w:rPr>
              <w:t>]</w:t>
            </w:r>
          </w:p>
        </w:tc>
      </w:tr>
      <w:tr w:rsidR="00DF35A2" w:rsidRPr="00C63F3D" w14:paraId="65DB1A8A" w14:textId="77777777" w:rsidTr="007641B5">
        <w:trPr>
          <w:trHeight w:val="720"/>
        </w:trPr>
        <w:tc>
          <w:tcPr>
            <w:tcW w:w="4686" w:type="dxa"/>
          </w:tcPr>
          <w:p w14:paraId="3926C490" w14:textId="77777777" w:rsidR="00DF35A2" w:rsidRDefault="00333FC4" w:rsidP="00062730">
            <w:pPr>
              <w:spacing w:after="0"/>
              <w:rPr>
                <w:rFonts w:ascii="Tahoma" w:eastAsia="Calibri" w:hAnsi="Tahoma" w:cs="Tahoma"/>
                <w:sz w:val="20"/>
              </w:rPr>
            </w:pPr>
            <w:r w:rsidRPr="000166F6">
              <w:rPr>
                <w:rFonts w:ascii="Tahoma" w:hAnsi="Tahoma" w:cs="Tahoma"/>
                <w:i/>
                <w:sz w:val="20"/>
                <w:lang w:eastAsia="ru-RU"/>
              </w:rPr>
              <w:t>Должность, Ф.И.О.</w:t>
            </w:r>
            <w:r>
              <w:rPr>
                <w:rFonts w:ascii="Tahoma" w:hAnsi="Tahoma" w:cs="Tahoma"/>
                <w:sz w:val="20"/>
                <w:lang w:eastAsia="ru-RU"/>
              </w:rPr>
              <w:t xml:space="preserve"> </w:t>
            </w:r>
            <w:r w:rsidRPr="002E40E8">
              <w:rPr>
                <w:rFonts w:ascii="Tahoma" w:eastAsia="Calibri" w:hAnsi="Tahoma" w:cs="Tahoma"/>
                <w:sz w:val="20"/>
                <w:highlight w:val="yellow"/>
              </w:rPr>
              <w:t>[</w:t>
            </w:r>
            <w:r w:rsidRPr="002E40E8">
              <w:rPr>
                <w:rFonts w:ascii="Tahoma" w:eastAsia="Calibri" w:hAnsi="Tahoma" w:cs="Tahoma"/>
                <w:sz w:val="20"/>
              </w:rPr>
              <w:t>●</w:t>
            </w:r>
            <w:r w:rsidRPr="002E40E8">
              <w:rPr>
                <w:rFonts w:ascii="Tahoma" w:eastAsia="Calibri" w:hAnsi="Tahoma" w:cs="Tahoma"/>
                <w:sz w:val="20"/>
                <w:highlight w:val="yellow"/>
              </w:rPr>
              <w:t>]</w:t>
            </w:r>
          </w:p>
          <w:p w14:paraId="1F4FA168" w14:textId="77777777" w:rsidR="00333FC4" w:rsidRPr="00C63F3D" w:rsidRDefault="00333FC4" w:rsidP="00062730">
            <w:pPr>
              <w:spacing w:after="0"/>
              <w:rPr>
                <w:rFonts w:ascii="Tahoma" w:hAnsi="Tahoma" w:cs="Tahoma"/>
                <w:sz w:val="20"/>
                <w:lang w:eastAsia="ru-RU"/>
              </w:rPr>
            </w:pPr>
          </w:p>
          <w:p w14:paraId="4CEFC522" w14:textId="77777777" w:rsidR="00DF35A2" w:rsidRPr="00C63F3D" w:rsidRDefault="00DF35A2" w:rsidP="00062730">
            <w:pPr>
              <w:spacing w:after="0"/>
              <w:rPr>
                <w:rFonts w:ascii="Tahoma" w:hAnsi="Tahoma" w:cs="Tahoma"/>
                <w:sz w:val="20"/>
                <w:lang w:eastAsia="ru-RU"/>
              </w:rPr>
            </w:pPr>
            <w:r w:rsidRPr="00C63F3D">
              <w:rPr>
                <w:rFonts w:ascii="Tahoma" w:hAnsi="Tahoma" w:cs="Tahoma"/>
                <w:sz w:val="20"/>
                <w:lang w:eastAsia="ru-RU"/>
              </w:rPr>
              <w:t>_____________________________</w:t>
            </w:r>
          </w:p>
          <w:p w14:paraId="256A8597" w14:textId="77777777" w:rsidR="00DF35A2" w:rsidRPr="00C63F3D" w:rsidRDefault="00DF35A2" w:rsidP="00062730">
            <w:pPr>
              <w:spacing w:after="0"/>
              <w:rPr>
                <w:rFonts w:ascii="Tahoma" w:hAnsi="Tahoma" w:cs="Tahoma"/>
                <w:sz w:val="20"/>
                <w:lang w:eastAsia="ru-RU"/>
              </w:rPr>
            </w:pPr>
            <w:r w:rsidRPr="00C63F3D">
              <w:rPr>
                <w:rFonts w:ascii="Tahoma" w:hAnsi="Tahoma" w:cs="Tahoma"/>
                <w:sz w:val="20"/>
                <w:lang w:eastAsia="ru-RU"/>
              </w:rPr>
              <w:t>(подпись)                 М.П.</w:t>
            </w:r>
          </w:p>
        </w:tc>
        <w:tc>
          <w:tcPr>
            <w:tcW w:w="4668" w:type="dxa"/>
          </w:tcPr>
          <w:p w14:paraId="0293BC57" w14:textId="77777777" w:rsidR="00333FC4" w:rsidRPr="00C63F3D" w:rsidRDefault="00333FC4" w:rsidP="00062730">
            <w:pPr>
              <w:spacing w:after="0"/>
              <w:rPr>
                <w:rFonts w:ascii="Tahoma" w:hAnsi="Tahoma" w:cs="Tahoma"/>
                <w:sz w:val="20"/>
                <w:lang w:eastAsia="ru-RU"/>
              </w:rPr>
            </w:pPr>
            <w:r w:rsidRPr="000166F6">
              <w:rPr>
                <w:rFonts w:ascii="Tahoma" w:hAnsi="Tahoma" w:cs="Tahoma"/>
                <w:i/>
                <w:sz w:val="20"/>
                <w:lang w:eastAsia="ru-RU"/>
              </w:rPr>
              <w:t>Должность, Ф.И.О.</w:t>
            </w:r>
            <w:r>
              <w:rPr>
                <w:rFonts w:ascii="Tahoma" w:hAnsi="Tahoma" w:cs="Tahoma"/>
                <w:sz w:val="20"/>
                <w:lang w:eastAsia="ru-RU"/>
              </w:rPr>
              <w:t xml:space="preserve"> </w:t>
            </w:r>
            <w:r w:rsidRPr="002E40E8">
              <w:rPr>
                <w:rFonts w:ascii="Tahoma" w:eastAsia="Calibri" w:hAnsi="Tahoma" w:cs="Tahoma"/>
                <w:sz w:val="20"/>
                <w:highlight w:val="yellow"/>
              </w:rPr>
              <w:t>[</w:t>
            </w:r>
            <w:r w:rsidRPr="002E40E8">
              <w:rPr>
                <w:rFonts w:ascii="Tahoma" w:eastAsia="Calibri" w:hAnsi="Tahoma" w:cs="Tahoma"/>
                <w:sz w:val="20"/>
              </w:rPr>
              <w:t>●</w:t>
            </w:r>
            <w:r w:rsidRPr="002E40E8">
              <w:rPr>
                <w:rFonts w:ascii="Tahoma" w:eastAsia="Calibri" w:hAnsi="Tahoma" w:cs="Tahoma"/>
                <w:sz w:val="20"/>
                <w:highlight w:val="yellow"/>
              </w:rPr>
              <w:t>]</w:t>
            </w:r>
          </w:p>
          <w:p w14:paraId="78ACF7D8" w14:textId="77777777" w:rsidR="00DF35A2" w:rsidRPr="00C63F3D" w:rsidRDefault="00DF35A2" w:rsidP="00062730">
            <w:pPr>
              <w:spacing w:after="0"/>
              <w:rPr>
                <w:rFonts w:ascii="Tahoma" w:hAnsi="Tahoma" w:cs="Tahoma"/>
                <w:sz w:val="20"/>
                <w:lang w:eastAsia="ru-RU"/>
              </w:rPr>
            </w:pPr>
          </w:p>
          <w:p w14:paraId="1EAD1A0D" w14:textId="77777777" w:rsidR="00DF35A2" w:rsidRPr="00C63F3D" w:rsidRDefault="00DF35A2" w:rsidP="00062730">
            <w:pPr>
              <w:spacing w:after="0"/>
              <w:rPr>
                <w:rFonts w:ascii="Tahoma" w:hAnsi="Tahoma" w:cs="Tahoma"/>
                <w:sz w:val="20"/>
                <w:lang w:eastAsia="ru-RU"/>
              </w:rPr>
            </w:pPr>
            <w:r w:rsidRPr="00C63F3D">
              <w:rPr>
                <w:rFonts w:ascii="Tahoma" w:hAnsi="Tahoma" w:cs="Tahoma"/>
                <w:sz w:val="20"/>
                <w:lang w:eastAsia="ru-RU"/>
              </w:rPr>
              <w:t>_____________________________</w:t>
            </w:r>
          </w:p>
          <w:p w14:paraId="71CD2396" w14:textId="77777777" w:rsidR="00DF35A2" w:rsidRPr="00C63F3D" w:rsidRDefault="00DF35A2" w:rsidP="00062730">
            <w:pPr>
              <w:spacing w:after="0"/>
              <w:rPr>
                <w:rFonts w:ascii="Tahoma" w:hAnsi="Tahoma" w:cs="Tahoma"/>
                <w:sz w:val="20"/>
                <w:lang w:eastAsia="ru-RU"/>
              </w:rPr>
            </w:pPr>
            <w:r w:rsidRPr="00C63F3D">
              <w:rPr>
                <w:rFonts w:ascii="Tahoma" w:hAnsi="Tahoma" w:cs="Tahoma"/>
                <w:sz w:val="20"/>
                <w:lang w:eastAsia="ru-RU"/>
              </w:rPr>
              <w:t>(подпись)                 М.П.</w:t>
            </w:r>
          </w:p>
        </w:tc>
      </w:tr>
    </w:tbl>
    <w:p w14:paraId="21961373" w14:textId="77777777" w:rsidR="00D461B5" w:rsidRDefault="00D461B5">
      <w:pPr>
        <w:spacing w:before="0" w:after="0"/>
        <w:jc w:val="left"/>
        <w:rPr>
          <w:rFonts w:ascii="Tahoma" w:hAnsi="Tahoma" w:cs="Tahoma"/>
          <w:bCs/>
          <w:kern w:val="32"/>
          <w:sz w:val="20"/>
          <w:lang w:eastAsia="ru-RU"/>
        </w:rPr>
      </w:pPr>
    </w:p>
    <w:p w14:paraId="1574EB29" w14:textId="77777777" w:rsidR="00333FC4" w:rsidRDefault="00333FC4">
      <w:pPr>
        <w:spacing w:before="0" w:after="0"/>
        <w:jc w:val="left"/>
        <w:rPr>
          <w:rFonts w:ascii="Tahoma" w:hAnsi="Tahoma" w:cs="Tahoma"/>
          <w:bCs/>
          <w:kern w:val="32"/>
          <w:sz w:val="20"/>
          <w:lang w:eastAsia="ru-RU"/>
        </w:rPr>
      </w:pPr>
      <w:r>
        <w:rPr>
          <w:rFonts w:ascii="Tahoma" w:hAnsi="Tahoma" w:cs="Tahoma"/>
          <w:bCs/>
          <w:kern w:val="32"/>
          <w:sz w:val="20"/>
          <w:lang w:eastAsia="ru-RU"/>
        </w:rPr>
        <w:br w:type="page"/>
      </w:r>
    </w:p>
    <w:p w14:paraId="416E4934" w14:textId="77777777" w:rsidR="00333FC4" w:rsidRPr="00C63F3D" w:rsidRDefault="00333FC4" w:rsidP="00333FC4">
      <w:pPr>
        <w:pStyle w:val="110"/>
        <w:numPr>
          <w:ilvl w:val="0"/>
          <w:numId w:val="0"/>
        </w:numPr>
        <w:ind w:left="567"/>
        <w:jc w:val="right"/>
        <w:rPr>
          <w:rFonts w:ascii="Tahoma" w:hAnsi="Tahoma" w:cs="Tahoma"/>
          <w:sz w:val="20"/>
          <w:szCs w:val="20"/>
        </w:rPr>
      </w:pPr>
      <w:r w:rsidRPr="00C63F3D">
        <w:rPr>
          <w:rFonts w:ascii="Tahoma" w:hAnsi="Tahoma" w:cs="Tahoma"/>
          <w:sz w:val="20"/>
          <w:szCs w:val="20"/>
        </w:rPr>
        <w:lastRenderedPageBreak/>
        <w:t xml:space="preserve">Приложение </w:t>
      </w:r>
      <w:r w:rsidR="00463764">
        <w:rPr>
          <w:rFonts w:ascii="Tahoma" w:hAnsi="Tahoma" w:cs="Tahoma"/>
          <w:sz w:val="20"/>
          <w:szCs w:val="20"/>
        </w:rPr>
        <w:t>№ </w:t>
      </w:r>
      <w:r>
        <w:rPr>
          <w:rFonts w:ascii="Tahoma" w:hAnsi="Tahoma" w:cs="Tahoma"/>
          <w:sz w:val="20"/>
          <w:szCs w:val="20"/>
        </w:rPr>
        <w:t>1</w:t>
      </w:r>
    </w:p>
    <w:p w14:paraId="3EFB2A68" w14:textId="77777777" w:rsidR="00F127DF" w:rsidRDefault="00333FC4" w:rsidP="00333FC4">
      <w:pPr>
        <w:pStyle w:val="ConsNormal"/>
        <w:jc w:val="right"/>
        <w:rPr>
          <w:rFonts w:ascii="Tahoma" w:hAnsi="Tahoma" w:cs="Tahoma"/>
          <w:sz w:val="20"/>
        </w:rPr>
      </w:pPr>
      <w:r w:rsidRPr="00C63F3D">
        <w:rPr>
          <w:rFonts w:ascii="Tahoma" w:hAnsi="Tahoma" w:cs="Tahoma"/>
          <w:bCs/>
          <w:sz w:val="20"/>
        </w:rPr>
        <w:t xml:space="preserve">к Договору </w:t>
      </w:r>
      <w:r>
        <w:rPr>
          <w:rFonts w:ascii="Tahoma" w:hAnsi="Tahoma" w:cs="Tahoma"/>
          <w:sz w:val="20"/>
        </w:rPr>
        <w:t>купл</w:t>
      </w:r>
      <w:r w:rsidR="00463764">
        <w:rPr>
          <w:rFonts w:ascii="Tahoma" w:hAnsi="Tahoma" w:cs="Tahoma"/>
          <w:sz w:val="20"/>
        </w:rPr>
        <w:t>и</w:t>
      </w:r>
      <w:r>
        <w:rPr>
          <w:rFonts w:ascii="Tahoma" w:hAnsi="Tahoma" w:cs="Tahoma"/>
          <w:sz w:val="20"/>
        </w:rPr>
        <w:t>-продажи</w:t>
      </w:r>
      <w:r w:rsidR="007C6493">
        <w:rPr>
          <w:rFonts w:ascii="Tahoma" w:hAnsi="Tahoma" w:cs="Tahoma"/>
          <w:sz w:val="20"/>
        </w:rPr>
        <w:t xml:space="preserve"> </w:t>
      </w:r>
      <w:r w:rsidR="00F127DF">
        <w:rPr>
          <w:rFonts w:ascii="Tahoma" w:hAnsi="Tahoma" w:cs="Tahoma"/>
          <w:sz w:val="20"/>
        </w:rPr>
        <w:t xml:space="preserve">объекта недвижимого имущества </w:t>
      </w:r>
      <w:r w:rsidR="007C6493">
        <w:rPr>
          <w:rFonts w:ascii="Tahoma" w:hAnsi="Tahoma" w:cs="Tahoma"/>
          <w:sz w:val="20"/>
        </w:rPr>
        <w:t xml:space="preserve">и </w:t>
      </w:r>
    </w:p>
    <w:p w14:paraId="44969B71" w14:textId="77777777" w:rsidR="00333FC4" w:rsidRPr="00C63F3D" w:rsidRDefault="007C6493" w:rsidP="00333FC4">
      <w:pPr>
        <w:pStyle w:val="ConsNormal"/>
        <w:jc w:val="right"/>
        <w:rPr>
          <w:rFonts w:ascii="Tahoma" w:hAnsi="Tahoma" w:cs="Tahoma"/>
          <w:bCs/>
          <w:sz w:val="20"/>
        </w:rPr>
      </w:pPr>
      <w:r>
        <w:rPr>
          <w:rFonts w:ascii="Tahoma" w:hAnsi="Tahoma" w:cs="Tahoma"/>
          <w:sz w:val="20"/>
        </w:rPr>
        <w:t>аренды</w:t>
      </w:r>
      <w:r w:rsidR="00F127DF">
        <w:rPr>
          <w:rFonts w:ascii="Tahoma" w:hAnsi="Tahoma" w:cs="Tahoma"/>
          <w:sz w:val="20"/>
        </w:rPr>
        <w:t xml:space="preserve"> земельного участка</w:t>
      </w:r>
    </w:p>
    <w:p w14:paraId="60D618B6" w14:textId="77777777" w:rsidR="00DF35A2" w:rsidRDefault="00463764" w:rsidP="00463764">
      <w:pPr>
        <w:spacing w:before="0" w:after="0"/>
        <w:jc w:val="right"/>
        <w:rPr>
          <w:rFonts w:ascii="Tahoma" w:hAnsi="Tahoma" w:cs="Tahoma"/>
          <w:bCs/>
          <w:kern w:val="32"/>
          <w:sz w:val="20"/>
          <w:lang w:eastAsia="ru-RU"/>
        </w:rPr>
      </w:pPr>
      <w:r w:rsidRPr="00463764">
        <w:rPr>
          <w:rFonts w:ascii="Tahoma" w:hAnsi="Tahoma" w:cs="Tahoma"/>
          <w:sz w:val="20"/>
        </w:rPr>
        <w:t xml:space="preserve">от </w:t>
      </w:r>
      <w:r w:rsidRPr="001B5C8B">
        <w:rPr>
          <w:rFonts w:ascii="Tahoma" w:hAnsi="Tahoma" w:cs="Tahoma"/>
          <w:sz w:val="20"/>
          <w:highlight w:val="yellow"/>
        </w:rPr>
        <w:t>[</w:t>
      </w:r>
      <w:r w:rsidRPr="00463764">
        <w:rPr>
          <w:rFonts w:ascii="Tahoma" w:hAnsi="Tahoma" w:cs="Tahoma"/>
          <w:sz w:val="20"/>
        </w:rPr>
        <w:t>●</w:t>
      </w:r>
      <w:r w:rsidRPr="001B5C8B">
        <w:rPr>
          <w:rFonts w:ascii="Tahoma" w:hAnsi="Tahoma" w:cs="Tahoma"/>
          <w:sz w:val="20"/>
          <w:highlight w:val="yellow"/>
        </w:rPr>
        <w:t>]</w:t>
      </w:r>
      <w:r w:rsidRPr="00463764">
        <w:rPr>
          <w:rFonts w:ascii="Tahoma" w:hAnsi="Tahoma" w:cs="Tahoma"/>
          <w:sz w:val="20"/>
        </w:rPr>
        <w:t xml:space="preserve"> № </w:t>
      </w:r>
      <w:r w:rsidRPr="001B5C8B">
        <w:rPr>
          <w:rFonts w:ascii="Tahoma" w:hAnsi="Tahoma" w:cs="Tahoma"/>
          <w:sz w:val="20"/>
          <w:highlight w:val="yellow"/>
        </w:rPr>
        <w:t>[</w:t>
      </w:r>
      <w:r w:rsidRPr="00463764">
        <w:rPr>
          <w:rFonts w:ascii="Tahoma" w:hAnsi="Tahoma" w:cs="Tahoma"/>
          <w:sz w:val="20"/>
        </w:rPr>
        <w:t>●</w:t>
      </w:r>
      <w:r w:rsidRPr="001B5C8B">
        <w:rPr>
          <w:rFonts w:ascii="Tahoma" w:hAnsi="Tahoma" w:cs="Tahoma"/>
          <w:sz w:val="20"/>
          <w:highlight w:val="yellow"/>
        </w:rPr>
        <w:t>]</w:t>
      </w:r>
    </w:p>
    <w:p w14:paraId="107EF615" w14:textId="77777777" w:rsidR="00463764" w:rsidRDefault="00463764" w:rsidP="00463764">
      <w:pPr>
        <w:pStyle w:val="110"/>
        <w:numPr>
          <w:ilvl w:val="0"/>
          <w:numId w:val="0"/>
        </w:numPr>
        <w:rPr>
          <w:rFonts w:ascii="Tahoma" w:hAnsi="Tahoma" w:cs="Tahoma"/>
          <w:b/>
          <w:sz w:val="20"/>
          <w:szCs w:val="20"/>
        </w:rPr>
      </w:pPr>
    </w:p>
    <w:p w14:paraId="71B32FAF" w14:textId="77777777" w:rsidR="00463764" w:rsidRDefault="00463764" w:rsidP="00463764">
      <w:pPr>
        <w:pStyle w:val="110"/>
        <w:numPr>
          <w:ilvl w:val="0"/>
          <w:numId w:val="0"/>
        </w:numPr>
        <w:rPr>
          <w:rFonts w:ascii="Tahoma" w:hAnsi="Tahoma" w:cs="Tahoma"/>
          <w:b/>
          <w:sz w:val="20"/>
          <w:szCs w:val="20"/>
        </w:rPr>
      </w:pPr>
    </w:p>
    <w:p w14:paraId="0239454A" w14:textId="77777777" w:rsidR="00463764" w:rsidRDefault="00463764" w:rsidP="00463764">
      <w:pPr>
        <w:pStyle w:val="110"/>
        <w:numPr>
          <w:ilvl w:val="0"/>
          <w:numId w:val="0"/>
        </w:numPr>
        <w:rPr>
          <w:rFonts w:ascii="Tahoma" w:hAnsi="Tahoma" w:cs="Tahoma"/>
          <w:b/>
          <w:sz w:val="20"/>
          <w:szCs w:val="20"/>
        </w:rPr>
      </w:pPr>
    </w:p>
    <w:p w14:paraId="6A23CCF8" w14:textId="77777777" w:rsidR="00F127DF" w:rsidRDefault="00F127DF" w:rsidP="00463764">
      <w:pPr>
        <w:pStyle w:val="110"/>
        <w:numPr>
          <w:ilvl w:val="0"/>
          <w:numId w:val="0"/>
        </w:numPr>
        <w:rPr>
          <w:rFonts w:ascii="Tahoma" w:hAnsi="Tahoma" w:cs="Tahoma"/>
          <w:b/>
          <w:sz w:val="20"/>
          <w:szCs w:val="20"/>
        </w:rPr>
      </w:pPr>
    </w:p>
    <w:p w14:paraId="7A7B42EC" w14:textId="77777777" w:rsidR="00F127DF" w:rsidRDefault="00F127DF" w:rsidP="00463764">
      <w:pPr>
        <w:pStyle w:val="110"/>
        <w:numPr>
          <w:ilvl w:val="0"/>
          <w:numId w:val="0"/>
        </w:numPr>
        <w:rPr>
          <w:rFonts w:ascii="Tahoma" w:hAnsi="Tahoma" w:cs="Tahoma"/>
          <w:b/>
          <w:sz w:val="20"/>
          <w:szCs w:val="20"/>
        </w:rPr>
      </w:pPr>
    </w:p>
    <w:p w14:paraId="65C3601A" w14:textId="77777777" w:rsidR="00F127DF" w:rsidRDefault="00F127DF" w:rsidP="00463764">
      <w:pPr>
        <w:pStyle w:val="110"/>
        <w:numPr>
          <w:ilvl w:val="0"/>
          <w:numId w:val="0"/>
        </w:numPr>
        <w:rPr>
          <w:rFonts w:ascii="Tahoma" w:hAnsi="Tahoma" w:cs="Tahoma"/>
          <w:b/>
          <w:sz w:val="20"/>
          <w:szCs w:val="20"/>
        </w:rPr>
      </w:pPr>
    </w:p>
    <w:p w14:paraId="134AB5C4" w14:textId="77777777" w:rsidR="00F127DF" w:rsidRDefault="00F127DF" w:rsidP="00463764">
      <w:pPr>
        <w:pStyle w:val="110"/>
        <w:numPr>
          <w:ilvl w:val="0"/>
          <w:numId w:val="0"/>
        </w:numPr>
        <w:rPr>
          <w:rFonts w:ascii="Tahoma" w:hAnsi="Tahoma" w:cs="Tahoma"/>
          <w:b/>
          <w:sz w:val="20"/>
          <w:szCs w:val="20"/>
        </w:rPr>
      </w:pPr>
    </w:p>
    <w:p w14:paraId="342BDE65" w14:textId="77777777" w:rsidR="00463764" w:rsidRDefault="00463764" w:rsidP="00463764">
      <w:pPr>
        <w:pStyle w:val="110"/>
        <w:numPr>
          <w:ilvl w:val="0"/>
          <w:numId w:val="0"/>
        </w:numPr>
        <w:rPr>
          <w:rFonts w:ascii="Tahoma" w:hAnsi="Tahoma" w:cs="Tahoma"/>
          <w:b/>
          <w:sz w:val="20"/>
          <w:szCs w:val="20"/>
        </w:rPr>
      </w:pPr>
    </w:p>
    <w:p w14:paraId="11FF9964" w14:textId="60E0BE6B" w:rsidR="00463764" w:rsidRPr="00463764" w:rsidRDefault="00463764" w:rsidP="001B5C8B">
      <w:pPr>
        <w:pStyle w:val="110"/>
        <w:numPr>
          <w:ilvl w:val="0"/>
          <w:numId w:val="0"/>
        </w:numPr>
        <w:jc w:val="center"/>
        <w:rPr>
          <w:rFonts w:ascii="Tahoma" w:hAnsi="Tahoma" w:cs="Tahoma"/>
          <w:b/>
          <w:sz w:val="20"/>
          <w:szCs w:val="20"/>
        </w:rPr>
      </w:pPr>
      <w:r w:rsidRPr="00463764">
        <w:rPr>
          <w:rFonts w:ascii="Tahoma" w:hAnsi="Tahoma" w:cs="Tahoma"/>
          <w:b/>
          <w:sz w:val="20"/>
          <w:szCs w:val="20"/>
        </w:rPr>
        <w:t xml:space="preserve">Копия Протокола о результатах </w:t>
      </w:r>
      <w:r w:rsidR="00977359">
        <w:rPr>
          <w:rFonts w:ascii="Tahoma" w:hAnsi="Tahoma" w:cs="Tahoma"/>
          <w:b/>
          <w:sz w:val="20"/>
          <w:szCs w:val="20"/>
        </w:rPr>
        <w:t>конкурса</w:t>
      </w:r>
      <w:r w:rsidR="00977359" w:rsidRPr="00463764">
        <w:rPr>
          <w:rFonts w:ascii="Tahoma" w:hAnsi="Tahoma" w:cs="Tahoma"/>
          <w:b/>
          <w:sz w:val="20"/>
          <w:szCs w:val="20"/>
        </w:rPr>
        <w:t xml:space="preserve"> </w:t>
      </w:r>
      <w:r w:rsidRPr="00463764">
        <w:rPr>
          <w:rFonts w:ascii="Tahoma" w:hAnsi="Tahoma" w:cs="Tahoma"/>
          <w:b/>
          <w:sz w:val="20"/>
          <w:szCs w:val="20"/>
        </w:rPr>
        <w:t xml:space="preserve">от </w:t>
      </w:r>
      <w:r w:rsidRPr="00C36BB7">
        <w:rPr>
          <w:rFonts w:ascii="Tahoma" w:hAnsi="Tahoma" w:cs="Tahoma"/>
          <w:b/>
          <w:sz w:val="20"/>
          <w:szCs w:val="20"/>
          <w:highlight w:val="yellow"/>
        </w:rPr>
        <w:t>[</w:t>
      </w:r>
      <w:r w:rsidRPr="00463764">
        <w:rPr>
          <w:rFonts w:ascii="Tahoma" w:hAnsi="Tahoma" w:cs="Tahoma"/>
          <w:b/>
          <w:sz w:val="20"/>
          <w:szCs w:val="20"/>
        </w:rPr>
        <w:t>●</w:t>
      </w:r>
      <w:r w:rsidRPr="00C36BB7">
        <w:rPr>
          <w:rFonts w:ascii="Tahoma" w:hAnsi="Tahoma" w:cs="Tahoma"/>
          <w:b/>
          <w:sz w:val="20"/>
          <w:szCs w:val="20"/>
          <w:highlight w:val="yellow"/>
        </w:rPr>
        <w:t>]</w:t>
      </w:r>
      <w:r w:rsidRPr="00463764">
        <w:rPr>
          <w:rFonts w:ascii="Tahoma" w:hAnsi="Tahoma" w:cs="Tahoma"/>
          <w:b/>
          <w:sz w:val="20"/>
          <w:szCs w:val="20"/>
        </w:rPr>
        <w:t xml:space="preserve"> № </w:t>
      </w:r>
      <w:r w:rsidRPr="00C36BB7">
        <w:rPr>
          <w:rFonts w:ascii="Tahoma" w:hAnsi="Tahoma" w:cs="Tahoma"/>
          <w:b/>
          <w:sz w:val="20"/>
          <w:szCs w:val="20"/>
          <w:highlight w:val="yellow"/>
        </w:rPr>
        <w:t>[</w:t>
      </w:r>
      <w:r w:rsidRPr="00463764">
        <w:rPr>
          <w:rFonts w:ascii="Tahoma" w:hAnsi="Tahoma" w:cs="Tahoma"/>
          <w:b/>
          <w:sz w:val="20"/>
          <w:szCs w:val="20"/>
        </w:rPr>
        <w:t>●</w:t>
      </w:r>
      <w:r w:rsidRPr="00C36BB7">
        <w:rPr>
          <w:rFonts w:ascii="Tahoma" w:hAnsi="Tahoma" w:cs="Tahoma"/>
          <w:b/>
          <w:sz w:val="20"/>
          <w:szCs w:val="20"/>
          <w:highlight w:val="yellow"/>
        </w:rPr>
        <w:t>]</w:t>
      </w:r>
    </w:p>
    <w:p w14:paraId="15AC5CDC" w14:textId="77777777" w:rsidR="007641B5" w:rsidRDefault="007641B5">
      <w:pPr>
        <w:spacing w:before="0" w:after="0"/>
        <w:jc w:val="left"/>
        <w:rPr>
          <w:rFonts w:ascii="Tahoma" w:hAnsi="Tahoma" w:cs="Tahoma"/>
          <w:bCs/>
          <w:kern w:val="32"/>
          <w:sz w:val="20"/>
          <w:lang w:eastAsia="ru-RU"/>
        </w:rPr>
      </w:pPr>
    </w:p>
    <w:p w14:paraId="10731AFF" w14:textId="77777777" w:rsidR="007641B5" w:rsidRDefault="007641B5">
      <w:pPr>
        <w:spacing w:before="0" w:after="0"/>
        <w:jc w:val="left"/>
        <w:rPr>
          <w:rFonts w:ascii="Tahoma" w:hAnsi="Tahoma" w:cs="Tahoma"/>
          <w:bCs/>
          <w:kern w:val="32"/>
          <w:sz w:val="20"/>
          <w:lang w:eastAsia="ru-RU"/>
        </w:rPr>
      </w:pPr>
      <w:r>
        <w:rPr>
          <w:rFonts w:ascii="Tahoma" w:hAnsi="Tahoma" w:cs="Tahoma"/>
          <w:bCs/>
          <w:kern w:val="32"/>
          <w:sz w:val="20"/>
          <w:lang w:eastAsia="ru-RU"/>
        </w:rPr>
        <w:br w:type="page"/>
      </w:r>
    </w:p>
    <w:p w14:paraId="2ADF6F85" w14:textId="77777777" w:rsidR="00463764" w:rsidRPr="00C63F3D" w:rsidRDefault="00463764" w:rsidP="00463764">
      <w:pPr>
        <w:pStyle w:val="110"/>
        <w:numPr>
          <w:ilvl w:val="0"/>
          <w:numId w:val="0"/>
        </w:numPr>
        <w:ind w:left="567"/>
        <w:jc w:val="right"/>
        <w:rPr>
          <w:rFonts w:ascii="Tahoma" w:hAnsi="Tahoma" w:cs="Tahoma"/>
          <w:sz w:val="20"/>
          <w:szCs w:val="20"/>
        </w:rPr>
      </w:pPr>
      <w:r w:rsidRPr="00C63F3D">
        <w:rPr>
          <w:rFonts w:ascii="Tahoma" w:hAnsi="Tahoma" w:cs="Tahoma"/>
          <w:sz w:val="20"/>
          <w:szCs w:val="20"/>
        </w:rPr>
        <w:lastRenderedPageBreak/>
        <w:t xml:space="preserve">Приложение </w:t>
      </w:r>
      <w:r>
        <w:rPr>
          <w:rFonts w:ascii="Tahoma" w:hAnsi="Tahoma" w:cs="Tahoma"/>
          <w:sz w:val="20"/>
          <w:szCs w:val="20"/>
        </w:rPr>
        <w:t>№2</w:t>
      </w:r>
    </w:p>
    <w:p w14:paraId="58C614B6" w14:textId="77777777" w:rsidR="00F127DF" w:rsidRDefault="00463764" w:rsidP="00F127DF">
      <w:pPr>
        <w:pStyle w:val="ConsNormal"/>
        <w:jc w:val="right"/>
        <w:rPr>
          <w:rFonts w:ascii="Tahoma" w:hAnsi="Tahoma" w:cs="Tahoma"/>
          <w:sz w:val="20"/>
        </w:rPr>
      </w:pPr>
      <w:r w:rsidRPr="00C63F3D">
        <w:rPr>
          <w:rFonts w:ascii="Tahoma" w:hAnsi="Tahoma" w:cs="Tahoma"/>
          <w:bCs/>
          <w:sz w:val="20"/>
        </w:rPr>
        <w:t xml:space="preserve">к </w:t>
      </w:r>
      <w:r w:rsidR="00F127DF" w:rsidRPr="00C63F3D">
        <w:rPr>
          <w:rFonts w:ascii="Tahoma" w:hAnsi="Tahoma" w:cs="Tahoma"/>
          <w:bCs/>
          <w:sz w:val="20"/>
        </w:rPr>
        <w:t xml:space="preserve">Договору </w:t>
      </w:r>
      <w:r w:rsidR="00F127DF">
        <w:rPr>
          <w:rFonts w:ascii="Tahoma" w:hAnsi="Tahoma" w:cs="Tahoma"/>
          <w:sz w:val="20"/>
        </w:rPr>
        <w:t xml:space="preserve">купли-продажи объекта недвижимого имущества и </w:t>
      </w:r>
    </w:p>
    <w:p w14:paraId="42156A53" w14:textId="77777777" w:rsidR="00F127DF" w:rsidRPr="00C63F3D" w:rsidRDefault="00F127DF" w:rsidP="00F127DF">
      <w:pPr>
        <w:pStyle w:val="ConsNormal"/>
        <w:jc w:val="right"/>
        <w:rPr>
          <w:rFonts w:ascii="Tahoma" w:hAnsi="Tahoma" w:cs="Tahoma"/>
          <w:bCs/>
          <w:sz w:val="20"/>
        </w:rPr>
      </w:pPr>
      <w:r>
        <w:rPr>
          <w:rFonts w:ascii="Tahoma" w:hAnsi="Tahoma" w:cs="Tahoma"/>
          <w:sz w:val="20"/>
        </w:rPr>
        <w:t>аренды земельного участка</w:t>
      </w:r>
    </w:p>
    <w:p w14:paraId="4A9CD4AF" w14:textId="77777777" w:rsidR="00463764" w:rsidRDefault="00463764" w:rsidP="00F127DF">
      <w:pPr>
        <w:pStyle w:val="ConsNormal"/>
        <w:jc w:val="right"/>
        <w:rPr>
          <w:rFonts w:ascii="Tahoma" w:hAnsi="Tahoma" w:cs="Tahoma"/>
          <w:bCs/>
          <w:kern w:val="32"/>
          <w:sz w:val="20"/>
        </w:rPr>
      </w:pPr>
      <w:r w:rsidRPr="00463764">
        <w:rPr>
          <w:rFonts w:ascii="Tahoma" w:hAnsi="Tahoma" w:cs="Tahoma"/>
          <w:sz w:val="20"/>
        </w:rPr>
        <w:t xml:space="preserve">от </w:t>
      </w:r>
      <w:r w:rsidRPr="001B5C8B">
        <w:rPr>
          <w:rFonts w:ascii="Tahoma" w:hAnsi="Tahoma" w:cs="Tahoma"/>
          <w:sz w:val="20"/>
          <w:highlight w:val="yellow"/>
        </w:rPr>
        <w:t>[</w:t>
      </w:r>
      <w:r w:rsidRPr="00463764">
        <w:rPr>
          <w:rFonts w:ascii="Tahoma" w:hAnsi="Tahoma" w:cs="Tahoma"/>
          <w:sz w:val="20"/>
        </w:rPr>
        <w:t>●</w:t>
      </w:r>
      <w:r w:rsidRPr="001B5C8B">
        <w:rPr>
          <w:rFonts w:ascii="Tahoma" w:hAnsi="Tahoma" w:cs="Tahoma"/>
          <w:sz w:val="20"/>
          <w:highlight w:val="yellow"/>
        </w:rPr>
        <w:t>]</w:t>
      </w:r>
      <w:r w:rsidRPr="00463764">
        <w:rPr>
          <w:rFonts w:ascii="Tahoma" w:hAnsi="Tahoma" w:cs="Tahoma"/>
          <w:sz w:val="20"/>
        </w:rPr>
        <w:t xml:space="preserve"> № </w:t>
      </w:r>
      <w:r w:rsidRPr="001B5C8B">
        <w:rPr>
          <w:rFonts w:ascii="Tahoma" w:hAnsi="Tahoma" w:cs="Tahoma"/>
          <w:sz w:val="20"/>
          <w:highlight w:val="yellow"/>
        </w:rPr>
        <w:t>[</w:t>
      </w:r>
      <w:r w:rsidRPr="00463764">
        <w:rPr>
          <w:rFonts w:ascii="Tahoma" w:hAnsi="Tahoma" w:cs="Tahoma"/>
          <w:sz w:val="20"/>
        </w:rPr>
        <w:t>●</w:t>
      </w:r>
      <w:r w:rsidRPr="001B5C8B">
        <w:rPr>
          <w:rFonts w:ascii="Tahoma" w:hAnsi="Tahoma" w:cs="Tahoma"/>
          <w:sz w:val="20"/>
          <w:highlight w:val="yellow"/>
        </w:rPr>
        <w:t>]</w:t>
      </w:r>
    </w:p>
    <w:p w14:paraId="7D9811F1" w14:textId="77777777" w:rsidR="00463764" w:rsidRDefault="00463764" w:rsidP="00463764">
      <w:pPr>
        <w:pStyle w:val="110"/>
        <w:numPr>
          <w:ilvl w:val="0"/>
          <w:numId w:val="0"/>
        </w:numPr>
        <w:ind w:left="432" w:hanging="432"/>
        <w:rPr>
          <w:rFonts w:ascii="Tahoma" w:hAnsi="Tahoma" w:cs="Tahoma"/>
          <w:b/>
          <w:sz w:val="20"/>
          <w:szCs w:val="20"/>
        </w:rPr>
      </w:pPr>
    </w:p>
    <w:p w14:paraId="4DF5389F" w14:textId="77777777" w:rsidR="00F127DF" w:rsidRDefault="00F127DF" w:rsidP="00463764">
      <w:pPr>
        <w:pStyle w:val="110"/>
        <w:numPr>
          <w:ilvl w:val="0"/>
          <w:numId w:val="0"/>
        </w:numPr>
        <w:ind w:left="432" w:hanging="432"/>
        <w:rPr>
          <w:rFonts w:ascii="Tahoma" w:hAnsi="Tahoma" w:cs="Tahoma"/>
          <w:b/>
          <w:sz w:val="20"/>
          <w:szCs w:val="20"/>
        </w:rPr>
      </w:pPr>
    </w:p>
    <w:p w14:paraId="5389FF28" w14:textId="77777777" w:rsidR="00F127DF" w:rsidRDefault="00F127DF" w:rsidP="00463764">
      <w:pPr>
        <w:pStyle w:val="110"/>
        <w:numPr>
          <w:ilvl w:val="0"/>
          <w:numId w:val="0"/>
        </w:numPr>
        <w:ind w:left="432" w:hanging="432"/>
        <w:rPr>
          <w:rFonts w:ascii="Tahoma" w:hAnsi="Tahoma" w:cs="Tahoma"/>
          <w:b/>
          <w:sz w:val="20"/>
          <w:szCs w:val="20"/>
        </w:rPr>
      </w:pPr>
    </w:p>
    <w:p w14:paraId="700E81BD" w14:textId="77777777" w:rsidR="00F127DF" w:rsidRDefault="00F127DF" w:rsidP="00463764">
      <w:pPr>
        <w:pStyle w:val="110"/>
        <w:numPr>
          <w:ilvl w:val="0"/>
          <w:numId w:val="0"/>
        </w:numPr>
        <w:ind w:left="432" w:hanging="432"/>
        <w:rPr>
          <w:rFonts w:ascii="Tahoma" w:hAnsi="Tahoma" w:cs="Tahoma"/>
          <w:b/>
          <w:sz w:val="20"/>
          <w:szCs w:val="20"/>
        </w:rPr>
      </w:pPr>
    </w:p>
    <w:p w14:paraId="77941230" w14:textId="77777777" w:rsidR="00F127DF" w:rsidRDefault="00F127DF" w:rsidP="00463764">
      <w:pPr>
        <w:pStyle w:val="110"/>
        <w:numPr>
          <w:ilvl w:val="0"/>
          <w:numId w:val="0"/>
        </w:numPr>
        <w:ind w:left="432" w:hanging="432"/>
        <w:rPr>
          <w:rFonts w:ascii="Tahoma" w:hAnsi="Tahoma" w:cs="Tahoma"/>
          <w:b/>
          <w:sz w:val="20"/>
          <w:szCs w:val="20"/>
        </w:rPr>
      </w:pPr>
    </w:p>
    <w:p w14:paraId="068AB640" w14:textId="66248CDA" w:rsidR="00463764" w:rsidRDefault="00463764" w:rsidP="00463764">
      <w:pPr>
        <w:pStyle w:val="110"/>
        <w:numPr>
          <w:ilvl w:val="0"/>
          <w:numId w:val="0"/>
        </w:numPr>
        <w:ind w:left="432" w:hanging="432"/>
        <w:jc w:val="center"/>
        <w:rPr>
          <w:rFonts w:ascii="Tahoma" w:hAnsi="Tahoma" w:cs="Tahoma"/>
          <w:b/>
          <w:sz w:val="20"/>
          <w:szCs w:val="20"/>
        </w:rPr>
      </w:pPr>
      <w:r w:rsidRPr="00463764">
        <w:rPr>
          <w:rFonts w:ascii="Tahoma" w:hAnsi="Tahoma" w:cs="Tahoma"/>
          <w:b/>
          <w:sz w:val="20"/>
          <w:szCs w:val="20"/>
        </w:rPr>
        <w:t>Копия выпис</w:t>
      </w:r>
      <w:r w:rsidR="00471E78">
        <w:rPr>
          <w:rFonts w:ascii="Tahoma" w:hAnsi="Tahoma" w:cs="Tahoma"/>
          <w:b/>
          <w:sz w:val="20"/>
          <w:szCs w:val="20"/>
        </w:rPr>
        <w:t>ок</w:t>
      </w:r>
      <w:r w:rsidRPr="00463764">
        <w:rPr>
          <w:rFonts w:ascii="Tahoma" w:hAnsi="Tahoma" w:cs="Tahoma"/>
          <w:b/>
          <w:sz w:val="20"/>
          <w:szCs w:val="20"/>
        </w:rPr>
        <w:t xml:space="preserve"> из ЕГРН</w:t>
      </w:r>
    </w:p>
    <w:p w14:paraId="3D132B1E" w14:textId="0146B5F0" w:rsidR="000240B5" w:rsidRDefault="000240B5" w:rsidP="00463764">
      <w:pPr>
        <w:pStyle w:val="110"/>
        <w:numPr>
          <w:ilvl w:val="0"/>
          <w:numId w:val="0"/>
        </w:numPr>
        <w:ind w:left="432" w:hanging="432"/>
        <w:jc w:val="center"/>
        <w:rPr>
          <w:rFonts w:ascii="Tahoma" w:hAnsi="Tahoma" w:cs="Tahoma"/>
          <w:b/>
          <w:sz w:val="20"/>
          <w:szCs w:val="20"/>
        </w:rPr>
      </w:pPr>
    </w:p>
    <w:p w14:paraId="10BE5CC1" w14:textId="2286E6AE" w:rsidR="000240B5" w:rsidRDefault="000240B5" w:rsidP="00463764">
      <w:pPr>
        <w:pStyle w:val="110"/>
        <w:numPr>
          <w:ilvl w:val="0"/>
          <w:numId w:val="0"/>
        </w:numPr>
        <w:ind w:left="432" w:hanging="432"/>
        <w:jc w:val="center"/>
        <w:rPr>
          <w:rFonts w:ascii="Tahoma" w:hAnsi="Tahoma" w:cs="Tahoma"/>
          <w:b/>
          <w:sz w:val="20"/>
          <w:szCs w:val="20"/>
        </w:rPr>
      </w:pPr>
    </w:p>
    <w:p w14:paraId="2C4C791A" w14:textId="18B058E1" w:rsidR="000240B5" w:rsidRDefault="000240B5" w:rsidP="00463764">
      <w:pPr>
        <w:pStyle w:val="110"/>
        <w:numPr>
          <w:ilvl w:val="0"/>
          <w:numId w:val="0"/>
        </w:numPr>
        <w:ind w:left="432" w:hanging="432"/>
        <w:jc w:val="center"/>
        <w:rPr>
          <w:rFonts w:ascii="Tahoma" w:hAnsi="Tahoma" w:cs="Tahoma"/>
          <w:b/>
          <w:sz w:val="20"/>
          <w:szCs w:val="20"/>
        </w:rPr>
      </w:pPr>
    </w:p>
    <w:p w14:paraId="404E7798" w14:textId="7C240500" w:rsidR="000240B5" w:rsidRDefault="000240B5" w:rsidP="00463764">
      <w:pPr>
        <w:pStyle w:val="110"/>
        <w:numPr>
          <w:ilvl w:val="0"/>
          <w:numId w:val="0"/>
        </w:numPr>
        <w:ind w:left="432" w:hanging="432"/>
        <w:jc w:val="center"/>
        <w:rPr>
          <w:rFonts w:ascii="Tahoma" w:hAnsi="Tahoma" w:cs="Tahoma"/>
          <w:b/>
          <w:sz w:val="20"/>
          <w:szCs w:val="20"/>
        </w:rPr>
      </w:pPr>
    </w:p>
    <w:p w14:paraId="0CE0BB07" w14:textId="67E53196" w:rsidR="000240B5" w:rsidRDefault="000240B5" w:rsidP="00463764">
      <w:pPr>
        <w:pStyle w:val="110"/>
        <w:numPr>
          <w:ilvl w:val="0"/>
          <w:numId w:val="0"/>
        </w:numPr>
        <w:ind w:left="432" w:hanging="432"/>
        <w:jc w:val="center"/>
        <w:rPr>
          <w:rFonts w:ascii="Tahoma" w:hAnsi="Tahoma" w:cs="Tahoma"/>
          <w:b/>
          <w:sz w:val="20"/>
          <w:szCs w:val="20"/>
        </w:rPr>
      </w:pPr>
    </w:p>
    <w:p w14:paraId="5EAC2EE4" w14:textId="15ED6777" w:rsidR="000240B5" w:rsidRDefault="000240B5" w:rsidP="00463764">
      <w:pPr>
        <w:pStyle w:val="110"/>
        <w:numPr>
          <w:ilvl w:val="0"/>
          <w:numId w:val="0"/>
        </w:numPr>
        <w:ind w:left="432" w:hanging="432"/>
        <w:jc w:val="center"/>
        <w:rPr>
          <w:rFonts w:ascii="Tahoma" w:hAnsi="Tahoma" w:cs="Tahoma"/>
          <w:b/>
          <w:sz w:val="20"/>
          <w:szCs w:val="20"/>
        </w:rPr>
      </w:pPr>
    </w:p>
    <w:p w14:paraId="4FA6EC4A" w14:textId="384726DE" w:rsidR="000240B5" w:rsidRDefault="000240B5" w:rsidP="00463764">
      <w:pPr>
        <w:pStyle w:val="110"/>
        <w:numPr>
          <w:ilvl w:val="0"/>
          <w:numId w:val="0"/>
        </w:numPr>
        <w:ind w:left="432" w:hanging="432"/>
        <w:jc w:val="center"/>
        <w:rPr>
          <w:rFonts w:ascii="Tahoma" w:hAnsi="Tahoma" w:cs="Tahoma"/>
          <w:b/>
          <w:sz w:val="20"/>
          <w:szCs w:val="20"/>
        </w:rPr>
      </w:pPr>
    </w:p>
    <w:p w14:paraId="1CAAE346" w14:textId="29346153" w:rsidR="000240B5" w:rsidRDefault="000240B5" w:rsidP="00463764">
      <w:pPr>
        <w:pStyle w:val="110"/>
        <w:numPr>
          <w:ilvl w:val="0"/>
          <w:numId w:val="0"/>
        </w:numPr>
        <w:ind w:left="432" w:hanging="432"/>
        <w:jc w:val="center"/>
        <w:rPr>
          <w:rFonts w:ascii="Tahoma" w:hAnsi="Tahoma" w:cs="Tahoma"/>
          <w:b/>
          <w:sz w:val="20"/>
          <w:szCs w:val="20"/>
        </w:rPr>
      </w:pPr>
    </w:p>
    <w:p w14:paraId="59866546" w14:textId="7113AAD8" w:rsidR="000240B5" w:rsidRDefault="000240B5" w:rsidP="00463764">
      <w:pPr>
        <w:pStyle w:val="110"/>
        <w:numPr>
          <w:ilvl w:val="0"/>
          <w:numId w:val="0"/>
        </w:numPr>
        <w:ind w:left="432" w:hanging="432"/>
        <w:jc w:val="center"/>
        <w:rPr>
          <w:rFonts w:ascii="Tahoma" w:hAnsi="Tahoma" w:cs="Tahoma"/>
          <w:b/>
          <w:sz w:val="20"/>
          <w:szCs w:val="20"/>
        </w:rPr>
      </w:pPr>
    </w:p>
    <w:p w14:paraId="1A8E0925" w14:textId="2F8B75C3" w:rsidR="000240B5" w:rsidRDefault="000240B5" w:rsidP="00463764">
      <w:pPr>
        <w:pStyle w:val="110"/>
        <w:numPr>
          <w:ilvl w:val="0"/>
          <w:numId w:val="0"/>
        </w:numPr>
        <w:ind w:left="432" w:hanging="432"/>
        <w:jc w:val="center"/>
        <w:rPr>
          <w:rFonts w:ascii="Tahoma" w:hAnsi="Tahoma" w:cs="Tahoma"/>
          <w:b/>
          <w:sz w:val="20"/>
          <w:szCs w:val="20"/>
        </w:rPr>
      </w:pPr>
    </w:p>
    <w:p w14:paraId="14318AC4" w14:textId="33DBE034" w:rsidR="000240B5" w:rsidRDefault="000240B5" w:rsidP="00463764">
      <w:pPr>
        <w:pStyle w:val="110"/>
        <w:numPr>
          <w:ilvl w:val="0"/>
          <w:numId w:val="0"/>
        </w:numPr>
        <w:ind w:left="432" w:hanging="432"/>
        <w:jc w:val="center"/>
        <w:rPr>
          <w:rFonts w:ascii="Tahoma" w:hAnsi="Tahoma" w:cs="Tahoma"/>
          <w:b/>
          <w:sz w:val="20"/>
          <w:szCs w:val="20"/>
        </w:rPr>
      </w:pPr>
    </w:p>
    <w:p w14:paraId="153502DC" w14:textId="3A87B215" w:rsidR="000240B5" w:rsidRDefault="000240B5" w:rsidP="00463764">
      <w:pPr>
        <w:pStyle w:val="110"/>
        <w:numPr>
          <w:ilvl w:val="0"/>
          <w:numId w:val="0"/>
        </w:numPr>
        <w:ind w:left="432" w:hanging="432"/>
        <w:jc w:val="center"/>
        <w:rPr>
          <w:rFonts w:ascii="Tahoma" w:hAnsi="Tahoma" w:cs="Tahoma"/>
          <w:b/>
          <w:sz w:val="20"/>
          <w:szCs w:val="20"/>
        </w:rPr>
      </w:pPr>
    </w:p>
    <w:p w14:paraId="02C7A367" w14:textId="1E47E5A0" w:rsidR="000240B5" w:rsidRDefault="000240B5" w:rsidP="00463764">
      <w:pPr>
        <w:pStyle w:val="110"/>
        <w:numPr>
          <w:ilvl w:val="0"/>
          <w:numId w:val="0"/>
        </w:numPr>
        <w:ind w:left="432" w:hanging="432"/>
        <w:jc w:val="center"/>
        <w:rPr>
          <w:rFonts w:ascii="Tahoma" w:hAnsi="Tahoma" w:cs="Tahoma"/>
          <w:b/>
          <w:sz w:val="20"/>
          <w:szCs w:val="20"/>
        </w:rPr>
      </w:pPr>
    </w:p>
    <w:p w14:paraId="4740ED10" w14:textId="2E33AD21" w:rsidR="000240B5" w:rsidRDefault="000240B5" w:rsidP="00463764">
      <w:pPr>
        <w:pStyle w:val="110"/>
        <w:numPr>
          <w:ilvl w:val="0"/>
          <w:numId w:val="0"/>
        </w:numPr>
        <w:ind w:left="432" w:hanging="432"/>
        <w:jc w:val="center"/>
        <w:rPr>
          <w:rFonts w:ascii="Tahoma" w:hAnsi="Tahoma" w:cs="Tahoma"/>
          <w:b/>
          <w:sz w:val="20"/>
          <w:szCs w:val="20"/>
        </w:rPr>
      </w:pPr>
    </w:p>
    <w:p w14:paraId="0F859518" w14:textId="28E844F2" w:rsidR="000240B5" w:rsidRDefault="000240B5" w:rsidP="00463764">
      <w:pPr>
        <w:pStyle w:val="110"/>
        <w:numPr>
          <w:ilvl w:val="0"/>
          <w:numId w:val="0"/>
        </w:numPr>
        <w:ind w:left="432" w:hanging="432"/>
        <w:jc w:val="center"/>
        <w:rPr>
          <w:rFonts w:ascii="Tahoma" w:hAnsi="Tahoma" w:cs="Tahoma"/>
          <w:b/>
          <w:sz w:val="20"/>
          <w:szCs w:val="20"/>
        </w:rPr>
      </w:pPr>
    </w:p>
    <w:p w14:paraId="71A9CC35" w14:textId="2B90F501" w:rsidR="000240B5" w:rsidRDefault="000240B5" w:rsidP="00463764">
      <w:pPr>
        <w:pStyle w:val="110"/>
        <w:numPr>
          <w:ilvl w:val="0"/>
          <w:numId w:val="0"/>
        </w:numPr>
        <w:ind w:left="432" w:hanging="432"/>
        <w:jc w:val="center"/>
        <w:rPr>
          <w:rFonts w:ascii="Tahoma" w:hAnsi="Tahoma" w:cs="Tahoma"/>
          <w:b/>
          <w:sz w:val="20"/>
          <w:szCs w:val="20"/>
        </w:rPr>
      </w:pPr>
    </w:p>
    <w:p w14:paraId="7313F9B5" w14:textId="6CB57117" w:rsidR="000240B5" w:rsidRDefault="000240B5" w:rsidP="00463764">
      <w:pPr>
        <w:pStyle w:val="110"/>
        <w:numPr>
          <w:ilvl w:val="0"/>
          <w:numId w:val="0"/>
        </w:numPr>
        <w:ind w:left="432" w:hanging="432"/>
        <w:jc w:val="center"/>
        <w:rPr>
          <w:rFonts w:ascii="Tahoma" w:hAnsi="Tahoma" w:cs="Tahoma"/>
          <w:b/>
          <w:sz w:val="20"/>
          <w:szCs w:val="20"/>
        </w:rPr>
      </w:pPr>
    </w:p>
    <w:p w14:paraId="07C05D8B" w14:textId="41B9FF1A" w:rsidR="000240B5" w:rsidRDefault="000240B5" w:rsidP="00463764">
      <w:pPr>
        <w:pStyle w:val="110"/>
        <w:numPr>
          <w:ilvl w:val="0"/>
          <w:numId w:val="0"/>
        </w:numPr>
        <w:ind w:left="432" w:hanging="432"/>
        <w:jc w:val="center"/>
        <w:rPr>
          <w:rFonts w:ascii="Tahoma" w:hAnsi="Tahoma" w:cs="Tahoma"/>
          <w:b/>
          <w:sz w:val="20"/>
          <w:szCs w:val="20"/>
        </w:rPr>
      </w:pPr>
    </w:p>
    <w:p w14:paraId="177C5E8A" w14:textId="26557D44" w:rsidR="000240B5" w:rsidRDefault="000240B5" w:rsidP="00463764">
      <w:pPr>
        <w:pStyle w:val="110"/>
        <w:numPr>
          <w:ilvl w:val="0"/>
          <w:numId w:val="0"/>
        </w:numPr>
        <w:ind w:left="432" w:hanging="432"/>
        <w:jc w:val="center"/>
        <w:rPr>
          <w:rFonts w:ascii="Tahoma" w:hAnsi="Tahoma" w:cs="Tahoma"/>
          <w:b/>
          <w:sz w:val="20"/>
          <w:szCs w:val="20"/>
        </w:rPr>
      </w:pPr>
    </w:p>
    <w:p w14:paraId="38B369A7" w14:textId="2317810A" w:rsidR="000240B5" w:rsidRDefault="000240B5" w:rsidP="00463764">
      <w:pPr>
        <w:pStyle w:val="110"/>
        <w:numPr>
          <w:ilvl w:val="0"/>
          <w:numId w:val="0"/>
        </w:numPr>
        <w:ind w:left="432" w:hanging="432"/>
        <w:jc w:val="center"/>
        <w:rPr>
          <w:rFonts w:ascii="Tahoma" w:hAnsi="Tahoma" w:cs="Tahoma"/>
          <w:b/>
          <w:sz w:val="20"/>
          <w:szCs w:val="20"/>
        </w:rPr>
      </w:pPr>
    </w:p>
    <w:p w14:paraId="57BE2C95" w14:textId="32F8BF60" w:rsidR="000240B5" w:rsidRDefault="000240B5" w:rsidP="00463764">
      <w:pPr>
        <w:pStyle w:val="110"/>
        <w:numPr>
          <w:ilvl w:val="0"/>
          <w:numId w:val="0"/>
        </w:numPr>
        <w:ind w:left="432" w:hanging="432"/>
        <w:jc w:val="center"/>
        <w:rPr>
          <w:rFonts w:ascii="Tahoma" w:hAnsi="Tahoma" w:cs="Tahoma"/>
          <w:b/>
          <w:sz w:val="20"/>
          <w:szCs w:val="20"/>
        </w:rPr>
      </w:pPr>
    </w:p>
    <w:p w14:paraId="0BD295AD" w14:textId="1C7F2FF6" w:rsidR="000240B5" w:rsidRDefault="000240B5" w:rsidP="00463764">
      <w:pPr>
        <w:pStyle w:val="110"/>
        <w:numPr>
          <w:ilvl w:val="0"/>
          <w:numId w:val="0"/>
        </w:numPr>
        <w:ind w:left="432" w:hanging="432"/>
        <w:jc w:val="center"/>
        <w:rPr>
          <w:rFonts w:ascii="Tahoma" w:hAnsi="Tahoma" w:cs="Tahoma"/>
          <w:b/>
          <w:sz w:val="20"/>
          <w:szCs w:val="20"/>
        </w:rPr>
      </w:pPr>
    </w:p>
    <w:p w14:paraId="4F0FCCB9" w14:textId="3D026E0D" w:rsidR="000240B5" w:rsidRDefault="000240B5" w:rsidP="00463764">
      <w:pPr>
        <w:pStyle w:val="110"/>
        <w:numPr>
          <w:ilvl w:val="0"/>
          <w:numId w:val="0"/>
        </w:numPr>
        <w:ind w:left="432" w:hanging="432"/>
        <w:jc w:val="center"/>
        <w:rPr>
          <w:rFonts w:ascii="Tahoma" w:hAnsi="Tahoma" w:cs="Tahoma"/>
          <w:b/>
          <w:sz w:val="20"/>
          <w:szCs w:val="20"/>
        </w:rPr>
      </w:pPr>
    </w:p>
    <w:p w14:paraId="705A9B70" w14:textId="0B6A3C90" w:rsidR="000240B5" w:rsidRPr="000240B5" w:rsidRDefault="000240B5" w:rsidP="000240B5">
      <w:pPr>
        <w:widowControl w:val="0"/>
        <w:spacing w:before="0" w:after="0"/>
        <w:ind w:firstLine="720"/>
        <w:jc w:val="right"/>
        <w:rPr>
          <w:rFonts w:ascii="Tahoma" w:hAnsi="Tahoma" w:cs="Tahoma"/>
          <w:bCs/>
          <w:sz w:val="20"/>
          <w:lang w:eastAsia="ru-RU"/>
        </w:rPr>
      </w:pPr>
      <w:r w:rsidRPr="000240B5">
        <w:rPr>
          <w:rFonts w:ascii="Tahoma" w:hAnsi="Tahoma" w:cs="Tahoma"/>
          <w:bCs/>
          <w:sz w:val="20"/>
          <w:lang w:eastAsia="ru-RU"/>
        </w:rPr>
        <w:t>Приложение № </w:t>
      </w:r>
      <w:r w:rsidR="00362A3E">
        <w:rPr>
          <w:rFonts w:ascii="Tahoma" w:hAnsi="Tahoma" w:cs="Tahoma"/>
          <w:bCs/>
          <w:sz w:val="20"/>
          <w:lang w:eastAsia="ru-RU"/>
        </w:rPr>
        <w:t>3</w:t>
      </w:r>
      <w:r w:rsidRPr="000240B5">
        <w:rPr>
          <w:rFonts w:ascii="Tahoma" w:hAnsi="Tahoma" w:cs="Tahoma"/>
          <w:bCs/>
          <w:sz w:val="20"/>
          <w:lang w:eastAsia="ru-RU"/>
        </w:rPr>
        <w:t xml:space="preserve"> </w:t>
      </w:r>
    </w:p>
    <w:p w14:paraId="77EC2A91" w14:textId="4A43CE22" w:rsidR="0074167D" w:rsidRDefault="000240B5" w:rsidP="0074167D">
      <w:pPr>
        <w:pStyle w:val="ConsNormal"/>
        <w:jc w:val="right"/>
        <w:rPr>
          <w:rFonts w:ascii="Tahoma" w:hAnsi="Tahoma" w:cs="Tahoma"/>
          <w:sz w:val="20"/>
        </w:rPr>
      </w:pPr>
      <w:r w:rsidRPr="000240B5">
        <w:rPr>
          <w:rFonts w:ascii="Tahoma" w:hAnsi="Tahoma" w:cs="Tahoma"/>
          <w:bCs/>
          <w:sz w:val="20"/>
        </w:rPr>
        <w:t>к Договору</w:t>
      </w:r>
      <w:r w:rsidRPr="000240B5">
        <w:rPr>
          <w:rFonts w:ascii="Tahoma" w:hAnsi="Tahoma" w:cs="Tahoma"/>
          <w:sz w:val="20"/>
        </w:rPr>
        <w:t xml:space="preserve"> </w:t>
      </w:r>
      <w:r w:rsidRPr="000240B5">
        <w:rPr>
          <w:rFonts w:ascii="Tahoma" w:hAnsi="Tahoma" w:cs="Tahoma"/>
          <w:bCs/>
          <w:sz w:val="20"/>
        </w:rPr>
        <w:t xml:space="preserve">купли-продажи </w:t>
      </w:r>
      <w:r w:rsidR="0074167D">
        <w:rPr>
          <w:rFonts w:ascii="Tahoma" w:hAnsi="Tahoma" w:cs="Tahoma"/>
          <w:sz w:val="20"/>
        </w:rPr>
        <w:t xml:space="preserve">объекта недвижимого имущества и </w:t>
      </w:r>
    </w:p>
    <w:p w14:paraId="5F0A0C46" w14:textId="3A29E8B9" w:rsidR="000240B5" w:rsidRPr="000240B5" w:rsidRDefault="0074167D" w:rsidP="0074167D">
      <w:pPr>
        <w:widowControl w:val="0"/>
        <w:spacing w:before="0" w:after="0"/>
        <w:ind w:firstLine="720"/>
        <w:jc w:val="right"/>
        <w:rPr>
          <w:rFonts w:ascii="Tahoma" w:hAnsi="Tahoma" w:cs="Tahoma"/>
          <w:bCs/>
          <w:sz w:val="20"/>
          <w:lang w:eastAsia="ru-RU"/>
        </w:rPr>
      </w:pPr>
      <w:r>
        <w:rPr>
          <w:rFonts w:ascii="Tahoma" w:hAnsi="Tahoma" w:cs="Tahoma"/>
          <w:sz w:val="20"/>
        </w:rPr>
        <w:t>аренды земельного участка</w:t>
      </w:r>
    </w:p>
    <w:p w14:paraId="1F85CB8C" w14:textId="77777777" w:rsidR="000240B5" w:rsidRPr="000240B5" w:rsidRDefault="000240B5" w:rsidP="000240B5">
      <w:pPr>
        <w:widowControl w:val="0"/>
        <w:spacing w:before="0" w:after="0"/>
        <w:ind w:firstLine="720"/>
        <w:jc w:val="right"/>
        <w:rPr>
          <w:rFonts w:ascii="Tahoma" w:hAnsi="Tahoma" w:cs="Tahoma"/>
          <w:bCs/>
          <w:kern w:val="32"/>
          <w:sz w:val="20"/>
          <w:lang w:eastAsia="ru-RU"/>
        </w:rPr>
      </w:pPr>
      <w:r w:rsidRPr="000240B5">
        <w:rPr>
          <w:rFonts w:ascii="Tahoma" w:hAnsi="Tahoma" w:cs="Tahoma"/>
          <w:sz w:val="20"/>
          <w:lang w:eastAsia="ru-RU"/>
        </w:rPr>
        <w:t xml:space="preserve">от </w:t>
      </w:r>
      <w:r w:rsidRPr="000240B5">
        <w:rPr>
          <w:rFonts w:ascii="Tahoma" w:hAnsi="Tahoma" w:cs="Tahoma"/>
          <w:sz w:val="20"/>
          <w:highlight w:val="yellow"/>
          <w:lang w:eastAsia="ru-RU"/>
        </w:rPr>
        <w:t>[</w:t>
      </w:r>
      <w:r w:rsidRPr="000240B5">
        <w:rPr>
          <w:rFonts w:ascii="Tahoma" w:hAnsi="Tahoma" w:cs="Tahoma"/>
          <w:sz w:val="20"/>
          <w:lang w:eastAsia="ru-RU"/>
        </w:rPr>
        <w:t>●</w:t>
      </w:r>
      <w:r w:rsidRPr="000240B5">
        <w:rPr>
          <w:rFonts w:ascii="Tahoma" w:hAnsi="Tahoma" w:cs="Tahoma"/>
          <w:sz w:val="20"/>
          <w:highlight w:val="yellow"/>
          <w:lang w:eastAsia="ru-RU"/>
        </w:rPr>
        <w:t>]</w:t>
      </w:r>
      <w:r w:rsidRPr="000240B5">
        <w:rPr>
          <w:rFonts w:ascii="Tahoma" w:hAnsi="Tahoma" w:cs="Tahoma"/>
          <w:sz w:val="20"/>
          <w:lang w:eastAsia="ru-RU"/>
        </w:rPr>
        <w:t xml:space="preserve"> № </w:t>
      </w:r>
      <w:r w:rsidRPr="000240B5">
        <w:rPr>
          <w:rFonts w:ascii="Tahoma" w:hAnsi="Tahoma" w:cs="Tahoma"/>
          <w:sz w:val="20"/>
          <w:highlight w:val="yellow"/>
          <w:lang w:eastAsia="ru-RU"/>
        </w:rPr>
        <w:t>[</w:t>
      </w:r>
      <w:r w:rsidRPr="000240B5">
        <w:rPr>
          <w:rFonts w:ascii="Tahoma" w:hAnsi="Tahoma" w:cs="Tahoma"/>
          <w:sz w:val="20"/>
          <w:lang w:eastAsia="ru-RU"/>
        </w:rPr>
        <w:t>●</w:t>
      </w:r>
      <w:r w:rsidRPr="000240B5">
        <w:rPr>
          <w:rFonts w:ascii="Tahoma" w:hAnsi="Tahoma" w:cs="Tahoma"/>
          <w:sz w:val="20"/>
          <w:highlight w:val="yellow"/>
          <w:lang w:eastAsia="ru-RU"/>
        </w:rPr>
        <w:t>]</w:t>
      </w:r>
    </w:p>
    <w:p w14:paraId="6ADE85D6" w14:textId="636D0E10" w:rsidR="000240B5" w:rsidRDefault="000240B5" w:rsidP="000240B5">
      <w:pPr>
        <w:jc w:val="center"/>
        <w:rPr>
          <w:rFonts w:ascii="Tahoma" w:hAnsi="Tahoma" w:cs="Tahoma"/>
          <w:b/>
          <w:sz w:val="20"/>
        </w:rPr>
      </w:pPr>
    </w:p>
    <w:p w14:paraId="69C15D97" w14:textId="5DD0F75C" w:rsidR="00471E78" w:rsidRDefault="00471E78" w:rsidP="000240B5">
      <w:pPr>
        <w:jc w:val="center"/>
        <w:rPr>
          <w:rFonts w:ascii="Tahoma" w:hAnsi="Tahoma" w:cs="Tahoma"/>
          <w:b/>
          <w:sz w:val="20"/>
        </w:rPr>
      </w:pPr>
    </w:p>
    <w:p w14:paraId="34AE5FC3" w14:textId="350E23FB" w:rsidR="00471E78" w:rsidRDefault="00471E78" w:rsidP="000240B5">
      <w:pPr>
        <w:jc w:val="center"/>
        <w:rPr>
          <w:rFonts w:ascii="Tahoma" w:hAnsi="Tahoma" w:cs="Tahoma"/>
          <w:b/>
          <w:sz w:val="20"/>
        </w:rPr>
      </w:pPr>
    </w:p>
    <w:p w14:paraId="7A87148B" w14:textId="7735A9DA" w:rsidR="00471E78" w:rsidRDefault="00471E78" w:rsidP="000240B5">
      <w:pPr>
        <w:jc w:val="center"/>
        <w:rPr>
          <w:rFonts w:ascii="Tahoma" w:hAnsi="Tahoma" w:cs="Tahoma"/>
          <w:b/>
          <w:sz w:val="20"/>
        </w:rPr>
      </w:pPr>
    </w:p>
    <w:p w14:paraId="60C2133E" w14:textId="55538202" w:rsidR="00471E78" w:rsidRDefault="00471E78" w:rsidP="000240B5">
      <w:pPr>
        <w:jc w:val="center"/>
        <w:rPr>
          <w:rFonts w:ascii="Tahoma" w:hAnsi="Tahoma" w:cs="Tahoma"/>
          <w:b/>
          <w:sz w:val="20"/>
        </w:rPr>
      </w:pPr>
    </w:p>
    <w:p w14:paraId="7FAF661B" w14:textId="2627D49D" w:rsidR="00471E78" w:rsidRDefault="00471E78" w:rsidP="000240B5">
      <w:pPr>
        <w:jc w:val="center"/>
        <w:rPr>
          <w:rFonts w:ascii="Tahoma" w:hAnsi="Tahoma" w:cs="Tahoma"/>
          <w:b/>
          <w:sz w:val="20"/>
        </w:rPr>
      </w:pPr>
    </w:p>
    <w:p w14:paraId="611444CE" w14:textId="6D8878B1" w:rsidR="00471E78" w:rsidRDefault="00471E78" w:rsidP="000240B5">
      <w:pPr>
        <w:jc w:val="center"/>
        <w:rPr>
          <w:rFonts w:ascii="Tahoma" w:hAnsi="Tahoma" w:cs="Tahoma"/>
          <w:b/>
          <w:sz w:val="20"/>
        </w:rPr>
      </w:pPr>
    </w:p>
    <w:p w14:paraId="39C00B0F" w14:textId="4C1877C7" w:rsidR="00471E78" w:rsidRPr="000240B5" w:rsidRDefault="00471E78" w:rsidP="000240B5">
      <w:pPr>
        <w:jc w:val="center"/>
        <w:rPr>
          <w:rFonts w:ascii="Tahoma" w:hAnsi="Tahoma" w:cs="Tahoma"/>
          <w:b/>
          <w:sz w:val="20"/>
        </w:rPr>
      </w:pPr>
    </w:p>
    <w:p w14:paraId="75C1439F" w14:textId="77777777" w:rsidR="000240B5" w:rsidRPr="000240B5" w:rsidRDefault="000240B5" w:rsidP="000240B5">
      <w:pPr>
        <w:jc w:val="center"/>
        <w:rPr>
          <w:rFonts w:ascii="Tahoma" w:hAnsi="Tahoma" w:cs="Tahoma"/>
          <w:b/>
          <w:sz w:val="20"/>
        </w:rPr>
      </w:pPr>
    </w:p>
    <w:p w14:paraId="124C25B9" w14:textId="3C040F78" w:rsidR="000240B5" w:rsidRDefault="00D2637C" w:rsidP="00D2637C">
      <w:pPr>
        <w:tabs>
          <w:tab w:val="center" w:pos="4677"/>
          <w:tab w:val="left" w:pos="6927"/>
        </w:tabs>
        <w:jc w:val="left"/>
        <w:rPr>
          <w:rFonts w:ascii="Tahoma" w:hAnsi="Tahoma" w:cs="Tahoma"/>
          <w:b/>
          <w:sz w:val="20"/>
        </w:rPr>
      </w:pPr>
      <w:r>
        <w:rPr>
          <w:rFonts w:ascii="Tahoma" w:hAnsi="Tahoma" w:cs="Tahoma"/>
          <w:b/>
          <w:sz w:val="20"/>
        </w:rPr>
        <w:tab/>
      </w:r>
      <w:r w:rsidR="000240B5" w:rsidRPr="000240B5">
        <w:rPr>
          <w:rFonts w:ascii="Tahoma" w:hAnsi="Tahoma" w:cs="Tahoma"/>
          <w:b/>
          <w:sz w:val="20"/>
        </w:rPr>
        <w:t>Охранное обязательство</w:t>
      </w:r>
      <w:r>
        <w:rPr>
          <w:rFonts w:ascii="Tahoma" w:hAnsi="Tahoma" w:cs="Tahoma"/>
          <w:b/>
          <w:sz w:val="20"/>
        </w:rPr>
        <w:tab/>
      </w:r>
    </w:p>
    <w:p w14:paraId="02D2546D" w14:textId="580509B1" w:rsidR="00D2637C" w:rsidRDefault="00D2637C" w:rsidP="00D2637C">
      <w:pPr>
        <w:tabs>
          <w:tab w:val="center" w:pos="4677"/>
          <w:tab w:val="left" w:pos="6927"/>
        </w:tabs>
        <w:jc w:val="left"/>
        <w:rPr>
          <w:rFonts w:ascii="Tahoma" w:hAnsi="Tahoma" w:cs="Tahoma"/>
          <w:b/>
          <w:sz w:val="20"/>
        </w:rPr>
      </w:pPr>
    </w:p>
    <w:p w14:paraId="787EE5DA" w14:textId="77777777" w:rsidR="00D2637C" w:rsidRPr="00D2637C" w:rsidRDefault="00D2637C" w:rsidP="00D2637C">
      <w:pPr>
        <w:jc w:val="center"/>
        <w:rPr>
          <w:rFonts w:ascii="Tahoma" w:hAnsi="Tahoma" w:cs="Tahoma"/>
          <w:b/>
          <w:sz w:val="20"/>
        </w:rPr>
      </w:pPr>
    </w:p>
    <w:p w14:paraId="3744C77E" w14:textId="77777777" w:rsidR="00D2637C" w:rsidRPr="00D2637C" w:rsidRDefault="00D2637C" w:rsidP="00D2637C">
      <w:pPr>
        <w:jc w:val="center"/>
        <w:rPr>
          <w:rFonts w:ascii="Tahoma" w:hAnsi="Tahoma" w:cs="Tahoma"/>
          <w:b/>
          <w:sz w:val="20"/>
        </w:rPr>
      </w:pPr>
      <w:r w:rsidRPr="00D2637C">
        <w:rPr>
          <w:rFonts w:ascii="Tahoma" w:hAnsi="Tahoma" w:cs="Tahoma"/>
          <w:b/>
          <w:sz w:val="20"/>
        </w:rPr>
        <w:t>Паспорт объекта культурного наследия</w:t>
      </w:r>
    </w:p>
    <w:p w14:paraId="5451AD88" w14:textId="77777777" w:rsidR="00D2637C" w:rsidRPr="000240B5" w:rsidRDefault="00D2637C" w:rsidP="00D2637C">
      <w:pPr>
        <w:tabs>
          <w:tab w:val="center" w:pos="4677"/>
          <w:tab w:val="left" w:pos="6927"/>
        </w:tabs>
        <w:jc w:val="left"/>
        <w:rPr>
          <w:rFonts w:ascii="Tahoma" w:hAnsi="Tahoma" w:cs="Tahoma"/>
          <w:b/>
          <w:sz w:val="20"/>
        </w:rPr>
      </w:pPr>
    </w:p>
    <w:p w14:paraId="0E4FE089" w14:textId="7A3AC1C8" w:rsidR="000240B5" w:rsidRPr="000240B5" w:rsidRDefault="000240B5" w:rsidP="000240B5">
      <w:pPr>
        <w:spacing w:before="0" w:after="0"/>
        <w:jc w:val="left"/>
        <w:rPr>
          <w:rFonts w:ascii="Tahoma" w:hAnsi="Tahoma" w:cs="Tahoma"/>
          <w:b/>
          <w:sz w:val="20"/>
        </w:rPr>
      </w:pPr>
    </w:p>
    <w:p w14:paraId="2144C7A9" w14:textId="77777777" w:rsidR="000240B5" w:rsidRDefault="000240B5" w:rsidP="00463764">
      <w:pPr>
        <w:pStyle w:val="110"/>
        <w:numPr>
          <w:ilvl w:val="0"/>
          <w:numId w:val="0"/>
        </w:numPr>
        <w:ind w:left="432" w:hanging="432"/>
        <w:jc w:val="center"/>
        <w:rPr>
          <w:rFonts w:ascii="Tahoma" w:hAnsi="Tahoma" w:cs="Tahoma"/>
          <w:b/>
          <w:sz w:val="20"/>
          <w:szCs w:val="20"/>
        </w:rPr>
      </w:pPr>
    </w:p>
    <w:p w14:paraId="0D09ABCF" w14:textId="0874646F" w:rsidR="000240B5" w:rsidRPr="000240B5" w:rsidRDefault="00FD76C9" w:rsidP="000240B5">
      <w:pPr>
        <w:pStyle w:val="ConsNormal"/>
        <w:jc w:val="right"/>
        <w:rPr>
          <w:rFonts w:ascii="Tahoma" w:hAnsi="Tahoma" w:cs="Tahoma"/>
          <w:bCs/>
          <w:sz w:val="20"/>
        </w:rPr>
      </w:pPr>
      <w:r>
        <w:rPr>
          <w:rFonts w:ascii="Tahoma" w:hAnsi="Tahoma" w:cs="Tahoma"/>
          <w:b/>
          <w:sz w:val="20"/>
        </w:rPr>
        <w:br w:type="page"/>
      </w:r>
      <w:r w:rsidR="000240B5" w:rsidRPr="000240B5">
        <w:rPr>
          <w:rFonts w:ascii="Tahoma" w:hAnsi="Tahoma" w:cs="Tahoma"/>
          <w:bCs/>
          <w:sz w:val="20"/>
        </w:rPr>
        <w:lastRenderedPageBreak/>
        <w:t>Приложение №</w:t>
      </w:r>
      <w:r w:rsidR="00362A3E">
        <w:rPr>
          <w:rFonts w:ascii="Tahoma" w:hAnsi="Tahoma" w:cs="Tahoma"/>
          <w:bCs/>
          <w:sz w:val="20"/>
        </w:rPr>
        <w:t xml:space="preserve"> 4</w:t>
      </w:r>
      <w:r w:rsidR="000240B5" w:rsidRPr="000240B5">
        <w:rPr>
          <w:rFonts w:ascii="Tahoma" w:hAnsi="Tahoma" w:cs="Tahoma"/>
          <w:bCs/>
          <w:sz w:val="20"/>
        </w:rPr>
        <w:t xml:space="preserve"> </w:t>
      </w:r>
    </w:p>
    <w:p w14:paraId="2844BF9B" w14:textId="0BA7DD9C" w:rsidR="0074167D" w:rsidRDefault="000240B5" w:rsidP="0074167D">
      <w:pPr>
        <w:pStyle w:val="ConsNormal"/>
        <w:jc w:val="right"/>
        <w:rPr>
          <w:rFonts w:ascii="Tahoma" w:hAnsi="Tahoma" w:cs="Tahoma"/>
          <w:sz w:val="20"/>
        </w:rPr>
      </w:pPr>
      <w:r w:rsidRPr="000240B5">
        <w:rPr>
          <w:rFonts w:ascii="Tahoma" w:hAnsi="Tahoma" w:cs="Tahoma"/>
          <w:bCs/>
          <w:sz w:val="20"/>
        </w:rPr>
        <w:t>к Договору</w:t>
      </w:r>
      <w:r w:rsidRPr="000240B5">
        <w:rPr>
          <w:rFonts w:ascii="Tahoma" w:hAnsi="Tahoma" w:cs="Tahoma"/>
          <w:sz w:val="20"/>
        </w:rPr>
        <w:t xml:space="preserve"> </w:t>
      </w:r>
      <w:r w:rsidRPr="000240B5">
        <w:rPr>
          <w:rFonts w:ascii="Tahoma" w:hAnsi="Tahoma" w:cs="Tahoma"/>
          <w:bCs/>
          <w:sz w:val="20"/>
        </w:rPr>
        <w:t xml:space="preserve">купли-продажи </w:t>
      </w:r>
      <w:r w:rsidR="0074167D">
        <w:rPr>
          <w:rFonts w:ascii="Tahoma" w:hAnsi="Tahoma" w:cs="Tahoma"/>
          <w:sz w:val="20"/>
        </w:rPr>
        <w:t xml:space="preserve">объекта недвижимого имущества и </w:t>
      </w:r>
    </w:p>
    <w:p w14:paraId="4710E097" w14:textId="70777040" w:rsidR="000240B5" w:rsidRPr="000240B5" w:rsidRDefault="0074167D" w:rsidP="0074167D">
      <w:pPr>
        <w:widowControl w:val="0"/>
        <w:spacing w:before="0" w:after="0"/>
        <w:ind w:firstLine="720"/>
        <w:jc w:val="right"/>
        <w:rPr>
          <w:rFonts w:ascii="Tahoma" w:hAnsi="Tahoma" w:cs="Tahoma"/>
          <w:bCs/>
          <w:sz w:val="20"/>
          <w:lang w:eastAsia="ru-RU"/>
        </w:rPr>
      </w:pPr>
      <w:r>
        <w:rPr>
          <w:rFonts w:ascii="Tahoma" w:hAnsi="Tahoma" w:cs="Tahoma"/>
          <w:sz w:val="20"/>
        </w:rPr>
        <w:t>аренды земельного участка</w:t>
      </w:r>
    </w:p>
    <w:p w14:paraId="6D84EA21" w14:textId="77777777" w:rsidR="000240B5" w:rsidRPr="000240B5" w:rsidRDefault="000240B5" w:rsidP="000240B5">
      <w:pPr>
        <w:widowControl w:val="0"/>
        <w:spacing w:before="0" w:after="0"/>
        <w:ind w:firstLine="720"/>
        <w:jc w:val="right"/>
        <w:rPr>
          <w:rFonts w:ascii="Tahoma" w:hAnsi="Tahoma" w:cs="Tahoma"/>
          <w:bCs/>
          <w:kern w:val="32"/>
          <w:sz w:val="20"/>
          <w:lang w:eastAsia="ru-RU"/>
        </w:rPr>
      </w:pPr>
      <w:r w:rsidRPr="000240B5">
        <w:rPr>
          <w:rFonts w:ascii="Tahoma" w:hAnsi="Tahoma" w:cs="Tahoma"/>
          <w:sz w:val="20"/>
          <w:lang w:eastAsia="ru-RU"/>
        </w:rPr>
        <w:t xml:space="preserve">от </w:t>
      </w:r>
      <w:r w:rsidRPr="000240B5">
        <w:rPr>
          <w:rFonts w:ascii="Tahoma" w:hAnsi="Tahoma" w:cs="Tahoma"/>
          <w:sz w:val="20"/>
          <w:highlight w:val="yellow"/>
          <w:lang w:eastAsia="ru-RU"/>
        </w:rPr>
        <w:t>[</w:t>
      </w:r>
      <w:r w:rsidRPr="000240B5">
        <w:rPr>
          <w:rFonts w:ascii="Tahoma" w:hAnsi="Tahoma" w:cs="Tahoma"/>
          <w:sz w:val="20"/>
          <w:lang w:eastAsia="ru-RU"/>
        </w:rPr>
        <w:t>●</w:t>
      </w:r>
      <w:r w:rsidRPr="000240B5">
        <w:rPr>
          <w:rFonts w:ascii="Tahoma" w:hAnsi="Tahoma" w:cs="Tahoma"/>
          <w:sz w:val="20"/>
          <w:highlight w:val="yellow"/>
          <w:lang w:eastAsia="ru-RU"/>
        </w:rPr>
        <w:t>]</w:t>
      </w:r>
      <w:r w:rsidRPr="000240B5">
        <w:rPr>
          <w:rFonts w:ascii="Tahoma" w:hAnsi="Tahoma" w:cs="Tahoma"/>
          <w:sz w:val="20"/>
          <w:lang w:eastAsia="ru-RU"/>
        </w:rPr>
        <w:t xml:space="preserve"> № </w:t>
      </w:r>
      <w:r w:rsidRPr="000240B5">
        <w:rPr>
          <w:rFonts w:ascii="Tahoma" w:hAnsi="Tahoma" w:cs="Tahoma"/>
          <w:sz w:val="20"/>
          <w:highlight w:val="yellow"/>
          <w:lang w:eastAsia="ru-RU"/>
        </w:rPr>
        <w:t>[</w:t>
      </w:r>
      <w:r w:rsidRPr="000240B5">
        <w:rPr>
          <w:rFonts w:ascii="Tahoma" w:hAnsi="Tahoma" w:cs="Tahoma"/>
          <w:sz w:val="20"/>
          <w:lang w:eastAsia="ru-RU"/>
        </w:rPr>
        <w:t>●</w:t>
      </w:r>
      <w:r w:rsidRPr="000240B5">
        <w:rPr>
          <w:rFonts w:ascii="Tahoma" w:hAnsi="Tahoma" w:cs="Tahoma"/>
          <w:sz w:val="20"/>
          <w:highlight w:val="yellow"/>
          <w:lang w:eastAsia="ru-RU"/>
        </w:rPr>
        <w:t>]</w:t>
      </w:r>
    </w:p>
    <w:p w14:paraId="1F16D5B2" w14:textId="63D8475D" w:rsidR="000240B5" w:rsidRDefault="000240B5" w:rsidP="000240B5">
      <w:pPr>
        <w:jc w:val="center"/>
        <w:rPr>
          <w:rFonts w:ascii="Tahoma" w:hAnsi="Tahoma" w:cs="Tahoma"/>
          <w:b/>
          <w:sz w:val="20"/>
        </w:rPr>
      </w:pPr>
    </w:p>
    <w:p w14:paraId="7B369538" w14:textId="09BF56E2" w:rsidR="00471E78" w:rsidRDefault="00471E78" w:rsidP="000240B5">
      <w:pPr>
        <w:jc w:val="center"/>
        <w:rPr>
          <w:rFonts w:ascii="Tahoma" w:hAnsi="Tahoma" w:cs="Tahoma"/>
          <w:b/>
          <w:sz w:val="20"/>
        </w:rPr>
      </w:pPr>
    </w:p>
    <w:p w14:paraId="0C74CF0E" w14:textId="6967D4D2" w:rsidR="00471E78" w:rsidRDefault="00471E78" w:rsidP="000240B5">
      <w:pPr>
        <w:jc w:val="center"/>
        <w:rPr>
          <w:rFonts w:ascii="Tahoma" w:hAnsi="Tahoma" w:cs="Tahoma"/>
          <w:b/>
          <w:sz w:val="20"/>
        </w:rPr>
      </w:pPr>
    </w:p>
    <w:p w14:paraId="4F5C6DBB" w14:textId="10E133E5" w:rsidR="00471E78" w:rsidRDefault="00471E78" w:rsidP="000240B5">
      <w:pPr>
        <w:jc w:val="center"/>
        <w:rPr>
          <w:rFonts w:ascii="Tahoma" w:hAnsi="Tahoma" w:cs="Tahoma"/>
          <w:b/>
          <w:sz w:val="20"/>
        </w:rPr>
      </w:pPr>
    </w:p>
    <w:p w14:paraId="2A908992" w14:textId="75AE7D95" w:rsidR="00471E78" w:rsidRDefault="00471E78" w:rsidP="000240B5">
      <w:pPr>
        <w:jc w:val="center"/>
        <w:rPr>
          <w:rFonts w:ascii="Tahoma" w:hAnsi="Tahoma" w:cs="Tahoma"/>
          <w:b/>
          <w:sz w:val="20"/>
        </w:rPr>
      </w:pPr>
    </w:p>
    <w:p w14:paraId="4214C0A1" w14:textId="55576927" w:rsidR="00471E78" w:rsidRDefault="00471E78" w:rsidP="000240B5">
      <w:pPr>
        <w:jc w:val="center"/>
        <w:rPr>
          <w:rFonts w:ascii="Tahoma" w:hAnsi="Tahoma" w:cs="Tahoma"/>
          <w:b/>
          <w:sz w:val="20"/>
        </w:rPr>
      </w:pPr>
    </w:p>
    <w:p w14:paraId="1569D1E9" w14:textId="7AA24170" w:rsidR="00471E78" w:rsidRDefault="00471E78" w:rsidP="000240B5">
      <w:pPr>
        <w:jc w:val="center"/>
        <w:rPr>
          <w:rFonts w:ascii="Tahoma" w:hAnsi="Tahoma" w:cs="Tahoma"/>
          <w:b/>
          <w:sz w:val="20"/>
        </w:rPr>
      </w:pPr>
    </w:p>
    <w:p w14:paraId="3DB57241" w14:textId="489F0829" w:rsidR="00471E78" w:rsidRDefault="00471E78" w:rsidP="000240B5">
      <w:pPr>
        <w:jc w:val="center"/>
        <w:rPr>
          <w:rFonts w:ascii="Tahoma" w:hAnsi="Tahoma" w:cs="Tahoma"/>
          <w:b/>
          <w:sz w:val="20"/>
        </w:rPr>
      </w:pPr>
    </w:p>
    <w:p w14:paraId="1808DB46" w14:textId="77777777" w:rsidR="00471E78" w:rsidRPr="000240B5" w:rsidRDefault="00471E78" w:rsidP="000240B5">
      <w:pPr>
        <w:jc w:val="center"/>
        <w:rPr>
          <w:rFonts w:ascii="Tahoma" w:hAnsi="Tahoma" w:cs="Tahoma"/>
          <w:b/>
          <w:sz w:val="20"/>
        </w:rPr>
      </w:pPr>
    </w:p>
    <w:p w14:paraId="4A10E21C" w14:textId="77777777" w:rsidR="000240B5" w:rsidRPr="000240B5" w:rsidRDefault="000240B5" w:rsidP="000240B5">
      <w:pPr>
        <w:jc w:val="center"/>
        <w:rPr>
          <w:rFonts w:ascii="Tahoma" w:hAnsi="Tahoma" w:cs="Tahoma"/>
          <w:b/>
          <w:sz w:val="20"/>
        </w:rPr>
      </w:pPr>
    </w:p>
    <w:p w14:paraId="04BF1ADA" w14:textId="77777777" w:rsidR="000240B5" w:rsidRPr="000240B5" w:rsidRDefault="000240B5" w:rsidP="000240B5">
      <w:pPr>
        <w:jc w:val="center"/>
        <w:rPr>
          <w:rFonts w:ascii="Tahoma" w:hAnsi="Tahoma" w:cs="Tahoma"/>
          <w:b/>
          <w:sz w:val="20"/>
        </w:rPr>
      </w:pPr>
      <w:r w:rsidRPr="000240B5">
        <w:rPr>
          <w:rFonts w:ascii="Tahoma" w:hAnsi="Tahoma" w:cs="Tahoma"/>
          <w:b/>
          <w:sz w:val="20"/>
        </w:rPr>
        <w:t>Акт технического состояния</w:t>
      </w:r>
    </w:p>
    <w:p w14:paraId="3275C608" w14:textId="77777777" w:rsidR="000240B5" w:rsidRPr="000240B5" w:rsidRDefault="000240B5" w:rsidP="000240B5">
      <w:pPr>
        <w:spacing w:before="0" w:after="0"/>
        <w:jc w:val="left"/>
        <w:rPr>
          <w:rFonts w:ascii="Tahoma" w:hAnsi="Tahoma" w:cs="Tahoma"/>
          <w:b/>
          <w:sz w:val="20"/>
        </w:rPr>
      </w:pPr>
      <w:r w:rsidRPr="000240B5">
        <w:rPr>
          <w:rFonts w:ascii="Tahoma" w:hAnsi="Tahoma" w:cs="Tahoma"/>
          <w:b/>
          <w:sz w:val="20"/>
        </w:rPr>
        <w:br w:type="page"/>
      </w:r>
    </w:p>
    <w:p w14:paraId="127E5DA4" w14:textId="77777777" w:rsidR="00FD76C9" w:rsidRDefault="00FD76C9">
      <w:pPr>
        <w:spacing w:before="0" w:after="0"/>
        <w:jc w:val="left"/>
        <w:rPr>
          <w:rFonts w:ascii="Tahoma" w:hAnsi="Tahoma" w:cs="Tahoma"/>
          <w:b/>
          <w:bCs/>
          <w:kern w:val="32"/>
          <w:sz w:val="20"/>
          <w:lang w:eastAsia="ru-RU"/>
        </w:rPr>
      </w:pPr>
    </w:p>
    <w:p w14:paraId="21285168" w14:textId="77777777" w:rsidR="000240B5" w:rsidRPr="000240B5" w:rsidRDefault="000240B5" w:rsidP="000240B5">
      <w:pPr>
        <w:widowControl w:val="0"/>
        <w:spacing w:before="0" w:after="0"/>
        <w:ind w:firstLine="720"/>
        <w:jc w:val="right"/>
        <w:rPr>
          <w:rFonts w:ascii="Tahoma" w:hAnsi="Tahoma" w:cs="Tahoma"/>
          <w:bCs/>
          <w:sz w:val="20"/>
          <w:lang w:eastAsia="ru-RU"/>
        </w:rPr>
      </w:pPr>
      <w:r w:rsidRPr="000240B5">
        <w:rPr>
          <w:rFonts w:ascii="Tahoma" w:hAnsi="Tahoma" w:cs="Tahoma"/>
          <w:bCs/>
          <w:sz w:val="20"/>
          <w:lang w:eastAsia="ru-RU"/>
        </w:rPr>
        <w:t xml:space="preserve">Приложение № 5 </w:t>
      </w:r>
    </w:p>
    <w:p w14:paraId="35967F0A" w14:textId="001A162B" w:rsidR="0074167D" w:rsidRDefault="000240B5" w:rsidP="0074167D">
      <w:pPr>
        <w:pStyle w:val="ConsNormal"/>
        <w:jc w:val="right"/>
        <w:rPr>
          <w:rFonts w:ascii="Tahoma" w:hAnsi="Tahoma" w:cs="Tahoma"/>
          <w:sz w:val="20"/>
        </w:rPr>
      </w:pPr>
      <w:r w:rsidRPr="000240B5">
        <w:rPr>
          <w:rFonts w:ascii="Tahoma" w:hAnsi="Tahoma" w:cs="Tahoma"/>
          <w:bCs/>
          <w:sz w:val="20"/>
        </w:rPr>
        <w:t>к Договору</w:t>
      </w:r>
      <w:r w:rsidRPr="000240B5">
        <w:rPr>
          <w:rFonts w:ascii="Tahoma" w:hAnsi="Tahoma" w:cs="Tahoma"/>
          <w:sz w:val="20"/>
        </w:rPr>
        <w:t xml:space="preserve"> </w:t>
      </w:r>
      <w:r w:rsidRPr="000240B5">
        <w:rPr>
          <w:rFonts w:ascii="Tahoma" w:hAnsi="Tahoma" w:cs="Tahoma"/>
          <w:bCs/>
          <w:sz w:val="20"/>
        </w:rPr>
        <w:t xml:space="preserve">купли-продажи </w:t>
      </w:r>
      <w:r w:rsidR="0074167D">
        <w:rPr>
          <w:rFonts w:ascii="Tahoma" w:hAnsi="Tahoma" w:cs="Tahoma"/>
          <w:sz w:val="20"/>
        </w:rPr>
        <w:t xml:space="preserve">объекта недвижимого имущества и </w:t>
      </w:r>
    </w:p>
    <w:p w14:paraId="22C7C432" w14:textId="699473C7" w:rsidR="000240B5" w:rsidRPr="000240B5" w:rsidRDefault="0074167D" w:rsidP="0074167D">
      <w:pPr>
        <w:widowControl w:val="0"/>
        <w:spacing w:before="0" w:after="0"/>
        <w:ind w:firstLine="720"/>
        <w:jc w:val="right"/>
        <w:rPr>
          <w:rFonts w:ascii="Tahoma" w:hAnsi="Tahoma" w:cs="Tahoma"/>
          <w:bCs/>
          <w:sz w:val="20"/>
          <w:lang w:eastAsia="ru-RU"/>
        </w:rPr>
      </w:pPr>
      <w:r>
        <w:rPr>
          <w:rFonts w:ascii="Tahoma" w:hAnsi="Tahoma" w:cs="Tahoma"/>
          <w:sz w:val="20"/>
        </w:rPr>
        <w:t>аренды земельного участка</w:t>
      </w:r>
    </w:p>
    <w:p w14:paraId="64BE7B98" w14:textId="77777777" w:rsidR="000240B5" w:rsidRPr="000240B5" w:rsidRDefault="000240B5" w:rsidP="000240B5">
      <w:pPr>
        <w:widowControl w:val="0"/>
        <w:spacing w:before="0" w:after="0"/>
        <w:ind w:firstLine="720"/>
        <w:jc w:val="right"/>
        <w:rPr>
          <w:rFonts w:ascii="Tahoma" w:hAnsi="Tahoma" w:cs="Tahoma"/>
          <w:bCs/>
          <w:kern w:val="32"/>
          <w:sz w:val="20"/>
          <w:lang w:eastAsia="ru-RU"/>
        </w:rPr>
      </w:pPr>
      <w:r w:rsidRPr="000240B5">
        <w:rPr>
          <w:rFonts w:ascii="Tahoma" w:hAnsi="Tahoma" w:cs="Tahoma"/>
          <w:sz w:val="20"/>
          <w:lang w:eastAsia="ru-RU"/>
        </w:rPr>
        <w:t xml:space="preserve">от </w:t>
      </w:r>
      <w:r w:rsidRPr="000240B5">
        <w:rPr>
          <w:rFonts w:ascii="Tahoma" w:hAnsi="Tahoma" w:cs="Tahoma"/>
          <w:sz w:val="20"/>
          <w:highlight w:val="yellow"/>
          <w:lang w:eastAsia="ru-RU"/>
        </w:rPr>
        <w:t>[</w:t>
      </w:r>
      <w:r w:rsidRPr="000240B5">
        <w:rPr>
          <w:rFonts w:ascii="Tahoma" w:hAnsi="Tahoma" w:cs="Tahoma"/>
          <w:sz w:val="20"/>
          <w:lang w:eastAsia="ru-RU"/>
        </w:rPr>
        <w:t>●</w:t>
      </w:r>
      <w:r w:rsidRPr="000240B5">
        <w:rPr>
          <w:rFonts w:ascii="Tahoma" w:hAnsi="Tahoma" w:cs="Tahoma"/>
          <w:sz w:val="20"/>
          <w:highlight w:val="yellow"/>
          <w:lang w:eastAsia="ru-RU"/>
        </w:rPr>
        <w:t>]</w:t>
      </w:r>
      <w:r w:rsidRPr="000240B5">
        <w:rPr>
          <w:rFonts w:ascii="Tahoma" w:hAnsi="Tahoma" w:cs="Tahoma"/>
          <w:sz w:val="20"/>
          <w:lang w:eastAsia="ru-RU"/>
        </w:rPr>
        <w:t xml:space="preserve"> № </w:t>
      </w:r>
      <w:r w:rsidRPr="000240B5">
        <w:rPr>
          <w:rFonts w:ascii="Tahoma" w:hAnsi="Tahoma" w:cs="Tahoma"/>
          <w:sz w:val="20"/>
          <w:highlight w:val="yellow"/>
          <w:lang w:eastAsia="ru-RU"/>
        </w:rPr>
        <w:t>[</w:t>
      </w:r>
      <w:r w:rsidRPr="000240B5">
        <w:rPr>
          <w:rFonts w:ascii="Tahoma" w:hAnsi="Tahoma" w:cs="Tahoma"/>
          <w:sz w:val="20"/>
          <w:lang w:eastAsia="ru-RU"/>
        </w:rPr>
        <w:t>●</w:t>
      </w:r>
      <w:r w:rsidRPr="000240B5">
        <w:rPr>
          <w:rFonts w:ascii="Tahoma" w:hAnsi="Tahoma" w:cs="Tahoma"/>
          <w:sz w:val="20"/>
          <w:highlight w:val="yellow"/>
          <w:lang w:eastAsia="ru-RU"/>
        </w:rPr>
        <w:t>]</w:t>
      </w:r>
    </w:p>
    <w:p w14:paraId="7A98505B" w14:textId="422AF2B5" w:rsidR="000240B5" w:rsidRDefault="000240B5" w:rsidP="000240B5">
      <w:pPr>
        <w:jc w:val="center"/>
        <w:rPr>
          <w:rFonts w:ascii="Tahoma" w:hAnsi="Tahoma" w:cs="Tahoma"/>
          <w:b/>
          <w:sz w:val="20"/>
        </w:rPr>
      </w:pPr>
    </w:p>
    <w:p w14:paraId="04ADD79C" w14:textId="2DF04CD0" w:rsidR="00471E78" w:rsidRDefault="00471E78" w:rsidP="000240B5">
      <w:pPr>
        <w:jc w:val="center"/>
        <w:rPr>
          <w:rFonts w:ascii="Tahoma" w:hAnsi="Tahoma" w:cs="Tahoma"/>
          <w:b/>
          <w:sz w:val="20"/>
        </w:rPr>
      </w:pPr>
    </w:p>
    <w:p w14:paraId="76BF8706" w14:textId="4835F4BC" w:rsidR="00471E78" w:rsidRDefault="00471E78" w:rsidP="000240B5">
      <w:pPr>
        <w:jc w:val="center"/>
        <w:rPr>
          <w:rFonts w:ascii="Tahoma" w:hAnsi="Tahoma" w:cs="Tahoma"/>
          <w:b/>
          <w:sz w:val="20"/>
        </w:rPr>
      </w:pPr>
    </w:p>
    <w:p w14:paraId="58FAB5AC" w14:textId="54EEF56F" w:rsidR="00471E78" w:rsidRDefault="00471E78" w:rsidP="000240B5">
      <w:pPr>
        <w:jc w:val="center"/>
        <w:rPr>
          <w:rFonts w:ascii="Tahoma" w:hAnsi="Tahoma" w:cs="Tahoma"/>
          <w:b/>
          <w:sz w:val="20"/>
        </w:rPr>
      </w:pPr>
    </w:p>
    <w:p w14:paraId="439FCEF7" w14:textId="12E64244" w:rsidR="00471E78" w:rsidRDefault="00471E78" w:rsidP="00362A3E">
      <w:pPr>
        <w:rPr>
          <w:rFonts w:ascii="Tahoma" w:hAnsi="Tahoma" w:cs="Tahoma"/>
          <w:b/>
          <w:sz w:val="20"/>
        </w:rPr>
      </w:pPr>
    </w:p>
    <w:p w14:paraId="0870A916" w14:textId="77777777" w:rsidR="00471E78" w:rsidRPr="000240B5" w:rsidRDefault="00471E78" w:rsidP="000240B5">
      <w:pPr>
        <w:jc w:val="center"/>
        <w:rPr>
          <w:rFonts w:ascii="Tahoma" w:hAnsi="Tahoma" w:cs="Tahoma"/>
          <w:b/>
          <w:sz w:val="20"/>
        </w:rPr>
      </w:pPr>
    </w:p>
    <w:p w14:paraId="404FA09B" w14:textId="77777777" w:rsidR="000240B5" w:rsidRPr="000240B5" w:rsidRDefault="000240B5" w:rsidP="000240B5">
      <w:pPr>
        <w:rPr>
          <w:rFonts w:ascii="Tahoma" w:hAnsi="Tahoma" w:cs="Tahoma"/>
          <w:bCs/>
          <w:kern w:val="32"/>
          <w:sz w:val="20"/>
          <w:lang w:eastAsia="ru-RU"/>
        </w:rPr>
      </w:pPr>
      <w:r w:rsidRPr="000240B5">
        <w:rPr>
          <w:rFonts w:ascii="Tahoma" w:hAnsi="Tahoma" w:cs="Tahoma"/>
          <w:bCs/>
          <w:kern w:val="32"/>
          <w:sz w:val="20"/>
          <w:lang w:eastAsia="ru-RU"/>
        </w:rPr>
        <w:t>Копия соглашения о порядке реализации решения Правительственной комиссии по развитию жилищного строительства и оценке эффективности использования земельных участков, находящихся в собственности Российской Федерации</w:t>
      </w:r>
    </w:p>
    <w:p w14:paraId="49D1235D" w14:textId="77777777" w:rsidR="000240B5" w:rsidRPr="000240B5" w:rsidRDefault="000240B5" w:rsidP="000240B5">
      <w:pPr>
        <w:jc w:val="center"/>
        <w:rPr>
          <w:rFonts w:ascii="Tahoma" w:hAnsi="Tahoma" w:cs="Tahoma"/>
          <w:b/>
          <w:sz w:val="20"/>
        </w:rPr>
      </w:pPr>
    </w:p>
    <w:p w14:paraId="77468471" w14:textId="77777777" w:rsidR="000240B5" w:rsidRPr="000240B5" w:rsidRDefault="000240B5" w:rsidP="000240B5">
      <w:pPr>
        <w:jc w:val="center"/>
        <w:rPr>
          <w:rFonts w:ascii="Tahoma" w:hAnsi="Tahoma" w:cs="Tahoma"/>
          <w:b/>
          <w:sz w:val="20"/>
        </w:rPr>
      </w:pPr>
    </w:p>
    <w:p w14:paraId="3DE6C905" w14:textId="1A557DE6" w:rsidR="000240B5" w:rsidRDefault="000240B5" w:rsidP="00FD76C9">
      <w:pPr>
        <w:jc w:val="center"/>
        <w:rPr>
          <w:rFonts w:ascii="Tahoma" w:hAnsi="Tahoma" w:cs="Tahoma"/>
          <w:b/>
          <w:sz w:val="20"/>
        </w:rPr>
      </w:pPr>
    </w:p>
    <w:p w14:paraId="5CCB8EC9" w14:textId="378C2DEF" w:rsidR="000240B5" w:rsidRDefault="000240B5" w:rsidP="00FD76C9">
      <w:pPr>
        <w:jc w:val="center"/>
        <w:rPr>
          <w:rFonts w:ascii="Tahoma" w:hAnsi="Tahoma" w:cs="Tahoma"/>
          <w:b/>
          <w:sz w:val="20"/>
        </w:rPr>
      </w:pPr>
    </w:p>
    <w:p w14:paraId="17CAF308" w14:textId="6B20FB6B" w:rsidR="000240B5" w:rsidRDefault="000240B5" w:rsidP="00FD76C9">
      <w:pPr>
        <w:jc w:val="center"/>
        <w:rPr>
          <w:rFonts w:ascii="Tahoma" w:hAnsi="Tahoma" w:cs="Tahoma"/>
          <w:b/>
          <w:sz w:val="20"/>
        </w:rPr>
      </w:pPr>
    </w:p>
    <w:p w14:paraId="6B5A3B38" w14:textId="2ED5BD09" w:rsidR="000240B5" w:rsidRDefault="000240B5" w:rsidP="00FD76C9">
      <w:pPr>
        <w:jc w:val="center"/>
        <w:rPr>
          <w:rFonts w:ascii="Tahoma" w:hAnsi="Tahoma" w:cs="Tahoma"/>
          <w:b/>
          <w:sz w:val="20"/>
        </w:rPr>
      </w:pPr>
    </w:p>
    <w:p w14:paraId="58C1DDC1" w14:textId="721CBC02" w:rsidR="000240B5" w:rsidRDefault="000240B5" w:rsidP="00FD76C9">
      <w:pPr>
        <w:jc w:val="center"/>
        <w:rPr>
          <w:rFonts w:ascii="Tahoma" w:hAnsi="Tahoma" w:cs="Tahoma"/>
          <w:b/>
          <w:sz w:val="20"/>
        </w:rPr>
      </w:pPr>
    </w:p>
    <w:p w14:paraId="53659196" w14:textId="5F8E987D" w:rsidR="000240B5" w:rsidRDefault="000240B5" w:rsidP="00FD76C9">
      <w:pPr>
        <w:jc w:val="center"/>
        <w:rPr>
          <w:rFonts w:ascii="Tahoma" w:hAnsi="Tahoma" w:cs="Tahoma"/>
          <w:b/>
          <w:sz w:val="20"/>
        </w:rPr>
      </w:pPr>
    </w:p>
    <w:p w14:paraId="7C7CE0BA" w14:textId="403BE97A" w:rsidR="000240B5" w:rsidRDefault="000240B5" w:rsidP="00FD76C9">
      <w:pPr>
        <w:jc w:val="center"/>
        <w:rPr>
          <w:rFonts w:ascii="Tahoma" w:hAnsi="Tahoma" w:cs="Tahoma"/>
          <w:b/>
          <w:sz w:val="20"/>
        </w:rPr>
      </w:pPr>
    </w:p>
    <w:p w14:paraId="5578BD91" w14:textId="3FF7C014" w:rsidR="000240B5" w:rsidRDefault="000240B5" w:rsidP="00FD76C9">
      <w:pPr>
        <w:jc w:val="center"/>
        <w:rPr>
          <w:rFonts w:ascii="Tahoma" w:hAnsi="Tahoma" w:cs="Tahoma"/>
          <w:b/>
          <w:sz w:val="20"/>
        </w:rPr>
      </w:pPr>
    </w:p>
    <w:p w14:paraId="1E90834E" w14:textId="0C06D147" w:rsidR="000240B5" w:rsidRDefault="000240B5" w:rsidP="00FD76C9">
      <w:pPr>
        <w:jc w:val="center"/>
        <w:rPr>
          <w:rFonts w:ascii="Tahoma" w:hAnsi="Tahoma" w:cs="Tahoma"/>
          <w:b/>
          <w:sz w:val="20"/>
        </w:rPr>
      </w:pPr>
    </w:p>
    <w:p w14:paraId="7C975679" w14:textId="7831795C" w:rsidR="000240B5" w:rsidRDefault="000240B5" w:rsidP="00FD76C9">
      <w:pPr>
        <w:jc w:val="center"/>
        <w:rPr>
          <w:rFonts w:ascii="Tahoma" w:hAnsi="Tahoma" w:cs="Tahoma"/>
          <w:b/>
          <w:sz w:val="20"/>
        </w:rPr>
      </w:pPr>
    </w:p>
    <w:p w14:paraId="1D09ACB8" w14:textId="19EDBFEA" w:rsidR="000240B5" w:rsidRDefault="000240B5" w:rsidP="00FD76C9">
      <w:pPr>
        <w:jc w:val="center"/>
        <w:rPr>
          <w:rFonts w:ascii="Tahoma" w:hAnsi="Tahoma" w:cs="Tahoma"/>
          <w:b/>
          <w:sz w:val="20"/>
        </w:rPr>
      </w:pPr>
    </w:p>
    <w:p w14:paraId="50E828DE" w14:textId="0BFFCF1D" w:rsidR="000240B5" w:rsidRDefault="000240B5" w:rsidP="00FD76C9">
      <w:pPr>
        <w:jc w:val="center"/>
        <w:rPr>
          <w:rFonts w:ascii="Tahoma" w:hAnsi="Tahoma" w:cs="Tahoma"/>
          <w:b/>
          <w:sz w:val="20"/>
        </w:rPr>
      </w:pPr>
    </w:p>
    <w:p w14:paraId="6FB934D1" w14:textId="5B8CEDFF" w:rsidR="000240B5" w:rsidRDefault="000240B5" w:rsidP="00FD76C9">
      <w:pPr>
        <w:jc w:val="center"/>
        <w:rPr>
          <w:rFonts w:ascii="Tahoma" w:hAnsi="Tahoma" w:cs="Tahoma"/>
          <w:b/>
          <w:sz w:val="20"/>
        </w:rPr>
      </w:pPr>
    </w:p>
    <w:p w14:paraId="489338FC" w14:textId="637D5BE1" w:rsidR="000240B5" w:rsidRDefault="000240B5" w:rsidP="00FD76C9">
      <w:pPr>
        <w:jc w:val="center"/>
        <w:rPr>
          <w:rFonts w:ascii="Tahoma" w:hAnsi="Tahoma" w:cs="Tahoma"/>
          <w:b/>
          <w:sz w:val="20"/>
        </w:rPr>
      </w:pPr>
    </w:p>
    <w:p w14:paraId="5B3AB2A2" w14:textId="50997F82" w:rsidR="00362A3E" w:rsidRDefault="00362A3E" w:rsidP="00FD76C9">
      <w:pPr>
        <w:jc w:val="center"/>
        <w:rPr>
          <w:rFonts w:ascii="Tahoma" w:hAnsi="Tahoma" w:cs="Tahoma"/>
          <w:b/>
          <w:sz w:val="20"/>
        </w:rPr>
      </w:pPr>
    </w:p>
    <w:p w14:paraId="2BBD7332" w14:textId="22507EC1" w:rsidR="00362A3E" w:rsidRDefault="00362A3E" w:rsidP="00FD76C9">
      <w:pPr>
        <w:jc w:val="center"/>
        <w:rPr>
          <w:rFonts w:ascii="Tahoma" w:hAnsi="Tahoma" w:cs="Tahoma"/>
          <w:b/>
          <w:sz w:val="20"/>
        </w:rPr>
      </w:pPr>
    </w:p>
    <w:p w14:paraId="051B7CAC" w14:textId="1E59AE01" w:rsidR="00362A3E" w:rsidRDefault="00362A3E" w:rsidP="00FD76C9">
      <w:pPr>
        <w:jc w:val="center"/>
        <w:rPr>
          <w:rFonts w:ascii="Tahoma" w:hAnsi="Tahoma" w:cs="Tahoma"/>
          <w:b/>
          <w:sz w:val="20"/>
        </w:rPr>
      </w:pPr>
    </w:p>
    <w:p w14:paraId="71751DA0" w14:textId="02EAE7DB" w:rsidR="00362A3E" w:rsidRDefault="00362A3E" w:rsidP="00FD76C9">
      <w:pPr>
        <w:jc w:val="center"/>
        <w:rPr>
          <w:rFonts w:ascii="Tahoma" w:hAnsi="Tahoma" w:cs="Tahoma"/>
          <w:b/>
          <w:sz w:val="20"/>
        </w:rPr>
      </w:pPr>
    </w:p>
    <w:p w14:paraId="08CD5DE8" w14:textId="11AD8ADA" w:rsidR="00362A3E" w:rsidRDefault="00362A3E" w:rsidP="00FD76C9">
      <w:pPr>
        <w:jc w:val="center"/>
        <w:rPr>
          <w:rFonts w:ascii="Tahoma" w:hAnsi="Tahoma" w:cs="Tahoma"/>
          <w:b/>
          <w:sz w:val="20"/>
        </w:rPr>
      </w:pPr>
    </w:p>
    <w:p w14:paraId="49B484F1" w14:textId="2B481FF7" w:rsidR="00362A3E" w:rsidRDefault="00362A3E" w:rsidP="00FD76C9">
      <w:pPr>
        <w:jc w:val="center"/>
        <w:rPr>
          <w:rFonts w:ascii="Tahoma" w:hAnsi="Tahoma" w:cs="Tahoma"/>
          <w:b/>
          <w:sz w:val="20"/>
        </w:rPr>
      </w:pPr>
    </w:p>
    <w:p w14:paraId="08FEFE1B" w14:textId="74DA8146" w:rsidR="00362A3E" w:rsidRDefault="00362A3E" w:rsidP="00FD76C9">
      <w:pPr>
        <w:jc w:val="center"/>
        <w:rPr>
          <w:rFonts w:ascii="Tahoma" w:hAnsi="Tahoma" w:cs="Tahoma"/>
          <w:b/>
          <w:sz w:val="20"/>
        </w:rPr>
      </w:pPr>
    </w:p>
    <w:p w14:paraId="7D9E4DE4" w14:textId="0E2D8FAF" w:rsidR="00362A3E" w:rsidRDefault="00362A3E" w:rsidP="00FD76C9">
      <w:pPr>
        <w:jc w:val="center"/>
        <w:rPr>
          <w:rFonts w:ascii="Tahoma" w:hAnsi="Tahoma" w:cs="Tahoma"/>
          <w:b/>
          <w:sz w:val="20"/>
        </w:rPr>
      </w:pPr>
    </w:p>
    <w:p w14:paraId="04EDD484" w14:textId="506271CF" w:rsidR="00362A3E" w:rsidRDefault="00362A3E" w:rsidP="00FD76C9">
      <w:pPr>
        <w:jc w:val="center"/>
        <w:rPr>
          <w:rFonts w:ascii="Tahoma" w:hAnsi="Tahoma" w:cs="Tahoma"/>
          <w:b/>
          <w:sz w:val="20"/>
        </w:rPr>
      </w:pPr>
    </w:p>
    <w:p w14:paraId="6BB4FC38" w14:textId="6F1D6617" w:rsidR="00362A3E" w:rsidRDefault="00362A3E" w:rsidP="00FD76C9">
      <w:pPr>
        <w:jc w:val="center"/>
        <w:rPr>
          <w:rFonts w:ascii="Tahoma" w:hAnsi="Tahoma" w:cs="Tahoma"/>
          <w:b/>
          <w:sz w:val="20"/>
        </w:rPr>
      </w:pPr>
    </w:p>
    <w:p w14:paraId="55E27DDC" w14:textId="77777777" w:rsidR="00362A3E" w:rsidRDefault="00362A3E" w:rsidP="00FD76C9">
      <w:pPr>
        <w:jc w:val="center"/>
        <w:rPr>
          <w:rFonts w:ascii="Tahoma" w:hAnsi="Tahoma" w:cs="Tahoma"/>
          <w:b/>
          <w:sz w:val="20"/>
        </w:rPr>
      </w:pPr>
    </w:p>
    <w:p w14:paraId="28BF71AC" w14:textId="589C46AA" w:rsidR="000240B5" w:rsidRDefault="000240B5" w:rsidP="00FD76C9">
      <w:pPr>
        <w:jc w:val="center"/>
        <w:rPr>
          <w:rFonts w:ascii="Tahoma" w:hAnsi="Tahoma" w:cs="Tahoma"/>
          <w:b/>
          <w:sz w:val="20"/>
        </w:rPr>
      </w:pPr>
    </w:p>
    <w:p w14:paraId="27D20FF1" w14:textId="77777777" w:rsidR="002A7786" w:rsidRDefault="002A7786">
      <w:pPr>
        <w:spacing w:before="0" w:after="0"/>
        <w:jc w:val="left"/>
        <w:rPr>
          <w:rFonts w:ascii="Tahoma" w:hAnsi="Tahoma" w:cs="Tahoma"/>
          <w:b/>
          <w:sz w:val="20"/>
        </w:rPr>
      </w:pPr>
      <w:r>
        <w:rPr>
          <w:rFonts w:ascii="Tahoma" w:hAnsi="Tahoma" w:cs="Tahoma"/>
          <w:b/>
          <w:sz w:val="20"/>
        </w:rPr>
        <w:br w:type="page"/>
      </w:r>
    </w:p>
    <w:p w14:paraId="14DB0C63" w14:textId="47B93925" w:rsidR="007641B5" w:rsidRDefault="00FD76C9" w:rsidP="00FD76C9">
      <w:pPr>
        <w:jc w:val="center"/>
        <w:rPr>
          <w:rFonts w:ascii="Tahoma" w:hAnsi="Tahoma" w:cs="Tahoma"/>
          <w:b/>
          <w:sz w:val="20"/>
        </w:rPr>
      </w:pPr>
      <w:bookmarkStart w:id="44" w:name="_GoBack"/>
      <w:bookmarkEnd w:id="44"/>
      <w:r w:rsidRPr="00FD76C9">
        <w:rPr>
          <w:rFonts w:ascii="Tahoma" w:hAnsi="Tahoma" w:cs="Tahoma"/>
          <w:b/>
          <w:sz w:val="20"/>
        </w:rPr>
        <w:lastRenderedPageBreak/>
        <w:t>Форма Акта приема-передачи</w:t>
      </w:r>
    </w:p>
    <w:p w14:paraId="3276E119" w14:textId="77777777" w:rsidR="00FD76C9" w:rsidRPr="00FD76C9" w:rsidRDefault="00FD76C9" w:rsidP="00FD76C9">
      <w:pPr>
        <w:jc w:val="center"/>
        <w:rPr>
          <w:rFonts w:ascii="Tahoma" w:hAnsi="Tahoma" w:cs="Tahoma"/>
          <w:b/>
          <w:sz w:val="20"/>
          <w:lang w:eastAsia="ru-RU"/>
        </w:rPr>
      </w:pPr>
    </w:p>
    <w:p w14:paraId="15A6393A" w14:textId="77777777" w:rsidR="007641B5" w:rsidRPr="007641B5" w:rsidRDefault="00FD76C9" w:rsidP="007641B5">
      <w:pPr>
        <w:jc w:val="center"/>
        <w:rPr>
          <w:rFonts w:ascii="Tahoma" w:hAnsi="Tahoma" w:cs="Tahoma"/>
          <w:b/>
          <w:sz w:val="20"/>
        </w:rPr>
      </w:pPr>
      <w:r>
        <w:rPr>
          <w:rFonts w:ascii="Tahoma" w:hAnsi="Tahoma" w:cs="Tahoma"/>
          <w:b/>
          <w:sz w:val="20"/>
          <w:lang w:eastAsia="ru-RU"/>
        </w:rPr>
        <w:t>Акт приема-передачи</w:t>
      </w:r>
      <w:r w:rsidR="007641B5" w:rsidRPr="007641B5">
        <w:rPr>
          <w:rFonts w:ascii="Tahoma" w:hAnsi="Tahoma" w:cs="Tahoma"/>
          <w:b/>
          <w:sz w:val="20"/>
          <w:lang w:eastAsia="ru-RU"/>
        </w:rPr>
        <w:t xml:space="preserve"> </w:t>
      </w:r>
      <w:r w:rsidR="007641B5" w:rsidRPr="007641B5">
        <w:rPr>
          <w:rFonts w:ascii="Tahoma" w:hAnsi="Tahoma" w:cs="Tahoma"/>
          <w:b/>
          <w:sz w:val="20"/>
        </w:rPr>
        <w:t xml:space="preserve">к </w:t>
      </w:r>
    </w:p>
    <w:p w14:paraId="24EE21F1" w14:textId="77777777" w:rsidR="001B5C8B" w:rsidRDefault="007641B5" w:rsidP="00463764">
      <w:pPr>
        <w:jc w:val="center"/>
        <w:rPr>
          <w:rFonts w:ascii="Tahoma" w:hAnsi="Tahoma" w:cs="Tahoma"/>
          <w:b/>
          <w:sz w:val="20"/>
        </w:rPr>
      </w:pPr>
      <w:r w:rsidRPr="007641B5">
        <w:rPr>
          <w:rFonts w:ascii="Tahoma" w:hAnsi="Tahoma" w:cs="Tahoma"/>
          <w:b/>
          <w:sz w:val="20"/>
        </w:rPr>
        <w:t xml:space="preserve">Договору </w:t>
      </w:r>
      <w:r w:rsidR="00463764">
        <w:rPr>
          <w:rFonts w:ascii="Tahoma" w:hAnsi="Tahoma" w:cs="Tahoma"/>
          <w:b/>
          <w:sz w:val="20"/>
        </w:rPr>
        <w:t>купли-продажи</w:t>
      </w:r>
      <w:r w:rsidRPr="007641B5">
        <w:rPr>
          <w:rFonts w:ascii="Tahoma" w:hAnsi="Tahoma" w:cs="Tahoma"/>
          <w:b/>
          <w:sz w:val="20"/>
        </w:rPr>
        <w:t xml:space="preserve"> </w:t>
      </w:r>
      <w:r w:rsidR="00341C7F">
        <w:rPr>
          <w:rFonts w:ascii="Tahoma" w:hAnsi="Tahoma" w:cs="Tahoma"/>
          <w:b/>
          <w:sz w:val="20"/>
        </w:rPr>
        <w:t>объект</w:t>
      </w:r>
      <w:r w:rsidR="00AD3B14">
        <w:rPr>
          <w:rFonts w:ascii="Tahoma" w:hAnsi="Tahoma" w:cs="Tahoma"/>
          <w:b/>
          <w:sz w:val="20"/>
        </w:rPr>
        <w:t>а</w:t>
      </w:r>
      <w:r w:rsidR="00341C7F">
        <w:rPr>
          <w:rFonts w:ascii="Tahoma" w:hAnsi="Tahoma" w:cs="Tahoma"/>
          <w:b/>
          <w:sz w:val="20"/>
        </w:rPr>
        <w:t xml:space="preserve"> недвижимого имущества</w:t>
      </w:r>
      <w:r w:rsidRPr="007641B5">
        <w:rPr>
          <w:rFonts w:ascii="Tahoma" w:hAnsi="Tahoma" w:cs="Tahoma"/>
          <w:b/>
          <w:sz w:val="20"/>
        </w:rPr>
        <w:t xml:space="preserve"> </w:t>
      </w:r>
    </w:p>
    <w:p w14:paraId="5E98D30C" w14:textId="77777777" w:rsidR="007641B5" w:rsidRPr="007641B5" w:rsidRDefault="001B5C8B" w:rsidP="00463764">
      <w:pPr>
        <w:jc w:val="center"/>
        <w:rPr>
          <w:rFonts w:ascii="Tahoma" w:hAnsi="Tahoma" w:cs="Tahoma"/>
          <w:b/>
          <w:sz w:val="20"/>
        </w:rPr>
      </w:pPr>
      <w:r>
        <w:rPr>
          <w:rFonts w:ascii="Tahoma" w:hAnsi="Tahoma" w:cs="Tahoma"/>
          <w:b/>
          <w:sz w:val="20"/>
        </w:rPr>
        <w:t>и аренды</w:t>
      </w:r>
      <w:r w:rsidRPr="001B5C8B">
        <w:rPr>
          <w:rFonts w:ascii="Tahoma" w:hAnsi="Tahoma" w:cs="Tahoma"/>
          <w:b/>
          <w:sz w:val="20"/>
        </w:rPr>
        <w:t xml:space="preserve"> земельного участка</w:t>
      </w:r>
    </w:p>
    <w:p w14:paraId="27E54B8D" w14:textId="77777777" w:rsidR="007641B5" w:rsidRPr="007641B5" w:rsidRDefault="007641B5" w:rsidP="007641B5">
      <w:pPr>
        <w:rPr>
          <w:rFonts w:ascii="Tahoma" w:hAnsi="Tahoma" w:cs="Tahoma"/>
          <w:sz w:val="20"/>
          <w:lang w:eastAsia="ru-RU"/>
        </w:rPr>
      </w:pPr>
    </w:p>
    <w:p w14:paraId="2290320C" w14:textId="77777777" w:rsidR="007641B5" w:rsidRPr="007641B5" w:rsidRDefault="007641B5" w:rsidP="007641B5">
      <w:pPr>
        <w:rPr>
          <w:rFonts w:ascii="Tahoma" w:hAnsi="Tahoma" w:cs="Tahoma"/>
          <w:sz w:val="20"/>
          <w:lang w:eastAsia="ru-RU"/>
        </w:rPr>
      </w:pPr>
      <w:r w:rsidRPr="007641B5">
        <w:rPr>
          <w:rFonts w:ascii="Tahoma" w:hAnsi="Tahoma" w:cs="Tahoma"/>
          <w:sz w:val="20"/>
          <w:lang w:eastAsia="ru-RU"/>
        </w:rPr>
        <w:t>г. Москва</w:t>
      </w:r>
      <w:r w:rsidRPr="007641B5">
        <w:rPr>
          <w:rFonts w:ascii="Tahoma" w:hAnsi="Tahoma" w:cs="Tahoma"/>
          <w:sz w:val="20"/>
          <w:lang w:eastAsia="ru-RU"/>
        </w:rPr>
        <w:tab/>
      </w:r>
      <w:r w:rsidRPr="007641B5">
        <w:rPr>
          <w:rFonts w:ascii="Tahoma" w:hAnsi="Tahoma" w:cs="Tahoma"/>
          <w:sz w:val="20"/>
          <w:lang w:eastAsia="ru-RU"/>
        </w:rPr>
        <w:tab/>
      </w:r>
      <w:r w:rsidRPr="007641B5">
        <w:rPr>
          <w:rFonts w:ascii="Tahoma" w:hAnsi="Tahoma" w:cs="Tahoma"/>
          <w:sz w:val="20"/>
          <w:lang w:eastAsia="ru-RU"/>
        </w:rPr>
        <w:tab/>
      </w:r>
      <w:r w:rsidRPr="007641B5">
        <w:rPr>
          <w:rFonts w:ascii="Tahoma" w:hAnsi="Tahoma" w:cs="Tahoma"/>
          <w:sz w:val="20"/>
          <w:lang w:eastAsia="ru-RU"/>
        </w:rPr>
        <w:tab/>
      </w:r>
      <w:r w:rsidRPr="007641B5">
        <w:rPr>
          <w:rFonts w:ascii="Tahoma" w:hAnsi="Tahoma" w:cs="Tahoma"/>
          <w:sz w:val="20"/>
          <w:lang w:eastAsia="ru-RU"/>
        </w:rPr>
        <w:tab/>
      </w:r>
      <w:r w:rsidRPr="007641B5">
        <w:rPr>
          <w:rFonts w:ascii="Tahoma" w:hAnsi="Tahoma" w:cs="Tahoma"/>
          <w:sz w:val="20"/>
          <w:lang w:eastAsia="ru-RU"/>
        </w:rPr>
        <w:tab/>
      </w:r>
      <w:r w:rsidRPr="007641B5">
        <w:rPr>
          <w:rFonts w:ascii="Tahoma" w:hAnsi="Tahoma" w:cs="Tahoma"/>
          <w:sz w:val="20"/>
          <w:lang w:eastAsia="ru-RU"/>
        </w:rPr>
        <w:tab/>
        <w:t>«_____» _______________ 20 __ г.</w:t>
      </w:r>
    </w:p>
    <w:p w14:paraId="10DCB753" w14:textId="77777777" w:rsidR="007641B5" w:rsidRPr="007641B5" w:rsidRDefault="007641B5" w:rsidP="007641B5">
      <w:pPr>
        <w:rPr>
          <w:rFonts w:ascii="Tahoma" w:hAnsi="Tahoma" w:cs="Tahoma"/>
          <w:sz w:val="20"/>
        </w:rPr>
      </w:pPr>
    </w:p>
    <w:p w14:paraId="7E71B122" w14:textId="77777777" w:rsidR="007641B5" w:rsidRPr="007641B5" w:rsidRDefault="007641B5" w:rsidP="007641B5">
      <w:pPr>
        <w:rPr>
          <w:rFonts w:ascii="Tahoma" w:hAnsi="Tahoma" w:cs="Tahoma"/>
          <w:sz w:val="20"/>
        </w:rPr>
      </w:pPr>
      <w:r w:rsidRPr="007641B5">
        <w:rPr>
          <w:rFonts w:ascii="Tahoma" w:hAnsi="Tahoma" w:cs="Tahoma"/>
          <w:bCs/>
          <w:sz w:val="20"/>
        </w:rPr>
        <w:t>Стороны</w:t>
      </w:r>
      <w:r w:rsidRPr="007641B5">
        <w:rPr>
          <w:rFonts w:ascii="Tahoma" w:hAnsi="Tahoma" w:cs="Tahoma"/>
          <w:sz w:val="20"/>
        </w:rPr>
        <w:t xml:space="preserve"> Договора </w:t>
      </w:r>
      <w:r w:rsidR="00463764">
        <w:rPr>
          <w:rFonts w:ascii="Tahoma" w:hAnsi="Tahoma" w:cs="Tahoma"/>
          <w:sz w:val="20"/>
        </w:rPr>
        <w:t>купли-продажи</w:t>
      </w:r>
      <w:r w:rsidRPr="007641B5">
        <w:rPr>
          <w:rFonts w:ascii="Tahoma" w:hAnsi="Tahoma" w:cs="Tahoma"/>
          <w:sz w:val="20"/>
        </w:rPr>
        <w:t xml:space="preserve"> </w:t>
      </w:r>
      <w:r w:rsidR="00341C7F">
        <w:rPr>
          <w:rFonts w:ascii="Tahoma" w:hAnsi="Tahoma" w:cs="Tahoma"/>
          <w:sz w:val="20"/>
        </w:rPr>
        <w:t>объект</w:t>
      </w:r>
      <w:r w:rsidR="00AD3B14">
        <w:rPr>
          <w:rFonts w:ascii="Tahoma" w:hAnsi="Tahoma" w:cs="Tahoma"/>
          <w:sz w:val="20"/>
        </w:rPr>
        <w:t>а</w:t>
      </w:r>
      <w:r w:rsidR="00341C7F">
        <w:rPr>
          <w:rFonts w:ascii="Tahoma" w:hAnsi="Tahoma" w:cs="Tahoma"/>
          <w:sz w:val="20"/>
        </w:rPr>
        <w:t xml:space="preserve"> недвижимого имущества</w:t>
      </w:r>
      <w:r w:rsidRPr="007641B5">
        <w:rPr>
          <w:rFonts w:ascii="Tahoma" w:hAnsi="Tahoma" w:cs="Tahoma"/>
          <w:sz w:val="20"/>
        </w:rPr>
        <w:t xml:space="preserve"> </w:t>
      </w:r>
      <w:r w:rsidR="00D97864">
        <w:rPr>
          <w:rFonts w:ascii="Tahoma" w:hAnsi="Tahoma" w:cs="Tahoma"/>
          <w:sz w:val="20"/>
        </w:rPr>
        <w:t xml:space="preserve">и аренды земельного участка </w:t>
      </w:r>
      <w:r w:rsidRPr="007641B5">
        <w:rPr>
          <w:rFonts w:ascii="Tahoma" w:hAnsi="Tahoma" w:cs="Tahoma"/>
          <w:sz w:val="20"/>
        </w:rPr>
        <w:t xml:space="preserve">от </w:t>
      </w:r>
      <w:r w:rsidRPr="00D97864">
        <w:rPr>
          <w:rFonts w:ascii="Tahoma" w:hAnsi="Tahoma" w:cs="Tahoma"/>
          <w:sz w:val="20"/>
          <w:highlight w:val="yellow"/>
        </w:rPr>
        <w:t>[</w:t>
      </w:r>
      <w:r w:rsidRPr="007641B5">
        <w:rPr>
          <w:rFonts w:ascii="Tahoma" w:hAnsi="Tahoma" w:cs="Tahoma"/>
          <w:sz w:val="20"/>
        </w:rPr>
        <w:t>●</w:t>
      </w:r>
      <w:r w:rsidRPr="00D97864">
        <w:rPr>
          <w:rFonts w:ascii="Tahoma" w:hAnsi="Tahoma" w:cs="Tahoma"/>
          <w:sz w:val="20"/>
          <w:highlight w:val="yellow"/>
        </w:rPr>
        <w:t>]</w:t>
      </w:r>
      <w:r w:rsidR="00123897">
        <w:rPr>
          <w:rFonts w:ascii="Tahoma" w:hAnsi="Tahoma" w:cs="Tahoma"/>
          <w:sz w:val="20"/>
        </w:rPr>
        <w:t xml:space="preserve"> </w:t>
      </w:r>
      <w:r w:rsidR="00123897" w:rsidRPr="007641B5">
        <w:rPr>
          <w:rFonts w:ascii="Tahoma" w:hAnsi="Tahoma" w:cs="Tahoma"/>
          <w:sz w:val="20"/>
        </w:rPr>
        <w:t xml:space="preserve">№ </w:t>
      </w:r>
      <w:r w:rsidR="00123897" w:rsidRPr="00D97864">
        <w:rPr>
          <w:rFonts w:ascii="Tahoma" w:hAnsi="Tahoma" w:cs="Tahoma"/>
          <w:sz w:val="20"/>
          <w:highlight w:val="yellow"/>
        </w:rPr>
        <w:t>[</w:t>
      </w:r>
      <w:r w:rsidR="00123897" w:rsidRPr="007641B5">
        <w:rPr>
          <w:rFonts w:ascii="Tahoma" w:hAnsi="Tahoma" w:cs="Tahoma"/>
          <w:sz w:val="20"/>
        </w:rPr>
        <w:t>●</w:t>
      </w:r>
      <w:r w:rsidR="00123897" w:rsidRPr="00D97864">
        <w:rPr>
          <w:rFonts w:ascii="Tahoma" w:hAnsi="Tahoma" w:cs="Tahoma"/>
          <w:sz w:val="20"/>
          <w:highlight w:val="yellow"/>
        </w:rPr>
        <w:t>]</w:t>
      </w:r>
      <w:r w:rsidR="00123897">
        <w:rPr>
          <w:rFonts w:ascii="Tahoma" w:hAnsi="Tahoma" w:cs="Tahoma"/>
          <w:sz w:val="20"/>
        </w:rPr>
        <w:t xml:space="preserve"> (далее – «</w:t>
      </w:r>
      <w:r w:rsidR="00123897" w:rsidRPr="00123897">
        <w:rPr>
          <w:rFonts w:ascii="Tahoma" w:hAnsi="Tahoma" w:cs="Tahoma"/>
          <w:b/>
          <w:sz w:val="20"/>
        </w:rPr>
        <w:t>Договор</w:t>
      </w:r>
      <w:r w:rsidR="00123897">
        <w:rPr>
          <w:rFonts w:ascii="Tahoma" w:hAnsi="Tahoma" w:cs="Tahoma"/>
          <w:sz w:val="20"/>
        </w:rPr>
        <w:t>»)</w:t>
      </w:r>
      <w:r w:rsidRPr="007641B5">
        <w:rPr>
          <w:rFonts w:ascii="Tahoma" w:hAnsi="Tahoma" w:cs="Tahoma"/>
          <w:sz w:val="20"/>
        </w:rPr>
        <w:t>:</w:t>
      </w:r>
    </w:p>
    <w:p w14:paraId="6AA55837" w14:textId="77777777" w:rsidR="007641B5" w:rsidRPr="007641B5" w:rsidRDefault="007641B5" w:rsidP="007641B5">
      <w:pPr>
        <w:rPr>
          <w:rFonts w:ascii="Tahoma" w:hAnsi="Tahoma" w:cs="Tahoma"/>
          <w:sz w:val="20"/>
        </w:rPr>
      </w:pPr>
      <w:r w:rsidRPr="007641B5">
        <w:rPr>
          <w:rFonts w:ascii="Tahoma" w:hAnsi="Tahoma" w:cs="Tahoma"/>
          <w:b/>
          <w:sz w:val="20"/>
        </w:rPr>
        <w:t>Акционерное общество «ДОМ.РФ»</w:t>
      </w:r>
      <w:r w:rsidRPr="007641B5">
        <w:rPr>
          <w:rFonts w:ascii="Tahoma" w:hAnsi="Tahoma" w:cs="Tahoma"/>
          <w:sz w:val="20"/>
        </w:rPr>
        <w:t xml:space="preserve">, </w:t>
      </w:r>
      <w:r w:rsidR="00123897" w:rsidRPr="00C63F3D">
        <w:rPr>
          <w:rFonts w:ascii="Tahoma" w:hAnsi="Tahoma" w:cs="Tahoma"/>
          <w:sz w:val="20"/>
        </w:rPr>
        <w:t>именуемое в дальнейшем «</w:t>
      </w:r>
      <w:r w:rsidR="00123897" w:rsidRPr="00304547">
        <w:rPr>
          <w:rFonts w:ascii="Tahoma" w:hAnsi="Tahoma" w:cs="Tahoma"/>
          <w:b/>
          <w:sz w:val="20"/>
        </w:rPr>
        <w:t>Сторона</w:t>
      </w:r>
      <w:r w:rsidR="00BB60D8">
        <w:rPr>
          <w:rFonts w:ascii="Tahoma" w:hAnsi="Tahoma" w:cs="Tahoma"/>
          <w:b/>
          <w:sz w:val="20"/>
        </w:rPr>
        <w:t> </w:t>
      </w:r>
      <w:r w:rsidR="00123897" w:rsidRPr="00304547">
        <w:rPr>
          <w:rFonts w:ascii="Tahoma" w:hAnsi="Tahoma" w:cs="Tahoma"/>
          <w:b/>
          <w:sz w:val="20"/>
        </w:rPr>
        <w:t>1</w:t>
      </w:r>
      <w:r w:rsidR="00123897" w:rsidRPr="00C63F3D">
        <w:rPr>
          <w:rFonts w:ascii="Tahoma" w:hAnsi="Tahoma" w:cs="Tahoma"/>
          <w:sz w:val="20"/>
        </w:rPr>
        <w:t>»</w:t>
      </w:r>
      <w:r w:rsidRPr="007641B5">
        <w:rPr>
          <w:rFonts w:ascii="Tahoma" w:hAnsi="Tahoma" w:cs="Tahoma"/>
          <w:sz w:val="20"/>
        </w:rPr>
        <w:t xml:space="preserve">, в лице </w:t>
      </w:r>
      <w:r w:rsidRPr="00D97864">
        <w:rPr>
          <w:rFonts w:ascii="Tahoma" w:hAnsi="Tahoma" w:cs="Tahoma"/>
          <w:sz w:val="20"/>
          <w:highlight w:val="yellow"/>
        </w:rPr>
        <w:t>[</w:t>
      </w:r>
      <w:r w:rsidRPr="007641B5">
        <w:rPr>
          <w:rFonts w:ascii="Tahoma" w:hAnsi="Tahoma" w:cs="Tahoma"/>
          <w:sz w:val="20"/>
        </w:rPr>
        <w:t>●</w:t>
      </w:r>
      <w:r w:rsidRPr="00D97864">
        <w:rPr>
          <w:rFonts w:ascii="Tahoma" w:hAnsi="Tahoma" w:cs="Tahoma"/>
          <w:sz w:val="20"/>
          <w:highlight w:val="yellow"/>
        </w:rPr>
        <w:t>]</w:t>
      </w:r>
      <w:r w:rsidRPr="007641B5">
        <w:rPr>
          <w:rFonts w:ascii="Tahoma" w:hAnsi="Tahoma" w:cs="Tahoma"/>
          <w:sz w:val="20"/>
        </w:rPr>
        <w:t xml:space="preserve">, действующего на основании </w:t>
      </w:r>
      <w:r w:rsidRPr="00D97864">
        <w:rPr>
          <w:rFonts w:ascii="Tahoma" w:hAnsi="Tahoma" w:cs="Tahoma"/>
          <w:sz w:val="20"/>
          <w:highlight w:val="yellow"/>
        </w:rPr>
        <w:t>[</w:t>
      </w:r>
      <w:r w:rsidRPr="007641B5">
        <w:rPr>
          <w:rFonts w:ascii="Tahoma" w:hAnsi="Tahoma" w:cs="Tahoma"/>
          <w:sz w:val="20"/>
        </w:rPr>
        <w:t>●</w:t>
      </w:r>
      <w:r w:rsidRPr="00D97864">
        <w:rPr>
          <w:rFonts w:ascii="Tahoma" w:hAnsi="Tahoma" w:cs="Tahoma"/>
          <w:sz w:val="20"/>
          <w:highlight w:val="yellow"/>
        </w:rPr>
        <w:t>]</w:t>
      </w:r>
      <w:r w:rsidRPr="007641B5">
        <w:rPr>
          <w:rFonts w:ascii="Tahoma" w:hAnsi="Tahoma" w:cs="Tahoma"/>
          <w:sz w:val="20"/>
        </w:rPr>
        <w:t>, с одной стороны, и</w:t>
      </w:r>
    </w:p>
    <w:p w14:paraId="6436215A" w14:textId="77777777" w:rsidR="007641B5" w:rsidRPr="007641B5" w:rsidRDefault="007641B5" w:rsidP="007641B5">
      <w:pPr>
        <w:rPr>
          <w:rFonts w:ascii="Tahoma" w:hAnsi="Tahoma" w:cs="Tahoma"/>
          <w:sz w:val="20"/>
        </w:rPr>
      </w:pPr>
      <w:r w:rsidRPr="00D97864">
        <w:rPr>
          <w:rFonts w:ascii="Tahoma" w:hAnsi="Tahoma" w:cs="Tahoma"/>
          <w:sz w:val="20"/>
          <w:highlight w:val="yellow"/>
        </w:rPr>
        <w:t>[</w:t>
      </w:r>
      <w:r w:rsidRPr="007641B5">
        <w:rPr>
          <w:rFonts w:ascii="Tahoma" w:hAnsi="Tahoma" w:cs="Tahoma"/>
          <w:sz w:val="20"/>
        </w:rPr>
        <w:t>●</w:t>
      </w:r>
      <w:r w:rsidRPr="00D97864">
        <w:rPr>
          <w:rFonts w:ascii="Tahoma" w:hAnsi="Tahoma" w:cs="Tahoma"/>
          <w:sz w:val="20"/>
          <w:highlight w:val="yellow"/>
        </w:rPr>
        <w:t>]</w:t>
      </w:r>
      <w:r w:rsidRPr="007641B5">
        <w:rPr>
          <w:rFonts w:ascii="Tahoma" w:hAnsi="Tahoma" w:cs="Tahoma"/>
          <w:sz w:val="20"/>
        </w:rPr>
        <w:t>,</w:t>
      </w:r>
      <w:r w:rsidR="00123897">
        <w:rPr>
          <w:rFonts w:ascii="Tahoma" w:hAnsi="Tahoma" w:cs="Tahoma"/>
          <w:sz w:val="20"/>
        </w:rPr>
        <w:t xml:space="preserve"> </w:t>
      </w:r>
      <w:r w:rsidR="00123897" w:rsidRPr="00123897">
        <w:rPr>
          <w:rFonts w:ascii="Tahoma" w:hAnsi="Tahoma" w:cs="Tahoma"/>
          <w:sz w:val="20"/>
        </w:rPr>
        <w:t>и</w:t>
      </w:r>
      <w:r w:rsidR="00123897">
        <w:rPr>
          <w:rFonts w:ascii="Tahoma" w:hAnsi="Tahoma" w:cs="Tahoma"/>
          <w:sz w:val="20"/>
        </w:rPr>
        <w:t>менуемое в дальнейшем «</w:t>
      </w:r>
      <w:r w:rsidR="00123897" w:rsidRPr="00123897">
        <w:rPr>
          <w:rFonts w:ascii="Tahoma" w:hAnsi="Tahoma" w:cs="Tahoma"/>
          <w:b/>
          <w:sz w:val="20"/>
        </w:rPr>
        <w:t>Сторона 2</w:t>
      </w:r>
      <w:r w:rsidR="00123897" w:rsidRPr="00123897">
        <w:rPr>
          <w:rFonts w:ascii="Tahoma" w:hAnsi="Tahoma" w:cs="Tahoma"/>
          <w:sz w:val="20"/>
        </w:rPr>
        <w:t>»</w:t>
      </w:r>
      <w:r w:rsidR="008162FF">
        <w:rPr>
          <w:rFonts w:ascii="Tahoma" w:hAnsi="Tahoma" w:cs="Tahoma"/>
          <w:sz w:val="20"/>
        </w:rPr>
        <w:t xml:space="preserve">, </w:t>
      </w:r>
      <w:r w:rsidRPr="007641B5">
        <w:rPr>
          <w:rFonts w:ascii="Tahoma" w:hAnsi="Tahoma" w:cs="Tahoma"/>
          <w:sz w:val="20"/>
        </w:rPr>
        <w:t xml:space="preserve">в лице </w:t>
      </w:r>
      <w:r w:rsidRPr="00D97864">
        <w:rPr>
          <w:rFonts w:ascii="Tahoma" w:hAnsi="Tahoma" w:cs="Tahoma"/>
          <w:sz w:val="20"/>
          <w:highlight w:val="yellow"/>
        </w:rPr>
        <w:t>[</w:t>
      </w:r>
      <w:r w:rsidRPr="007641B5">
        <w:rPr>
          <w:rFonts w:ascii="Tahoma" w:hAnsi="Tahoma" w:cs="Tahoma"/>
          <w:sz w:val="20"/>
        </w:rPr>
        <w:t>●</w:t>
      </w:r>
      <w:r w:rsidRPr="00D97864">
        <w:rPr>
          <w:rFonts w:ascii="Tahoma" w:hAnsi="Tahoma" w:cs="Tahoma"/>
          <w:sz w:val="20"/>
          <w:highlight w:val="yellow"/>
        </w:rPr>
        <w:t>]</w:t>
      </w:r>
      <w:r w:rsidRPr="007641B5">
        <w:rPr>
          <w:rFonts w:ascii="Tahoma" w:hAnsi="Tahoma" w:cs="Tahoma"/>
          <w:sz w:val="20"/>
        </w:rPr>
        <w:t xml:space="preserve">, действующего на основании </w:t>
      </w:r>
      <w:r w:rsidRPr="00D97864">
        <w:rPr>
          <w:rFonts w:ascii="Tahoma" w:hAnsi="Tahoma" w:cs="Tahoma"/>
          <w:sz w:val="20"/>
          <w:highlight w:val="yellow"/>
        </w:rPr>
        <w:t>[</w:t>
      </w:r>
      <w:r w:rsidRPr="007641B5">
        <w:rPr>
          <w:rFonts w:ascii="Tahoma" w:hAnsi="Tahoma" w:cs="Tahoma"/>
          <w:sz w:val="20"/>
        </w:rPr>
        <w:t>●</w:t>
      </w:r>
      <w:r w:rsidRPr="00D97864">
        <w:rPr>
          <w:rFonts w:ascii="Tahoma" w:hAnsi="Tahoma" w:cs="Tahoma"/>
          <w:sz w:val="20"/>
          <w:highlight w:val="yellow"/>
        </w:rPr>
        <w:t>]</w:t>
      </w:r>
      <w:r w:rsidRPr="007641B5">
        <w:rPr>
          <w:rFonts w:ascii="Tahoma" w:hAnsi="Tahoma" w:cs="Tahoma"/>
          <w:sz w:val="20"/>
        </w:rPr>
        <w:t>, с другой стороны (далее совместно – «</w:t>
      </w:r>
      <w:r w:rsidRPr="007641B5">
        <w:rPr>
          <w:rFonts w:ascii="Tahoma" w:hAnsi="Tahoma" w:cs="Tahoma"/>
          <w:b/>
          <w:sz w:val="20"/>
        </w:rPr>
        <w:t>Стороны</w:t>
      </w:r>
      <w:r w:rsidRPr="007641B5">
        <w:rPr>
          <w:rFonts w:ascii="Tahoma" w:hAnsi="Tahoma" w:cs="Tahoma"/>
          <w:sz w:val="20"/>
        </w:rPr>
        <w:t xml:space="preserve">»), </w:t>
      </w:r>
    </w:p>
    <w:p w14:paraId="0BAA5EB4" w14:textId="11F8EFE7" w:rsidR="00FD76C9" w:rsidRPr="007641B5" w:rsidRDefault="007641B5" w:rsidP="007641B5">
      <w:pPr>
        <w:rPr>
          <w:rFonts w:ascii="Tahoma" w:hAnsi="Tahoma" w:cs="Tahoma"/>
          <w:sz w:val="20"/>
        </w:rPr>
      </w:pPr>
      <w:r w:rsidRPr="007641B5">
        <w:rPr>
          <w:rFonts w:ascii="Tahoma" w:hAnsi="Tahoma" w:cs="Tahoma"/>
          <w:sz w:val="20"/>
        </w:rPr>
        <w:t xml:space="preserve">в соответствии с пунктом </w:t>
      </w:r>
      <w:r w:rsidR="00D46B5C">
        <w:rPr>
          <w:rFonts w:ascii="Tahoma" w:hAnsi="Tahoma" w:cs="Tahoma"/>
          <w:sz w:val="20"/>
        </w:rPr>
        <w:t>7.1</w:t>
      </w:r>
      <w:r w:rsidR="00FD76C9">
        <w:rPr>
          <w:rFonts w:ascii="Tahoma" w:hAnsi="Tahoma" w:cs="Tahoma"/>
          <w:sz w:val="20"/>
        </w:rPr>
        <w:t xml:space="preserve"> </w:t>
      </w:r>
      <w:r w:rsidRPr="007641B5">
        <w:rPr>
          <w:rFonts w:ascii="Tahoma" w:hAnsi="Tahoma" w:cs="Tahoma"/>
          <w:sz w:val="20"/>
        </w:rPr>
        <w:t xml:space="preserve">Договора составили настоящий акт приема-передачи </w:t>
      </w:r>
      <w:r w:rsidR="00AD3B14">
        <w:rPr>
          <w:rFonts w:ascii="Tahoma" w:hAnsi="Tahoma" w:cs="Tahoma"/>
          <w:sz w:val="20"/>
        </w:rPr>
        <w:t>Объекта</w:t>
      </w:r>
      <w:r w:rsidRPr="007641B5">
        <w:rPr>
          <w:rFonts w:ascii="Tahoma" w:hAnsi="Tahoma" w:cs="Tahoma"/>
          <w:sz w:val="20"/>
        </w:rPr>
        <w:t xml:space="preserve"> </w:t>
      </w:r>
      <w:r w:rsidR="00EC6C2A" w:rsidRPr="00810707">
        <w:rPr>
          <w:rFonts w:ascii="Tahoma" w:hAnsi="Tahoma" w:cs="Tahoma"/>
          <w:sz w:val="20"/>
        </w:rPr>
        <w:t>недвижимого имущества</w:t>
      </w:r>
      <w:r w:rsidR="002047FC">
        <w:rPr>
          <w:rFonts w:ascii="Tahoma" w:hAnsi="Tahoma" w:cs="Tahoma"/>
          <w:sz w:val="20"/>
        </w:rPr>
        <w:t xml:space="preserve"> и Земельного участка</w:t>
      </w:r>
      <w:r w:rsidR="00EC6C2A" w:rsidRPr="00810707">
        <w:rPr>
          <w:rFonts w:ascii="Tahoma" w:hAnsi="Tahoma" w:cs="Tahoma"/>
          <w:kern w:val="32"/>
          <w:sz w:val="20"/>
          <w:lang w:eastAsia="ru-RU"/>
        </w:rPr>
        <w:t xml:space="preserve"> </w:t>
      </w:r>
      <w:r w:rsidRPr="007641B5">
        <w:rPr>
          <w:rFonts w:ascii="Tahoma" w:hAnsi="Tahoma" w:cs="Tahoma"/>
          <w:sz w:val="20"/>
        </w:rPr>
        <w:t xml:space="preserve">(далее – </w:t>
      </w:r>
      <w:r w:rsidRPr="007641B5">
        <w:rPr>
          <w:rFonts w:ascii="Tahoma" w:hAnsi="Tahoma" w:cs="Tahoma"/>
          <w:b/>
          <w:sz w:val="20"/>
        </w:rPr>
        <w:t>«Акт приема-передачи»</w:t>
      </w:r>
      <w:r w:rsidRPr="007641B5">
        <w:rPr>
          <w:rFonts w:ascii="Tahoma" w:hAnsi="Tahoma" w:cs="Tahoma"/>
          <w:sz w:val="20"/>
        </w:rPr>
        <w:t>) о нижеследующем:</w:t>
      </w:r>
    </w:p>
    <w:p w14:paraId="21FFCD2D" w14:textId="77777777" w:rsidR="001C760E" w:rsidRDefault="00304547" w:rsidP="00CF704E">
      <w:pPr>
        <w:pStyle w:val="a"/>
        <w:numPr>
          <w:ilvl w:val="0"/>
          <w:numId w:val="7"/>
        </w:numPr>
        <w:rPr>
          <w:rFonts w:ascii="Tahoma" w:hAnsi="Tahoma" w:cs="Tahoma"/>
          <w:sz w:val="20"/>
        </w:rPr>
      </w:pPr>
      <w:r>
        <w:rPr>
          <w:rFonts w:ascii="Tahoma" w:hAnsi="Tahoma" w:cs="Tahoma"/>
          <w:sz w:val="20"/>
        </w:rPr>
        <w:t>Сторона</w:t>
      </w:r>
      <w:r w:rsidR="00BB60D8">
        <w:rPr>
          <w:rFonts w:ascii="Tahoma" w:hAnsi="Tahoma" w:cs="Tahoma"/>
          <w:sz w:val="20"/>
        </w:rPr>
        <w:t> </w:t>
      </w:r>
      <w:r>
        <w:rPr>
          <w:rFonts w:ascii="Tahoma" w:hAnsi="Tahoma" w:cs="Tahoma"/>
          <w:sz w:val="20"/>
        </w:rPr>
        <w:t>1</w:t>
      </w:r>
      <w:r w:rsidR="007641B5" w:rsidRPr="007641B5">
        <w:rPr>
          <w:rFonts w:ascii="Tahoma" w:hAnsi="Tahoma" w:cs="Tahoma"/>
          <w:sz w:val="20"/>
        </w:rPr>
        <w:t xml:space="preserve"> передал</w:t>
      </w:r>
      <w:r w:rsidR="00123897">
        <w:rPr>
          <w:rFonts w:ascii="Tahoma" w:hAnsi="Tahoma" w:cs="Tahoma"/>
          <w:sz w:val="20"/>
        </w:rPr>
        <w:t>а</w:t>
      </w:r>
      <w:r w:rsidR="00FD76C9">
        <w:rPr>
          <w:rFonts w:ascii="Tahoma" w:hAnsi="Tahoma" w:cs="Tahoma"/>
          <w:sz w:val="20"/>
        </w:rPr>
        <w:t xml:space="preserve">, а </w:t>
      </w:r>
      <w:r w:rsidR="00123897">
        <w:rPr>
          <w:rFonts w:ascii="Tahoma" w:hAnsi="Tahoma" w:cs="Tahoma"/>
          <w:sz w:val="20"/>
        </w:rPr>
        <w:t>Сторона</w:t>
      </w:r>
      <w:r w:rsidR="00BB60D8">
        <w:rPr>
          <w:rFonts w:ascii="Tahoma" w:hAnsi="Tahoma" w:cs="Tahoma"/>
          <w:sz w:val="20"/>
        </w:rPr>
        <w:t> </w:t>
      </w:r>
      <w:r w:rsidR="00123897">
        <w:rPr>
          <w:rFonts w:ascii="Tahoma" w:hAnsi="Tahoma" w:cs="Tahoma"/>
          <w:sz w:val="20"/>
        </w:rPr>
        <w:t>2</w:t>
      </w:r>
      <w:r w:rsidR="00FD76C9">
        <w:rPr>
          <w:rFonts w:ascii="Tahoma" w:hAnsi="Tahoma" w:cs="Tahoma"/>
          <w:sz w:val="20"/>
        </w:rPr>
        <w:t xml:space="preserve"> п</w:t>
      </w:r>
      <w:r w:rsidR="007641B5" w:rsidRPr="007641B5">
        <w:rPr>
          <w:rFonts w:ascii="Tahoma" w:hAnsi="Tahoma" w:cs="Tahoma"/>
          <w:sz w:val="20"/>
        </w:rPr>
        <w:t>ринял</w:t>
      </w:r>
      <w:r w:rsidR="00123897">
        <w:rPr>
          <w:rFonts w:ascii="Tahoma" w:hAnsi="Tahoma" w:cs="Tahoma"/>
          <w:sz w:val="20"/>
        </w:rPr>
        <w:t>а</w:t>
      </w:r>
      <w:r w:rsidR="007641B5" w:rsidRPr="007641B5">
        <w:rPr>
          <w:rFonts w:ascii="Tahoma" w:hAnsi="Tahoma" w:cs="Tahoma"/>
          <w:sz w:val="20"/>
        </w:rPr>
        <w:t xml:space="preserve"> </w:t>
      </w:r>
      <w:r w:rsidR="00AD3B14">
        <w:rPr>
          <w:rFonts w:ascii="Tahoma" w:hAnsi="Tahoma" w:cs="Tahoma"/>
          <w:sz w:val="20"/>
        </w:rPr>
        <w:t>Объект</w:t>
      </w:r>
      <w:r w:rsidR="00FD76C9">
        <w:rPr>
          <w:rFonts w:ascii="Tahoma" w:hAnsi="Tahoma" w:cs="Tahoma"/>
          <w:sz w:val="20"/>
        </w:rPr>
        <w:t xml:space="preserve"> </w:t>
      </w:r>
      <w:r w:rsidR="00EC6C2A" w:rsidRPr="00810707">
        <w:rPr>
          <w:rFonts w:ascii="Tahoma" w:hAnsi="Tahoma" w:cs="Tahoma"/>
          <w:sz w:val="20"/>
        </w:rPr>
        <w:t>недвижимого имущества</w:t>
      </w:r>
      <w:r w:rsidR="001A57D4">
        <w:rPr>
          <w:rFonts w:ascii="Tahoma" w:hAnsi="Tahoma" w:cs="Tahoma"/>
          <w:sz w:val="20"/>
        </w:rPr>
        <w:t xml:space="preserve"> одновременно с</w:t>
      </w:r>
      <w:r w:rsidR="001A57D4">
        <w:rPr>
          <w:rFonts w:ascii="Tahoma" w:hAnsi="Tahoma" w:cs="Tahoma"/>
          <w:kern w:val="32"/>
          <w:sz w:val="20"/>
        </w:rPr>
        <w:t xml:space="preserve"> Земельным участком </w:t>
      </w:r>
      <w:r w:rsidR="00FD76C9">
        <w:rPr>
          <w:rFonts w:ascii="Tahoma" w:hAnsi="Tahoma" w:cs="Tahoma"/>
          <w:sz w:val="20"/>
        </w:rPr>
        <w:t>со следующими характеристиками</w:t>
      </w:r>
      <w:r w:rsidR="007641B5" w:rsidRPr="007641B5">
        <w:rPr>
          <w:rFonts w:ascii="Tahoma" w:hAnsi="Tahoma" w:cs="Tahoma"/>
          <w:sz w:val="20"/>
        </w:rPr>
        <w:t xml:space="preserve">: </w:t>
      </w:r>
    </w:p>
    <w:p w14:paraId="6D6EEA26" w14:textId="77777777" w:rsidR="001A57D4" w:rsidRPr="005F3420" w:rsidRDefault="00775568" w:rsidP="00CF704E">
      <w:pPr>
        <w:pStyle w:val="a"/>
        <w:numPr>
          <w:ilvl w:val="0"/>
          <w:numId w:val="10"/>
        </w:numPr>
        <w:spacing w:after="0"/>
        <w:rPr>
          <w:rFonts w:ascii="Tahoma" w:hAnsi="Tahoma" w:cs="Tahoma"/>
          <w:b/>
          <w:sz w:val="20"/>
        </w:rPr>
      </w:pPr>
      <w:r>
        <w:rPr>
          <w:rFonts w:ascii="Tahoma" w:hAnsi="Tahoma" w:cs="Tahoma"/>
          <w:b/>
          <w:sz w:val="20"/>
        </w:rPr>
        <w:t>Объект недвижимого имущества</w:t>
      </w:r>
      <w:r w:rsidR="00A96AEB">
        <w:rPr>
          <w:rFonts w:ascii="Tahoma" w:hAnsi="Tahoma" w:cs="Tahoma"/>
          <w:b/>
          <w:sz w:val="20"/>
        </w:rPr>
        <w:t xml:space="preserve"> 1</w:t>
      </w:r>
      <w:r w:rsidR="001A57D4" w:rsidRPr="005F3420">
        <w:rPr>
          <w:rFonts w:ascii="Tahoma" w:hAnsi="Tahoma" w:cs="Tahoma"/>
          <w:b/>
          <w:sz w:val="20"/>
        </w:rPr>
        <w:t>:</w:t>
      </w:r>
    </w:p>
    <w:p w14:paraId="5319937D" w14:textId="77777777" w:rsidR="001A57D4" w:rsidRPr="00D93478" w:rsidRDefault="001A57D4" w:rsidP="001A57D4">
      <w:pPr>
        <w:spacing w:after="0"/>
        <w:ind w:left="426"/>
        <w:rPr>
          <w:rFonts w:ascii="Tahoma" w:eastAsia="Calibri" w:hAnsi="Tahoma" w:cs="Tahoma"/>
          <w:sz w:val="20"/>
        </w:rPr>
      </w:pPr>
      <w:r w:rsidRPr="00D93478">
        <w:rPr>
          <w:rFonts w:ascii="Tahoma" w:hAnsi="Tahoma" w:cs="Tahoma"/>
          <w:sz w:val="20"/>
        </w:rPr>
        <w:t>Адрес</w:t>
      </w:r>
      <w:r w:rsidRPr="00D93478">
        <w:rPr>
          <w:rFonts w:ascii="Tahoma" w:eastAsia="Calibri" w:hAnsi="Tahoma" w:cs="Tahoma"/>
          <w:sz w:val="20"/>
        </w:rPr>
        <w:t xml:space="preserve">: </w:t>
      </w:r>
      <w:r w:rsidRPr="00D93478">
        <w:rPr>
          <w:rFonts w:ascii="Tahoma" w:hAnsi="Tahoma" w:cs="Tahoma"/>
          <w:sz w:val="20"/>
          <w:shd w:val="clear" w:color="auto" w:fill="FFFF00"/>
        </w:rPr>
        <w:t>[</w:t>
      </w:r>
      <w:r w:rsidRPr="00D93478">
        <w:rPr>
          <w:rFonts w:ascii="Tahoma" w:hAnsi="Tahoma" w:cs="Tahoma"/>
          <w:sz w:val="20"/>
        </w:rPr>
        <w:t>●</w:t>
      </w:r>
      <w:r w:rsidRPr="00D93478">
        <w:rPr>
          <w:rFonts w:ascii="Tahoma" w:hAnsi="Tahoma" w:cs="Tahoma"/>
          <w:sz w:val="20"/>
          <w:highlight w:val="yellow"/>
        </w:rPr>
        <w:t>]</w:t>
      </w:r>
      <w:r>
        <w:rPr>
          <w:rFonts w:ascii="Tahoma" w:hAnsi="Tahoma" w:cs="Tahoma"/>
          <w:sz w:val="20"/>
        </w:rPr>
        <w:t>;</w:t>
      </w:r>
    </w:p>
    <w:p w14:paraId="173BFA9B" w14:textId="77777777" w:rsidR="001A57D4" w:rsidRPr="0060558F" w:rsidRDefault="001A57D4" w:rsidP="001A57D4">
      <w:pPr>
        <w:spacing w:after="0"/>
        <w:ind w:left="426"/>
        <w:rPr>
          <w:rFonts w:ascii="Tahoma" w:hAnsi="Tahoma" w:cs="Tahoma"/>
          <w:sz w:val="20"/>
        </w:rPr>
      </w:pPr>
      <w:r w:rsidRPr="0060558F">
        <w:rPr>
          <w:rFonts w:ascii="Tahoma" w:hAnsi="Tahoma" w:cs="Tahoma"/>
          <w:sz w:val="20"/>
        </w:rPr>
        <w:t>Кадастровый</w:t>
      </w:r>
      <w:r w:rsidRPr="0060558F">
        <w:rPr>
          <w:rFonts w:ascii="Tahoma" w:eastAsia="Calibri" w:hAnsi="Tahoma" w:cs="Tahoma"/>
          <w:sz w:val="20"/>
        </w:rPr>
        <w:t xml:space="preserve"> номер: </w:t>
      </w:r>
      <w:r w:rsidRPr="0060558F">
        <w:rPr>
          <w:rFonts w:ascii="Tahoma" w:hAnsi="Tahoma" w:cs="Tahoma"/>
          <w:sz w:val="20"/>
          <w:shd w:val="clear" w:color="auto" w:fill="FFFF00"/>
        </w:rPr>
        <w:t>[</w:t>
      </w:r>
      <w:r w:rsidRPr="0060558F">
        <w:rPr>
          <w:rFonts w:ascii="Tahoma" w:hAnsi="Tahoma" w:cs="Tahoma"/>
          <w:sz w:val="20"/>
        </w:rPr>
        <w:t>●</w:t>
      </w:r>
      <w:r w:rsidRPr="0060558F">
        <w:rPr>
          <w:rFonts w:ascii="Tahoma" w:hAnsi="Tahoma" w:cs="Tahoma"/>
          <w:sz w:val="20"/>
          <w:highlight w:val="yellow"/>
        </w:rPr>
        <w:t>]</w:t>
      </w:r>
      <w:r>
        <w:rPr>
          <w:rFonts w:ascii="Tahoma" w:hAnsi="Tahoma" w:cs="Tahoma"/>
          <w:sz w:val="20"/>
        </w:rPr>
        <w:t>;</w:t>
      </w:r>
    </w:p>
    <w:p w14:paraId="7309B7C4" w14:textId="77777777" w:rsidR="001A57D4" w:rsidRPr="00341C7F" w:rsidRDefault="001A57D4" w:rsidP="001A57D4">
      <w:pPr>
        <w:spacing w:after="0"/>
        <w:ind w:left="426"/>
        <w:rPr>
          <w:rFonts w:ascii="Tahoma" w:eastAsia="Calibri" w:hAnsi="Tahoma" w:cs="Tahoma"/>
          <w:sz w:val="20"/>
        </w:rPr>
      </w:pPr>
      <w:r w:rsidRPr="004611CF">
        <w:rPr>
          <w:rFonts w:ascii="Tahoma" w:hAnsi="Tahoma" w:cs="Tahoma"/>
          <w:sz w:val="20"/>
        </w:rPr>
        <w:t xml:space="preserve">Вид </w:t>
      </w:r>
      <w:r>
        <w:rPr>
          <w:rFonts w:ascii="Tahoma" w:hAnsi="Tahoma" w:cs="Tahoma"/>
          <w:sz w:val="20"/>
        </w:rPr>
        <w:t>О</w:t>
      </w:r>
      <w:r w:rsidRPr="004611CF">
        <w:rPr>
          <w:rFonts w:ascii="Tahoma" w:hAnsi="Tahoma" w:cs="Tahoma"/>
          <w:sz w:val="20"/>
        </w:rPr>
        <w:t>бъекта недвижимо</w:t>
      </w:r>
      <w:r>
        <w:rPr>
          <w:rFonts w:ascii="Tahoma" w:hAnsi="Tahoma" w:cs="Tahoma"/>
          <w:sz w:val="20"/>
        </w:rPr>
        <w:t>го имущества</w:t>
      </w:r>
      <w:r w:rsidRPr="004611CF">
        <w:rPr>
          <w:rFonts w:ascii="Tahoma" w:hAnsi="Tahoma" w:cs="Tahoma"/>
          <w:sz w:val="20"/>
        </w:rPr>
        <w:t xml:space="preserve">: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Pr>
          <w:rFonts w:ascii="Tahoma" w:hAnsi="Tahoma" w:cs="Tahoma"/>
          <w:sz w:val="20"/>
        </w:rPr>
        <w:t>;</w:t>
      </w:r>
    </w:p>
    <w:p w14:paraId="56DBC187" w14:textId="77777777" w:rsidR="001A57D4" w:rsidRPr="00341C7F" w:rsidRDefault="001A57D4" w:rsidP="001A57D4">
      <w:pPr>
        <w:spacing w:after="0"/>
        <w:ind w:left="426"/>
        <w:rPr>
          <w:rFonts w:ascii="Tahoma" w:hAnsi="Tahoma" w:cs="Tahoma"/>
          <w:sz w:val="20"/>
        </w:rPr>
      </w:pPr>
      <w:r w:rsidRPr="00341C7F">
        <w:rPr>
          <w:rFonts w:ascii="Tahoma" w:hAnsi="Tahoma" w:cs="Tahoma"/>
          <w:sz w:val="20"/>
        </w:rPr>
        <w:t>Наименование</w:t>
      </w:r>
      <w:r w:rsidRPr="00D727AB">
        <w:rPr>
          <w:rFonts w:ascii="Tahoma" w:eastAsia="Calibri" w:hAnsi="Tahoma" w:cs="Tahoma"/>
          <w:sz w:val="20"/>
        </w:rPr>
        <w:t xml:space="preserve">: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Pr>
          <w:rFonts w:ascii="Tahoma" w:hAnsi="Tahoma" w:cs="Tahoma"/>
          <w:sz w:val="20"/>
        </w:rPr>
        <w:t>;</w:t>
      </w:r>
    </w:p>
    <w:p w14:paraId="479C4477" w14:textId="77777777" w:rsidR="001A57D4" w:rsidRPr="00341C7F" w:rsidRDefault="001A57D4" w:rsidP="001A57D4">
      <w:pPr>
        <w:spacing w:after="0"/>
        <w:ind w:left="426"/>
        <w:rPr>
          <w:rFonts w:ascii="Tahoma" w:hAnsi="Tahoma" w:cs="Tahoma"/>
          <w:sz w:val="20"/>
        </w:rPr>
      </w:pPr>
      <w:r w:rsidRPr="00341C7F">
        <w:rPr>
          <w:rFonts w:ascii="Tahoma" w:hAnsi="Tahoma" w:cs="Tahoma"/>
          <w:sz w:val="20"/>
        </w:rPr>
        <w:t>Назначение</w:t>
      </w:r>
      <w:r w:rsidRPr="00341C7F">
        <w:rPr>
          <w:rFonts w:ascii="Tahoma" w:eastAsia="Calibri" w:hAnsi="Tahoma" w:cs="Tahoma"/>
          <w:sz w:val="20"/>
        </w:rPr>
        <w:t xml:space="preserve">: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Pr>
          <w:rFonts w:ascii="Tahoma" w:hAnsi="Tahoma" w:cs="Tahoma"/>
          <w:sz w:val="20"/>
        </w:rPr>
        <w:t>;</w:t>
      </w:r>
    </w:p>
    <w:p w14:paraId="50FB5CB3" w14:textId="77777777" w:rsidR="001A57D4" w:rsidRPr="00787E61" w:rsidRDefault="001A57D4" w:rsidP="001A57D4">
      <w:pPr>
        <w:spacing w:after="0"/>
        <w:ind w:left="426"/>
        <w:rPr>
          <w:rFonts w:ascii="Tahoma" w:eastAsia="Calibri" w:hAnsi="Tahoma" w:cs="Tahoma"/>
          <w:sz w:val="20"/>
        </w:rPr>
      </w:pPr>
      <w:r w:rsidRPr="00787E61">
        <w:rPr>
          <w:rFonts w:ascii="Tahoma" w:hAnsi="Tahoma" w:cs="Tahoma"/>
          <w:sz w:val="20"/>
        </w:rPr>
        <w:t xml:space="preserve">Номер этажа, на котором расположено помещение, </w:t>
      </w:r>
      <w:proofErr w:type="spellStart"/>
      <w:r w:rsidRPr="00787E61">
        <w:rPr>
          <w:rFonts w:ascii="Tahoma" w:hAnsi="Tahoma" w:cs="Tahoma"/>
          <w:sz w:val="20"/>
        </w:rPr>
        <w:t>машино</w:t>
      </w:r>
      <w:proofErr w:type="spellEnd"/>
      <w:r w:rsidRPr="00787E61">
        <w:rPr>
          <w:rFonts w:ascii="Tahoma" w:hAnsi="Tahoma" w:cs="Tahoma"/>
          <w:sz w:val="20"/>
        </w:rPr>
        <w:t>-место /Количество этажей, в том числе подземных этажей:</w:t>
      </w:r>
      <w:r w:rsidRPr="00787E61">
        <w:rPr>
          <w:sz w:val="20"/>
        </w:rPr>
        <w:t xml:space="preserve"> </w:t>
      </w:r>
      <w:r w:rsidRPr="00787E61">
        <w:rPr>
          <w:rFonts w:ascii="Tahoma" w:hAnsi="Tahoma" w:cs="Tahoma"/>
          <w:sz w:val="20"/>
          <w:shd w:val="clear" w:color="auto" w:fill="FFFF00"/>
        </w:rPr>
        <w:t>[</w:t>
      </w:r>
      <w:r w:rsidRPr="00787E61">
        <w:rPr>
          <w:rFonts w:ascii="Tahoma" w:hAnsi="Tahoma" w:cs="Tahoma"/>
          <w:sz w:val="20"/>
        </w:rPr>
        <w:t>●</w:t>
      </w:r>
      <w:r w:rsidRPr="00787E61">
        <w:rPr>
          <w:rFonts w:ascii="Tahoma" w:hAnsi="Tahoma" w:cs="Tahoma"/>
          <w:sz w:val="20"/>
          <w:highlight w:val="yellow"/>
        </w:rPr>
        <w:t>]</w:t>
      </w:r>
      <w:r>
        <w:rPr>
          <w:rFonts w:ascii="Tahoma" w:hAnsi="Tahoma" w:cs="Tahoma"/>
          <w:sz w:val="20"/>
        </w:rPr>
        <w:t>;</w:t>
      </w:r>
    </w:p>
    <w:p w14:paraId="56202634" w14:textId="77777777" w:rsidR="001A57D4" w:rsidRPr="00341C7F" w:rsidRDefault="001A57D4" w:rsidP="001A57D4">
      <w:pPr>
        <w:spacing w:after="0"/>
        <w:ind w:left="426"/>
        <w:rPr>
          <w:rFonts w:ascii="Tahoma" w:hAnsi="Tahoma" w:cs="Tahoma"/>
          <w:sz w:val="20"/>
        </w:rPr>
      </w:pPr>
      <w:r w:rsidRPr="00341C7F">
        <w:rPr>
          <w:rFonts w:ascii="Tahoma" w:hAnsi="Tahoma" w:cs="Tahoma"/>
          <w:sz w:val="20"/>
        </w:rPr>
        <w:t xml:space="preserve">Площадь </w:t>
      </w:r>
      <w:r>
        <w:rPr>
          <w:rFonts w:ascii="Tahoma" w:hAnsi="Tahoma" w:cs="Tahoma"/>
          <w:sz w:val="20"/>
        </w:rPr>
        <w:t>Объекта недвижимого имущества</w:t>
      </w:r>
      <w:r w:rsidRPr="00341C7F">
        <w:rPr>
          <w:rFonts w:ascii="Tahoma" w:eastAsia="Calibri" w:hAnsi="Tahoma" w:cs="Tahoma"/>
          <w:sz w:val="20"/>
        </w:rPr>
        <w:t xml:space="preserve">: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Pr>
          <w:rFonts w:ascii="Tahoma" w:hAnsi="Tahoma" w:cs="Tahoma"/>
          <w:sz w:val="20"/>
        </w:rPr>
        <w:t>;</w:t>
      </w:r>
    </w:p>
    <w:p w14:paraId="2A66774D" w14:textId="77777777" w:rsidR="001A57D4" w:rsidRPr="00341C7F" w:rsidRDefault="001A57D4" w:rsidP="001A57D4">
      <w:pPr>
        <w:spacing w:after="0"/>
        <w:ind w:left="426"/>
        <w:rPr>
          <w:rFonts w:ascii="Tahoma" w:hAnsi="Tahoma" w:cs="Tahoma"/>
          <w:sz w:val="20"/>
        </w:rPr>
      </w:pPr>
      <w:r w:rsidRPr="00341C7F">
        <w:rPr>
          <w:rFonts w:ascii="Tahoma" w:hAnsi="Tahoma" w:cs="Tahoma"/>
          <w:sz w:val="20"/>
        </w:rPr>
        <w:t>Сведения о государственной регистрации права собственности Российской Федерации</w:t>
      </w:r>
      <w:r w:rsidRPr="00341C7F">
        <w:rPr>
          <w:rFonts w:ascii="Tahoma" w:eastAsia="Helvetica Light" w:hAnsi="Tahoma" w:cs="Tahoma"/>
          <w:b/>
          <w:bCs/>
          <w:color w:val="3E5057"/>
          <w:kern w:val="24"/>
          <w:sz w:val="20"/>
        </w:rPr>
        <w:t xml:space="preserve"> </w:t>
      </w:r>
      <w:r w:rsidRPr="00341C7F">
        <w:rPr>
          <w:rFonts w:ascii="Tahoma" w:hAnsi="Tahoma" w:cs="Tahoma"/>
          <w:bCs/>
          <w:sz w:val="20"/>
        </w:rPr>
        <w:t>на Объект</w:t>
      </w:r>
      <w:r>
        <w:rPr>
          <w:rFonts w:ascii="Tahoma" w:hAnsi="Tahoma" w:cs="Tahoma"/>
          <w:bCs/>
          <w:sz w:val="20"/>
        </w:rPr>
        <w:t xml:space="preserve"> </w:t>
      </w:r>
      <w:r>
        <w:rPr>
          <w:rFonts w:ascii="Tahoma" w:hAnsi="Tahoma" w:cs="Tahoma"/>
          <w:sz w:val="20"/>
        </w:rPr>
        <w:t>недвижимого имущества</w:t>
      </w:r>
      <w:r w:rsidRPr="00341C7F">
        <w:rPr>
          <w:rFonts w:ascii="Tahoma" w:hAnsi="Tahoma" w:cs="Tahoma"/>
          <w:sz w:val="20"/>
        </w:rPr>
        <w:t xml:space="preserve">: запись в ЕГРН от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sidRPr="00341C7F">
        <w:rPr>
          <w:rFonts w:ascii="Tahoma" w:hAnsi="Tahoma" w:cs="Tahoma"/>
          <w:sz w:val="20"/>
        </w:rPr>
        <w:t xml:space="preserve"> №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sidRPr="00341C7F">
        <w:rPr>
          <w:rFonts w:ascii="Tahoma" w:hAnsi="Tahoma" w:cs="Tahoma"/>
          <w:sz w:val="20"/>
        </w:rPr>
        <w:t xml:space="preserve">. </w:t>
      </w:r>
    </w:p>
    <w:p w14:paraId="37FB99B8" w14:textId="77777777" w:rsidR="001A57D4" w:rsidRPr="001A57D4" w:rsidRDefault="001A57D4" w:rsidP="00CF704E">
      <w:pPr>
        <w:pStyle w:val="a"/>
        <w:numPr>
          <w:ilvl w:val="0"/>
          <w:numId w:val="10"/>
        </w:numPr>
        <w:spacing w:after="0"/>
        <w:rPr>
          <w:rFonts w:ascii="Tahoma" w:hAnsi="Tahoma" w:cs="Tahoma"/>
          <w:b/>
          <w:sz w:val="20"/>
        </w:rPr>
      </w:pPr>
      <w:r w:rsidRPr="001A57D4">
        <w:rPr>
          <w:rFonts w:ascii="Tahoma" w:hAnsi="Tahoma" w:cs="Tahoma"/>
          <w:b/>
          <w:sz w:val="20"/>
        </w:rPr>
        <w:t>Земельный участок</w:t>
      </w:r>
      <w:r w:rsidR="00107755">
        <w:rPr>
          <w:rFonts w:ascii="Tahoma" w:hAnsi="Tahoma" w:cs="Tahoma"/>
          <w:b/>
          <w:sz w:val="20"/>
        </w:rPr>
        <w:t>:</w:t>
      </w:r>
    </w:p>
    <w:p w14:paraId="4A44EC07" w14:textId="77777777" w:rsidR="001A57D4" w:rsidRPr="00D93478" w:rsidRDefault="001A57D4" w:rsidP="001A57D4">
      <w:pPr>
        <w:spacing w:after="0"/>
        <w:ind w:left="426"/>
        <w:rPr>
          <w:rFonts w:ascii="Tahoma" w:eastAsia="Calibri" w:hAnsi="Tahoma" w:cs="Tahoma"/>
          <w:sz w:val="20"/>
        </w:rPr>
      </w:pPr>
      <w:r w:rsidRPr="00D93478">
        <w:rPr>
          <w:rFonts w:ascii="Tahoma" w:hAnsi="Tahoma" w:cs="Tahoma"/>
          <w:sz w:val="20"/>
        </w:rPr>
        <w:t>Адрес</w:t>
      </w:r>
      <w:r w:rsidRPr="00D93478">
        <w:rPr>
          <w:rFonts w:ascii="Tahoma" w:eastAsia="Calibri" w:hAnsi="Tahoma" w:cs="Tahoma"/>
          <w:sz w:val="20"/>
        </w:rPr>
        <w:t xml:space="preserve">: </w:t>
      </w:r>
      <w:r w:rsidRPr="00D93478">
        <w:rPr>
          <w:rFonts w:ascii="Tahoma" w:hAnsi="Tahoma" w:cs="Tahoma"/>
          <w:sz w:val="20"/>
          <w:shd w:val="clear" w:color="auto" w:fill="FFFF00"/>
        </w:rPr>
        <w:t>[</w:t>
      </w:r>
      <w:r w:rsidRPr="00D93478">
        <w:rPr>
          <w:rFonts w:ascii="Tahoma" w:hAnsi="Tahoma" w:cs="Tahoma"/>
          <w:sz w:val="20"/>
        </w:rPr>
        <w:t>●</w:t>
      </w:r>
      <w:r w:rsidRPr="00D93478">
        <w:rPr>
          <w:rFonts w:ascii="Tahoma" w:hAnsi="Tahoma" w:cs="Tahoma"/>
          <w:sz w:val="20"/>
          <w:highlight w:val="yellow"/>
        </w:rPr>
        <w:t>]</w:t>
      </w:r>
      <w:r>
        <w:rPr>
          <w:rFonts w:ascii="Tahoma" w:hAnsi="Tahoma" w:cs="Tahoma"/>
          <w:sz w:val="20"/>
        </w:rPr>
        <w:t>;</w:t>
      </w:r>
    </w:p>
    <w:p w14:paraId="511FAD9F" w14:textId="77777777" w:rsidR="001A57D4" w:rsidRPr="0060558F" w:rsidRDefault="001A57D4" w:rsidP="001A57D4">
      <w:pPr>
        <w:spacing w:after="0"/>
        <w:ind w:left="426"/>
        <w:rPr>
          <w:rFonts w:ascii="Tahoma" w:hAnsi="Tahoma" w:cs="Tahoma"/>
          <w:sz w:val="20"/>
        </w:rPr>
      </w:pPr>
      <w:r w:rsidRPr="0060558F">
        <w:rPr>
          <w:rFonts w:ascii="Tahoma" w:hAnsi="Tahoma" w:cs="Tahoma"/>
          <w:sz w:val="20"/>
        </w:rPr>
        <w:t>Кадастровый</w:t>
      </w:r>
      <w:r w:rsidRPr="0060558F">
        <w:rPr>
          <w:rFonts w:ascii="Tahoma" w:eastAsia="Calibri" w:hAnsi="Tahoma" w:cs="Tahoma"/>
          <w:sz w:val="20"/>
        </w:rPr>
        <w:t xml:space="preserve"> номер: </w:t>
      </w:r>
      <w:r w:rsidRPr="0060558F">
        <w:rPr>
          <w:rFonts w:ascii="Tahoma" w:hAnsi="Tahoma" w:cs="Tahoma"/>
          <w:sz w:val="20"/>
          <w:shd w:val="clear" w:color="auto" w:fill="FFFF00"/>
        </w:rPr>
        <w:t>[</w:t>
      </w:r>
      <w:r w:rsidRPr="0060558F">
        <w:rPr>
          <w:rFonts w:ascii="Tahoma" w:hAnsi="Tahoma" w:cs="Tahoma"/>
          <w:sz w:val="20"/>
        </w:rPr>
        <w:t>●</w:t>
      </w:r>
      <w:r w:rsidRPr="0060558F">
        <w:rPr>
          <w:rFonts w:ascii="Tahoma" w:hAnsi="Tahoma" w:cs="Tahoma"/>
          <w:sz w:val="20"/>
          <w:highlight w:val="yellow"/>
        </w:rPr>
        <w:t>]</w:t>
      </w:r>
      <w:r>
        <w:rPr>
          <w:rFonts w:ascii="Tahoma" w:hAnsi="Tahoma" w:cs="Tahoma"/>
          <w:sz w:val="20"/>
        </w:rPr>
        <w:t>;</w:t>
      </w:r>
    </w:p>
    <w:p w14:paraId="475487E0" w14:textId="77777777" w:rsidR="001A57D4" w:rsidRPr="00341C7F" w:rsidRDefault="001A57D4" w:rsidP="001A57D4">
      <w:pPr>
        <w:spacing w:after="0"/>
        <w:ind w:left="426"/>
        <w:rPr>
          <w:rFonts w:ascii="Tahoma" w:eastAsia="Calibri" w:hAnsi="Tahoma" w:cs="Tahoma"/>
          <w:sz w:val="20"/>
        </w:rPr>
      </w:pPr>
      <w:r>
        <w:rPr>
          <w:rFonts w:ascii="Tahoma" w:hAnsi="Tahoma" w:cs="Tahoma"/>
          <w:sz w:val="20"/>
        </w:rPr>
        <w:t>Категория земель</w:t>
      </w:r>
      <w:r w:rsidRPr="004611CF">
        <w:rPr>
          <w:rFonts w:ascii="Tahoma" w:hAnsi="Tahoma" w:cs="Tahoma"/>
          <w:sz w:val="20"/>
        </w:rPr>
        <w:t xml:space="preserve">: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Pr>
          <w:rFonts w:ascii="Tahoma" w:hAnsi="Tahoma" w:cs="Tahoma"/>
          <w:sz w:val="20"/>
        </w:rPr>
        <w:t>;</w:t>
      </w:r>
    </w:p>
    <w:p w14:paraId="10ED716C" w14:textId="77777777" w:rsidR="001A57D4" w:rsidRPr="00341C7F" w:rsidRDefault="001A57D4" w:rsidP="001A57D4">
      <w:pPr>
        <w:spacing w:after="0"/>
        <w:ind w:left="426"/>
        <w:rPr>
          <w:rFonts w:ascii="Tahoma" w:hAnsi="Tahoma" w:cs="Tahoma"/>
          <w:sz w:val="20"/>
        </w:rPr>
      </w:pPr>
      <w:r>
        <w:rPr>
          <w:rFonts w:ascii="Tahoma" w:hAnsi="Tahoma" w:cs="Tahoma"/>
          <w:sz w:val="20"/>
        </w:rPr>
        <w:t>Вид разрешенного использования</w:t>
      </w:r>
      <w:r w:rsidRPr="00D727AB">
        <w:rPr>
          <w:rFonts w:ascii="Tahoma" w:eastAsia="Calibri" w:hAnsi="Tahoma" w:cs="Tahoma"/>
          <w:sz w:val="20"/>
        </w:rPr>
        <w:t xml:space="preserve">: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Pr>
          <w:rFonts w:ascii="Tahoma" w:hAnsi="Tahoma" w:cs="Tahoma"/>
          <w:sz w:val="20"/>
        </w:rPr>
        <w:t>;</w:t>
      </w:r>
    </w:p>
    <w:p w14:paraId="0024F5EF" w14:textId="77777777" w:rsidR="001A57D4" w:rsidRPr="00341C7F" w:rsidRDefault="001A57D4" w:rsidP="001A57D4">
      <w:pPr>
        <w:spacing w:after="0"/>
        <w:ind w:left="426"/>
        <w:rPr>
          <w:rFonts w:ascii="Tahoma" w:hAnsi="Tahoma" w:cs="Tahoma"/>
          <w:sz w:val="20"/>
        </w:rPr>
      </w:pPr>
      <w:r>
        <w:rPr>
          <w:rFonts w:ascii="Tahoma" w:hAnsi="Tahoma" w:cs="Tahoma"/>
          <w:sz w:val="20"/>
        </w:rPr>
        <w:t>Общая площадь</w:t>
      </w:r>
      <w:r w:rsidRPr="00341C7F">
        <w:rPr>
          <w:rFonts w:ascii="Tahoma" w:eastAsia="Calibri" w:hAnsi="Tahoma" w:cs="Tahoma"/>
          <w:sz w:val="20"/>
        </w:rPr>
        <w:t xml:space="preserve">: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Pr>
          <w:rFonts w:ascii="Tahoma" w:hAnsi="Tahoma" w:cs="Tahoma"/>
          <w:sz w:val="20"/>
        </w:rPr>
        <w:t>;</w:t>
      </w:r>
    </w:p>
    <w:p w14:paraId="24FB800F" w14:textId="77777777" w:rsidR="001A57D4" w:rsidRPr="00341C7F" w:rsidRDefault="001A57D4" w:rsidP="001A57D4">
      <w:pPr>
        <w:spacing w:after="0"/>
        <w:ind w:left="426"/>
        <w:rPr>
          <w:rFonts w:ascii="Tahoma" w:hAnsi="Tahoma" w:cs="Tahoma"/>
          <w:sz w:val="20"/>
        </w:rPr>
      </w:pPr>
      <w:r w:rsidRPr="00341C7F">
        <w:rPr>
          <w:rFonts w:ascii="Tahoma" w:hAnsi="Tahoma" w:cs="Tahoma"/>
          <w:sz w:val="20"/>
        </w:rPr>
        <w:t>Сведения о государственной регистрации права собственности Российской Федерации</w:t>
      </w:r>
      <w:r w:rsidRPr="00341C7F">
        <w:rPr>
          <w:rFonts w:ascii="Tahoma" w:eastAsia="Helvetica Light" w:hAnsi="Tahoma" w:cs="Tahoma"/>
          <w:b/>
          <w:bCs/>
          <w:color w:val="3E5057"/>
          <w:kern w:val="24"/>
          <w:sz w:val="20"/>
        </w:rPr>
        <w:t xml:space="preserve"> </w:t>
      </w:r>
      <w:r w:rsidRPr="00341C7F">
        <w:rPr>
          <w:rFonts w:ascii="Tahoma" w:hAnsi="Tahoma" w:cs="Tahoma"/>
          <w:bCs/>
          <w:sz w:val="20"/>
        </w:rPr>
        <w:t xml:space="preserve">на </w:t>
      </w:r>
      <w:r>
        <w:rPr>
          <w:rFonts w:ascii="Tahoma" w:hAnsi="Tahoma" w:cs="Tahoma"/>
          <w:bCs/>
          <w:sz w:val="20"/>
        </w:rPr>
        <w:t>Земельный участок</w:t>
      </w:r>
      <w:r w:rsidRPr="00341C7F">
        <w:rPr>
          <w:rFonts w:ascii="Tahoma" w:hAnsi="Tahoma" w:cs="Tahoma"/>
          <w:sz w:val="20"/>
        </w:rPr>
        <w:t xml:space="preserve">: запись в ЕГРН от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sidRPr="00341C7F">
        <w:rPr>
          <w:rFonts w:ascii="Tahoma" w:hAnsi="Tahoma" w:cs="Tahoma"/>
          <w:sz w:val="20"/>
        </w:rPr>
        <w:t xml:space="preserve"> № </w:t>
      </w:r>
      <w:r w:rsidRPr="00341C7F">
        <w:rPr>
          <w:rFonts w:ascii="Tahoma" w:hAnsi="Tahoma" w:cs="Tahoma"/>
          <w:sz w:val="20"/>
          <w:shd w:val="clear" w:color="auto" w:fill="FFFF00"/>
        </w:rPr>
        <w:t>[</w:t>
      </w:r>
      <w:r w:rsidRPr="00341C7F">
        <w:rPr>
          <w:rFonts w:ascii="Tahoma" w:hAnsi="Tahoma" w:cs="Tahoma"/>
          <w:sz w:val="20"/>
        </w:rPr>
        <w:t>●</w:t>
      </w:r>
      <w:r w:rsidRPr="00341C7F">
        <w:rPr>
          <w:rFonts w:ascii="Tahoma" w:hAnsi="Tahoma" w:cs="Tahoma"/>
          <w:sz w:val="20"/>
          <w:highlight w:val="yellow"/>
        </w:rPr>
        <w:t>]</w:t>
      </w:r>
      <w:r w:rsidRPr="00341C7F">
        <w:rPr>
          <w:rFonts w:ascii="Tahoma" w:hAnsi="Tahoma" w:cs="Tahoma"/>
          <w:sz w:val="20"/>
        </w:rPr>
        <w:t xml:space="preserve">. </w:t>
      </w:r>
    </w:p>
    <w:p w14:paraId="5F6C75B2" w14:textId="77777777" w:rsidR="007641B5" w:rsidRDefault="00FD76C9" w:rsidP="00CF704E">
      <w:pPr>
        <w:pStyle w:val="a"/>
        <w:numPr>
          <w:ilvl w:val="0"/>
          <w:numId w:val="7"/>
        </w:numPr>
        <w:rPr>
          <w:rFonts w:ascii="Tahoma" w:hAnsi="Tahoma" w:cs="Tahoma"/>
          <w:sz w:val="20"/>
        </w:rPr>
      </w:pPr>
      <w:r>
        <w:rPr>
          <w:rFonts w:ascii="Tahoma" w:hAnsi="Tahoma" w:cs="Tahoma"/>
          <w:sz w:val="20"/>
        </w:rPr>
        <w:t xml:space="preserve">При подписании </w:t>
      </w:r>
      <w:r w:rsidR="007641B5" w:rsidRPr="00FD76C9">
        <w:rPr>
          <w:rFonts w:ascii="Tahoma" w:hAnsi="Tahoma" w:cs="Tahoma"/>
          <w:sz w:val="20"/>
        </w:rPr>
        <w:t xml:space="preserve">настоящего Акта приема-передачи </w:t>
      </w:r>
      <w:r w:rsidR="00123897">
        <w:rPr>
          <w:rFonts w:ascii="Tahoma" w:hAnsi="Tahoma" w:cs="Tahoma"/>
          <w:sz w:val="20"/>
        </w:rPr>
        <w:t>Сторона</w:t>
      </w:r>
      <w:r w:rsidR="00BB60D8">
        <w:rPr>
          <w:rFonts w:ascii="Tahoma" w:hAnsi="Tahoma" w:cs="Tahoma"/>
          <w:sz w:val="20"/>
        </w:rPr>
        <w:t> </w:t>
      </w:r>
      <w:r w:rsidR="00123897">
        <w:rPr>
          <w:rFonts w:ascii="Tahoma" w:hAnsi="Tahoma" w:cs="Tahoma"/>
          <w:sz w:val="20"/>
        </w:rPr>
        <w:t>2</w:t>
      </w:r>
      <w:r w:rsidRPr="00FD76C9">
        <w:rPr>
          <w:rFonts w:ascii="Tahoma" w:hAnsi="Tahoma" w:cs="Tahoma"/>
          <w:sz w:val="20"/>
        </w:rPr>
        <w:t xml:space="preserve"> произвел</w:t>
      </w:r>
      <w:r w:rsidR="00123897">
        <w:rPr>
          <w:rFonts w:ascii="Tahoma" w:hAnsi="Tahoma" w:cs="Tahoma"/>
          <w:sz w:val="20"/>
        </w:rPr>
        <w:t>а</w:t>
      </w:r>
      <w:r w:rsidRPr="00FD76C9">
        <w:rPr>
          <w:rFonts w:ascii="Tahoma" w:hAnsi="Tahoma" w:cs="Tahoma"/>
          <w:sz w:val="20"/>
        </w:rPr>
        <w:t xml:space="preserve"> осмотр </w:t>
      </w:r>
      <w:r w:rsidR="00C73DCB">
        <w:rPr>
          <w:rFonts w:ascii="Tahoma" w:hAnsi="Tahoma" w:cs="Tahoma"/>
          <w:sz w:val="20"/>
        </w:rPr>
        <w:t>Имущества</w:t>
      </w:r>
      <w:r w:rsidR="001A57D4">
        <w:rPr>
          <w:rFonts w:ascii="Tahoma" w:hAnsi="Tahoma" w:cs="Tahoma"/>
          <w:kern w:val="32"/>
          <w:sz w:val="20"/>
        </w:rPr>
        <w:t xml:space="preserve"> </w:t>
      </w:r>
      <w:r w:rsidR="007641B5" w:rsidRPr="00FD76C9">
        <w:rPr>
          <w:rFonts w:ascii="Tahoma" w:hAnsi="Tahoma" w:cs="Tahoma"/>
          <w:sz w:val="20"/>
        </w:rPr>
        <w:t xml:space="preserve">и принимает </w:t>
      </w:r>
      <w:r w:rsidR="00C73DCB">
        <w:rPr>
          <w:rFonts w:ascii="Tahoma" w:hAnsi="Tahoma" w:cs="Tahoma"/>
          <w:sz w:val="20"/>
        </w:rPr>
        <w:t>его</w:t>
      </w:r>
      <w:r w:rsidR="007641B5" w:rsidRPr="00FD76C9">
        <w:rPr>
          <w:rFonts w:ascii="Tahoma" w:hAnsi="Tahoma" w:cs="Tahoma"/>
          <w:sz w:val="20"/>
        </w:rPr>
        <w:t xml:space="preserve"> в том качестве и состоянии, которые существуют на момент подписания настоящего Акта приема-передачи.</w:t>
      </w:r>
    </w:p>
    <w:p w14:paraId="5EEC295E" w14:textId="77777777" w:rsidR="00FD76C9" w:rsidRPr="007641B5" w:rsidRDefault="00123897" w:rsidP="00CF704E">
      <w:pPr>
        <w:numPr>
          <w:ilvl w:val="0"/>
          <w:numId w:val="7"/>
        </w:numPr>
        <w:tabs>
          <w:tab w:val="left" w:pos="709"/>
          <w:tab w:val="left" w:pos="993"/>
        </w:tabs>
        <w:spacing w:before="0" w:after="0"/>
        <w:rPr>
          <w:rFonts w:ascii="Tahoma" w:hAnsi="Tahoma" w:cs="Tahoma"/>
          <w:sz w:val="20"/>
        </w:rPr>
      </w:pPr>
      <w:r>
        <w:rPr>
          <w:rFonts w:ascii="Tahoma" w:hAnsi="Tahoma" w:cs="Tahoma"/>
          <w:sz w:val="20"/>
        </w:rPr>
        <w:t>Сторона</w:t>
      </w:r>
      <w:r w:rsidR="00BB60D8">
        <w:rPr>
          <w:rFonts w:ascii="Tahoma" w:hAnsi="Tahoma" w:cs="Tahoma"/>
          <w:sz w:val="20"/>
        </w:rPr>
        <w:t> </w:t>
      </w:r>
      <w:r>
        <w:rPr>
          <w:rFonts w:ascii="Tahoma" w:hAnsi="Tahoma" w:cs="Tahoma"/>
          <w:sz w:val="20"/>
        </w:rPr>
        <w:t>2</w:t>
      </w:r>
      <w:r w:rsidR="00FD76C9">
        <w:rPr>
          <w:rFonts w:ascii="Tahoma" w:hAnsi="Tahoma" w:cs="Tahoma"/>
          <w:sz w:val="20"/>
        </w:rPr>
        <w:t xml:space="preserve"> </w:t>
      </w:r>
      <w:r w:rsidR="00FD76C9" w:rsidRPr="007641B5">
        <w:rPr>
          <w:rFonts w:ascii="Tahoma" w:hAnsi="Tahoma" w:cs="Tahoma"/>
          <w:sz w:val="20"/>
        </w:rPr>
        <w:t>ознакомил</w:t>
      </w:r>
      <w:r>
        <w:rPr>
          <w:rFonts w:ascii="Tahoma" w:hAnsi="Tahoma" w:cs="Tahoma"/>
          <w:sz w:val="20"/>
        </w:rPr>
        <w:t>ась</w:t>
      </w:r>
      <w:r w:rsidR="00FD76C9" w:rsidRPr="007641B5">
        <w:rPr>
          <w:rFonts w:ascii="Tahoma" w:hAnsi="Tahoma" w:cs="Tahoma"/>
          <w:sz w:val="20"/>
        </w:rPr>
        <w:t xml:space="preserve"> с характеристиками</w:t>
      </w:r>
      <w:r w:rsidR="00FD76C9">
        <w:rPr>
          <w:rFonts w:ascii="Tahoma" w:hAnsi="Tahoma" w:cs="Tahoma"/>
          <w:sz w:val="20"/>
        </w:rPr>
        <w:t xml:space="preserve"> </w:t>
      </w:r>
      <w:r w:rsidR="00C73DCB">
        <w:rPr>
          <w:rFonts w:ascii="Tahoma" w:hAnsi="Tahoma" w:cs="Tahoma"/>
          <w:sz w:val="20"/>
        </w:rPr>
        <w:t>Имущества</w:t>
      </w:r>
      <w:r w:rsidR="00FD76C9" w:rsidRPr="007641B5">
        <w:rPr>
          <w:rFonts w:ascii="Tahoma" w:hAnsi="Tahoma" w:cs="Tahoma"/>
          <w:sz w:val="20"/>
        </w:rPr>
        <w:t xml:space="preserve">, </w:t>
      </w:r>
      <w:r w:rsidR="001A57D4">
        <w:rPr>
          <w:rFonts w:ascii="Tahoma" w:hAnsi="Tahoma" w:cs="Tahoma"/>
          <w:sz w:val="20"/>
        </w:rPr>
        <w:t>их</w:t>
      </w:r>
      <w:r w:rsidR="00FD76C9">
        <w:rPr>
          <w:rFonts w:ascii="Tahoma" w:hAnsi="Tahoma" w:cs="Tahoma"/>
          <w:sz w:val="20"/>
        </w:rPr>
        <w:t xml:space="preserve"> </w:t>
      </w:r>
      <w:r w:rsidR="00FD76C9" w:rsidRPr="007641B5">
        <w:rPr>
          <w:rFonts w:ascii="Tahoma" w:hAnsi="Tahoma" w:cs="Tahoma"/>
          <w:sz w:val="20"/>
        </w:rPr>
        <w:t xml:space="preserve">правовым режимом использования и не имеет претензий к </w:t>
      </w:r>
      <w:r>
        <w:rPr>
          <w:rFonts w:ascii="Tahoma" w:hAnsi="Tahoma" w:cs="Tahoma"/>
          <w:sz w:val="20"/>
        </w:rPr>
        <w:t>Стороне 1</w:t>
      </w:r>
      <w:r w:rsidR="00FD76C9" w:rsidRPr="007641B5">
        <w:rPr>
          <w:rFonts w:ascii="Tahoma" w:hAnsi="Tahoma" w:cs="Tahoma"/>
          <w:sz w:val="20"/>
        </w:rPr>
        <w:t>.</w:t>
      </w:r>
    </w:p>
    <w:p w14:paraId="24FBF715" w14:textId="67160F33" w:rsidR="00FD76C9" w:rsidRDefault="00FD76C9" w:rsidP="00CF704E">
      <w:pPr>
        <w:pStyle w:val="a"/>
        <w:numPr>
          <w:ilvl w:val="0"/>
          <w:numId w:val="7"/>
        </w:numPr>
        <w:rPr>
          <w:rFonts w:ascii="Tahoma" w:hAnsi="Tahoma" w:cs="Tahoma"/>
          <w:sz w:val="20"/>
        </w:rPr>
      </w:pPr>
      <w:r>
        <w:rPr>
          <w:rFonts w:ascii="Tahoma" w:hAnsi="Tahoma" w:cs="Tahoma"/>
          <w:sz w:val="20"/>
        </w:rPr>
        <w:t>В дату</w:t>
      </w:r>
      <w:r w:rsidRPr="007641B5">
        <w:rPr>
          <w:rFonts w:ascii="Tahoma" w:hAnsi="Tahoma" w:cs="Tahoma"/>
          <w:sz w:val="20"/>
        </w:rPr>
        <w:t xml:space="preserve"> подписания </w:t>
      </w:r>
      <w:r w:rsidRPr="00FD76C9">
        <w:rPr>
          <w:rFonts w:ascii="Tahoma" w:hAnsi="Tahoma" w:cs="Tahoma"/>
          <w:sz w:val="20"/>
        </w:rPr>
        <w:t>С</w:t>
      </w:r>
      <w:r w:rsidRPr="007641B5">
        <w:rPr>
          <w:rFonts w:ascii="Tahoma" w:hAnsi="Tahoma" w:cs="Tahoma"/>
          <w:sz w:val="20"/>
        </w:rPr>
        <w:t xml:space="preserve">торонами Акта </w:t>
      </w:r>
      <w:r>
        <w:rPr>
          <w:rFonts w:ascii="Tahoma" w:hAnsi="Tahoma" w:cs="Tahoma"/>
          <w:sz w:val="20"/>
        </w:rPr>
        <w:t xml:space="preserve">приема-передачи </w:t>
      </w:r>
      <w:r w:rsidRPr="007641B5">
        <w:rPr>
          <w:rFonts w:ascii="Tahoma" w:hAnsi="Tahoma" w:cs="Tahoma"/>
          <w:sz w:val="20"/>
        </w:rPr>
        <w:t xml:space="preserve">обязанность </w:t>
      </w:r>
      <w:r w:rsidR="00123897">
        <w:rPr>
          <w:rFonts w:ascii="Tahoma" w:hAnsi="Tahoma" w:cs="Tahoma"/>
          <w:sz w:val="20"/>
        </w:rPr>
        <w:t>Стороны</w:t>
      </w:r>
      <w:r w:rsidR="00BB60D8">
        <w:rPr>
          <w:rFonts w:ascii="Tahoma" w:hAnsi="Tahoma" w:cs="Tahoma"/>
          <w:sz w:val="20"/>
        </w:rPr>
        <w:t> </w:t>
      </w:r>
      <w:r w:rsidR="00123897">
        <w:rPr>
          <w:rFonts w:ascii="Tahoma" w:hAnsi="Tahoma" w:cs="Tahoma"/>
          <w:sz w:val="20"/>
        </w:rPr>
        <w:t>1</w:t>
      </w:r>
      <w:r w:rsidRPr="007641B5">
        <w:rPr>
          <w:rFonts w:ascii="Tahoma" w:hAnsi="Tahoma" w:cs="Tahoma"/>
          <w:sz w:val="20"/>
        </w:rPr>
        <w:t xml:space="preserve"> передать </w:t>
      </w:r>
      <w:r w:rsidR="00AC28C0">
        <w:rPr>
          <w:rFonts w:ascii="Tahoma" w:hAnsi="Tahoma" w:cs="Tahoma"/>
          <w:sz w:val="20"/>
        </w:rPr>
        <w:t>Имущество</w:t>
      </w:r>
      <w:r w:rsidR="00EC6C2A" w:rsidRPr="00810707">
        <w:rPr>
          <w:rFonts w:ascii="Tahoma" w:hAnsi="Tahoma" w:cs="Tahoma"/>
          <w:kern w:val="32"/>
          <w:sz w:val="20"/>
        </w:rPr>
        <w:t xml:space="preserve"> </w:t>
      </w:r>
      <w:r w:rsidRPr="007641B5">
        <w:rPr>
          <w:rFonts w:ascii="Tahoma" w:hAnsi="Tahoma" w:cs="Tahoma"/>
          <w:sz w:val="20"/>
        </w:rPr>
        <w:t xml:space="preserve">и обязанность </w:t>
      </w:r>
      <w:r w:rsidR="00123897">
        <w:rPr>
          <w:rFonts w:ascii="Tahoma" w:hAnsi="Tahoma" w:cs="Tahoma"/>
          <w:sz w:val="20"/>
        </w:rPr>
        <w:t>Стороны</w:t>
      </w:r>
      <w:r w:rsidR="00BB60D8">
        <w:rPr>
          <w:rFonts w:ascii="Tahoma" w:hAnsi="Tahoma" w:cs="Tahoma"/>
          <w:sz w:val="20"/>
        </w:rPr>
        <w:t> </w:t>
      </w:r>
      <w:r w:rsidR="00123897">
        <w:rPr>
          <w:rFonts w:ascii="Tahoma" w:hAnsi="Tahoma" w:cs="Tahoma"/>
          <w:sz w:val="20"/>
        </w:rPr>
        <w:t>2</w:t>
      </w:r>
      <w:r w:rsidRPr="007641B5">
        <w:rPr>
          <w:rFonts w:ascii="Tahoma" w:hAnsi="Tahoma" w:cs="Tahoma"/>
          <w:sz w:val="20"/>
        </w:rPr>
        <w:t xml:space="preserve"> принять </w:t>
      </w:r>
      <w:r w:rsidR="001A57D4">
        <w:rPr>
          <w:rFonts w:ascii="Tahoma" w:hAnsi="Tahoma" w:cs="Tahoma"/>
          <w:sz w:val="20"/>
        </w:rPr>
        <w:t>их</w:t>
      </w:r>
      <w:r w:rsidRPr="007641B5">
        <w:rPr>
          <w:rFonts w:ascii="Tahoma" w:hAnsi="Tahoma" w:cs="Tahoma"/>
          <w:sz w:val="20"/>
        </w:rPr>
        <w:t xml:space="preserve"> считаются выполненными.</w:t>
      </w:r>
    </w:p>
    <w:p w14:paraId="5452000D" w14:textId="0DFD5D37" w:rsidR="008F28E6" w:rsidRPr="008F28E6" w:rsidRDefault="008F28E6" w:rsidP="008F28E6">
      <w:pPr>
        <w:pStyle w:val="a"/>
        <w:numPr>
          <w:ilvl w:val="0"/>
          <w:numId w:val="7"/>
        </w:numPr>
        <w:rPr>
          <w:rFonts w:ascii="Tahoma" w:hAnsi="Tahoma" w:cs="Tahoma"/>
          <w:sz w:val="20"/>
        </w:rPr>
      </w:pPr>
      <w:r>
        <w:rPr>
          <w:rFonts w:ascii="Tahoma" w:hAnsi="Tahoma" w:cs="Tahoma"/>
          <w:sz w:val="20"/>
        </w:rPr>
        <w:lastRenderedPageBreak/>
        <w:t>Подписание Сторонами Акта приема-передачи влечет прекращение агентских полномочий Стороны 1 в отношении Объекта недвижимого имущества.</w:t>
      </w:r>
    </w:p>
    <w:p w14:paraId="7142A4BC" w14:textId="0613F083" w:rsidR="00FD76C9" w:rsidRDefault="00FD76C9" w:rsidP="00CF704E">
      <w:pPr>
        <w:pStyle w:val="a"/>
        <w:numPr>
          <w:ilvl w:val="0"/>
          <w:numId w:val="7"/>
        </w:numPr>
        <w:rPr>
          <w:rFonts w:ascii="Tahoma" w:hAnsi="Tahoma" w:cs="Tahoma"/>
          <w:sz w:val="20"/>
        </w:rPr>
      </w:pPr>
      <w:r w:rsidRPr="007641B5">
        <w:rPr>
          <w:rFonts w:ascii="Tahoma" w:hAnsi="Tahoma" w:cs="Tahoma"/>
          <w:sz w:val="20"/>
        </w:rPr>
        <w:t>С момента подписания настоящего Акта п</w:t>
      </w:r>
      <w:r w:rsidR="00123897">
        <w:rPr>
          <w:rFonts w:ascii="Tahoma" w:hAnsi="Tahoma" w:cs="Tahoma"/>
          <w:sz w:val="20"/>
        </w:rPr>
        <w:t>риема-передачи бремя содержания</w:t>
      </w:r>
      <w:r w:rsidRPr="007641B5">
        <w:rPr>
          <w:rFonts w:ascii="Tahoma" w:hAnsi="Tahoma" w:cs="Tahoma"/>
          <w:sz w:val="20"/>
        </w:rPr>
        <w:t xml:space="preserve"> </w:t>
      </w:r>
      <w:r w:rsidR="00C73DCB">
        <w:rPr>
          <w:rFonts w:ascii="Tahoma" w:hAnsi="Tahoma" w:cs="Tahoma"/>
          <w:sz w:val="20"/>
        </w:rPr>
        <w:t>Имущества</w:t>
      </w:r>
      <w:r w:rsidR="001A57D4">
        <w:rPr>
          <w:rFonts w:ascii="Tahoma" w:hAnsi="Tahoma" w:cs="Tahoma"/>
          <w:sz w:val="20"/>
        </w:rPr>
        <w:t xml:space="preserve"> </w:t>
      </w:r>
      <w:r w:rsidR="00123897">
        <w:rPr>
          <w:rFonts w:ascii="Tahoma" w:hAnsi="Tahoma" w:cs="Tahoma"/>
          <w:sz w:val="20"/>
        </w:rPr>
        <w:t xml:space="preserve">в соответствии с Законодательством </w:t>
      </w:r>
      <w:r w:rsidRPr="007641B5">
        <w:rPr>
          <w:rFonts w:ascii="Tahoma" w:hAnsi="Tahoma" w:cs="Tahoma"/>
          <w:sz w:val="20"/>
        </w:rPr>
        <w:t xml:space="preserve">переходит к </w:t>
      </w:r>
      <w:r w:rsidR="00123897">
        <w:rPr>
          <w:rFonts w:ascii="Tahoma" w:hAnsi="Tahoma" w:cs="Tahoma"/>
          <w:sz w:val="20"/>
        </w:rPr>
        <w:t>Стороне</w:t>
      </w:r>
      <w:r w:rsidR="00BB60D8">
        <w:rPr>
          <w:rFonts w:ascii="Tahoma" w:hAnsi="Tahoma" w:cs="Tahoma"/>
          <w:sz w:val="20"/>
        </w:rPr>
        <w:t> </w:t>
      </w:r>
      <w:r w:rsidR="00123897">
        <w:rPr>
          <w:rFonts w:ascii="Tahoma" w:hAnsi="Tahoma" w:cs="Tahoma"/>
          <w:sz w:val="20"/>
        </w:rPr>
        <w:t>2</w:t>
      </w:r>
      <w:r w:rsidRPr="007641B5">
        <w:rPr>
          <w:rFonts w:ascii="Tahoma" w:hAnsi="Tahoma" w:cs="Tahoma"/>
          <w:sz w:val="20"/>
        </w:rPr>
        <w:t xml:space="preserve">. </w:t>
      </w:r>
    </w:p>
    <w:p w14:paraId="45FE93C0" w14:textId="5D50D74D" w:rsidR="00934A9C" w:rsidRPr="007641B5" w:rsidRDefault="00934A9C" w:rsidP="00934A9C">
      <w:pPr>
        <w:pStyle w:val="a"/>
        <w:numPr>
          <w:ilvl w:val="0"/>
          <w:numId w:val="7"/>
        </w:numPr>
        <w:rPr>
          <w:rFonts w:ascii="Tahoma" w:hAnsi="Tahoma" w:cs="Tahoma"/>
          <w:sz w:val="20"/>
        </w:rPr>
      </w:pPr>
      <w:r w:rsidRPr="00934A9C">
        <w:rPr>
          <w:rFonts w:ascii="Tahoma" w:hAnsi="Tahoma" w:cs="Tahoma"/>
          <w:sz w:val="20"/>
        </w:rPr>
        <w:t>Сторона 1 подтверждает, что на дату подписания настоящего Акта приема-передачи Сторона 2 полностью исполнила обязательства по оплате Цены Объекта недвижимого имущества и арендной платы за первый год Срока аренды</w:t>
      </w:r>
      <w:r>
        <w:rPr>
          <w:rFonts w:ascii="Tahoma" w:hAnsi="Tahoma" w:cs="Tahoma"/>
          <w:sz w:val="20"/>
        </w:rPr>
        <w:t>.</w:t>
      </w:r>
    </w:p>
    <w:p w14:paraId="24B6C4C6" w14:textId="77777777" w:rsidR="00FD76C9" w:rsidRPr="007641B5" w:rsidRDefault="00FD76C9" w:rsidP="00CF704E">
      <w:pPr>
        <w:pStyle w:val="a"/>
        <w:numPr>
          <w:ilvl w:val="0"/>
          <w:numId w:val="7"/>
        </w:numPr>
        <w:rPr>
          <w:rFonts w:ascii="Tahoma" w:hAnsi="Tahoma" w:cs="Tahoma"/>
          <w:sz w:val="20"/>
        </w:rPr>
      </w:pPr>
      <w:r w:rsidRPr="007641B5">
        <w:rPr>
          <w:rFonts w:ascii="Tahoma" w:hAnsi="Tahoma" w:cs="Tahoma"/>
          <w:sz w:val="20"/>
        </w:rPr>
        <w:t>Используемые в настоящем Акте приема-передачи термины, написанные с заглавной буквы и не определ</w:t>
      </w:r>
      <w:r>
        <w:rPr>
          <w:rFonts w:ascii="Tahoma" w:hAnsi="Tahoma" w:cs="Tahoma"/>
          <w:sz w:val="20"/>
        </w:rPr>
        <w:t>е</w:t>
      </w:r>
      <w:r w:rsidRPr="007641B5">
        <w:rPr>
          <w:rFonts w:ascii="Tahoma" w:hAnsi="Tahoma" w:cs="Tahoma"/>
          <w:sz w:val="20"/>
        </w:rPr>
        <w:t>нные в настоящем Акте приема-передачи, имеют значения, указанные в Договоре.</w:t>
      </w:r>
    </w:p>
    <w:p w14:paraId="12A798CE" w14:textId="6AEA1F79" w:rsidR="007641B5" w:rsidRPr="00D61300" w:rsidRDefault="007641B5" w:rsidP="00CF704E">
      <w:pPr>
        <w:pStyle w:val="a"/>
        <w:numPr>
          <w:ilvl w:val="0"/>
          <w:numId w:val="7"/>
        </w:numPr>
        <w:rPr>
          <w:rFonts w:ascii="Tahoma" w:hAnsi="Tahoma" w:cs="Tahoma"/>
          <w:sz w:val="20"/>
        </w:rPr>
      </w:pPr>
      <w:bookmarkStart w:id="45" w:name="_DV_M251"/>
      <w:bookmarkStart w:id="46" w:name="_DV_M255"/>
      <w:bookmarkEnd w:id="45"/>
      <w:bookmarkEnd w:id="46"/>
      <w:r w:rsidRPr="007641B5">
        <w:rPr>
          <w:rFonts w:ascii="Tahoma" w:hAnsi="Tahoma" w:cs="Tahoma"/>
          <w:sz w:val="20"/>
        </w:rPr>
        <w:t xml:space="preserve">Настоящий Акт приема-передачи составлен в </w:t>
      </w:r>
      <w:r w:rsidR="002B2B6B">
        <w:rPr>
          <w:rFonts w:ascii="Tahoma" w:hAnsi="Tahoma" w:cs="Tahoma"/>
          <w:sz w:val="20"/>
        </w:rPr>
        <w:t>2</w:t>
      </w:r>
      <w:r w:rsidR="003F7835">
        <w:rPr>
          <w:rFonts w:ascii="Tahoma" w:hAnsi="Tahoma" w:cs="Tahoma"/>
          <w:sz w:val="20"/>
        </w:rPr>
        <w:t xml:space="preserve"> (</w:t>
      </w:r>
      <w:r w:rsidR="002B2B6B" w:rsidRPr="002B2B6B">
        <w:rPr>
          <w:rFonts w:ascii="Tahoma" w:hAnsi="Tahoma" w:cs="Tahoma"/>
          <w:sz w:val="20"/>
        </w:rPr>
        <w:t>двух</w:t>
      </w:r>
      <w:r w:rsidR="003F7835">
        <w:rPr>
          <w:rFonts w:ascii="Tahoma" w:hAnsi="Tahoma" w:cs="Tahoma"/>
          <w:sz w:val="20"/>
        </w:rPr>
        <w:t>)</w:t>
      </w:r>
      <w:r w:rsidRPr="007641B5">
        <w:rPr>
          <w:rFonts w:ascii="Tahoma" w:hAnsi="Tahoma" w:cs="Tahoma"/>
          <w:sz w:val="20"/>
        </w:rPr>
        <w:t xml:space="preserve"> экземплярах, имеющих одинаковую юридическую силу, по одному экземпляру для каждой из Сторон.</w:t>
      </w:r>
    </w:p>
    <w:tbl>
      <w:tblPr>
        <w:tblW w:w="0" w:type="auto"/>
        <w:tblLook w:val="0000" w:firstRow="0" w:lastRow="0" w:firstColumn="0" w:lastColumn="0" w:noHBand="0" w:noVBand="0"/>
      </w:tblPr>
      <w:tblGrid>
        <w:gridCol w:w="4686"/>
        <w:gridCol w:w="4668"/>
      </w:tblGrid>
      <w:tr w:rsidR="00D61300" w:rsidRPr="00C63F3D" w14:paraId="28329DA0" w14:textId="77777777" w:rsidTr="001B74CF">
        <w:trPr>
          <w:trHeight w:val="720"/>
        </w:trPr>
        <w:tc>
          <w:tcPr>
            <w:tcW w:w="4686" w:type="dxa"/>
          </w:tcPr>
          <w:p w14:paraId="429DC524" w14:textId="77777777" w:rsidR="00D61300" w:rsidRPr="00C63F3D" w:rsidRDefault="00304547" w:rsidP="001B74CF">
            <w:pPr>
              <w:spacing w:after="0"/>
              <w:rPr>
                <w:rFonts w:ascii="Tahoma" w:hAnsi="Tahoma" w:cs="Tahoma"/>
                <w:b/>
                <w:sz w:val="20"/>
                <w:lang w:eastAsia="ru-RU"/>
              </w:rPr>
            </w:pPr>
            <w:r>
              <w:rPr>
                <w:rFonts w:ascii="Tahoma" w:hAnsi="Tahoma" w:cs="Tahoma"/>
                <w:b/>
                <w:sz w:val="20"/>
                <w:lang w:eastAsia="ru-RU"/>
              </w:rPr>
              <w:t>Сторона 1</w:t>
            </w:r>
            <w:r w:rsidR="00D61300" w:rsidRPr="00C63F3D">
              <w:rPr>
                <w:rFonts w:ascii="Tahoma" w:hAnsi="Tahoma" w:cs="Tahoma"/>
                <w:b/>
                <w:sz w:val="20"/>
                <w:lang w:eastAsia="ru-RU"/>
              </w:rPr>
              <w:t>:</w:t>
            </w:r>
          </w:p>
          <w:p w14:paraId="39A0D9A9" w14:textId="77777777" w:rsidR="00D61300" w:rsidRPr="00C63F3D" w:rsidRDefault="00D61300" w:rsidP="001B74CF">
            <w:pPr>
              <w:spacing w:after="0"/>
              <w:rPr>
                <w:rFonts w:ascii="Tahoma" w:hAnsi="Tahoma" w:cs="Tahoma"/>
                <w:b/>
                <w:sz w:val="20"/>
                <w:lang w:eastAsia="ru-RU"/>
              </w:rPr>
            </w:pPr>
            <w:r w:rsidRPr="00C63F3D">
              <w:rPr>
                <w:rFonts w:ascii="Tahoma" w:hAnsi="Tahoma" w:cs="Tahoma"/>
                <w:b/>
                <w:sz w:val="20"/>
                <w:lang w:eastAsia="ru-RU"/>
              </w:rPr>
              <w:t>АО «ДОМ.РФ»</w:t>
            </w:r>
          </w:p>
        </w:tc>
        <w:tc>
          <w:tcPr>
            <w:tcW w:w="4668" w:type="dxa"/>
          </w:tcPr>
          <w:p w14:paraId="6ACAEB3A" w14:textId="77777777" w:rsidR="00D61300" w:rsidRDefault="00304547" w:rsidP="001B74CF">
            <w:pPr>
              <w:spacing w:after="0"/>
              <w:rPr>
                <w:rFonts w:ascii="Tahoma" w:hAnsi="Tahoma" w:cs="Tahoma"/>
                <w:b/>
                <w:sz w:val="20"/>
                <w:lang w:eastAsia="ru-RU"/>
              </w:rPr>
            </w:pPr>
            <w:r>
              <w:rPr>
                <w:rFonts w:ascii="Tahoma" w:hAnsi="Tahoma" w:cs="Tahoma"/>
                <w:b/>
                <w:sz w:val="20"/>
                <w:lang w:eastAsia="ru-RU"/>
              </w:rPr>
              <w:t>Сторона 2</w:t>
            </w:r>
            <w:r w:rsidR="00D61300" w:rsidRPr="00C63F3D">
              <w:rPr>
                <w:rFonts w:ascii="Tahoma" w:hAnsi="Tahoma" w:cs="Tahoma"/>
                <w:b/>
                <w:sz w:val="20"/>
                <w:lang w:eastAsia="ru-RU"/>
              </w:rPr>
              <w:t>:</w:t>
            </w:r>
          </w:p>
          <w:p w14:paraId="05AF112D" w14:textId="77777777" w:rsidR="00D61300" w:rsidRPr="00C63F3D" w:rsidRDefault="00D61300" w:rsidP="001B74CF">
            <w:pPr>
              <w:spacing w:after="0"/>
              <w:rPr>
                <w:rFonts w:ascii="Tahoma" w:hAnsi="Tahoma" w:cs="Tahoma"/>
                <w:b/>
                <w:sz w:val="20"/>
                <w:lang w:eastAsia="ru-RU"/>
              </w:rPr>
            </w:pPr>
            <w:r w:rsidRPr="002E40E8">
              <w:rPr>
                <w:rFonts w:ascii="Tahoma" w:eastAsia="Calibri" w:hAnsi="Tahoma" w:cs="Tahoma"/>
                <w:sz w:val="20"/>
                <w:highlight w:val="yellow"/>
              </w:rPr>
              <w:t>[</w:t>
            </w:r>
            <w:r w:rsidRPr="002E40E8">
              <w:rPr>
                <w:rFonts w:ascii="Tahoma" w:eastAsia="Calibri" w:hAnsi="Tahoma" w:cs="Tahoma"/>
                <w:sz w:val="20"/>
              </w:rPr>
              <w:t>●</w:t>
            </w:r>
            <w:r w:rsidRPr="002E40E8">
              <w:rPr>
                <w:rFonts w:ascii="Tahoma" w:eastAsia="Calibri" w:hAnsi="Tahoma" w:cs="Tahoma"/>
                <w:sz w:val="20"/>
                <w:highlight w:val="yellow"/>
              </w:rPr>
              <w:t>]</w:t>
            </w:r>
          </w:p>
        </w:tc>
      </w:tr>
      <w:tr w:rsidR="00D61300" w:rsidRPr="00C63F3D" w14:paraId="48A542B0" w14:textId="77777777" w:rsidTr="001B74CF">
        <w:trPr>
          <w:trHeight w:val="720"/>
        </w:trPr>
        <w:tc>
          <w:tcPr>
            <w:tcW w:w="4686" w:type="dxa"/>
          </w:tcPr>
          <w:p w14:paraId="38D5D865" w14:textId="77777777" w:rsidR="00D61300" w:rsidRPr="00D61300" w:rsidRDefault="00D61300" w:rsidP="001B74CF">
            <w:pPr>
              <w:spacing w:after="0"/>
              <w:rPr>
                <w:rFonts w:ascii="Tahoma" w:eastAsia="Calibri" w:hAnsi="Tahoma" w:cs="Tahoma"/>
                <w:sz w:val="20"/>
              </w:rPr>
            </w:pPr>
            <w:r w:rsidRPr="000166F6">
              <w:rPr>
                <w:rFonts w:ascii="Tahoma" w:hAnsi="Tahoma" w:cs="Tahoma"/>
                <w:i/>
                <w:sz w:val="20"/>
                <w:lang w:eastAsia="ru-RU"/>
              </w:rPr>
              <w:t>Должность, Ф.И.О.</w:t>
            </w:r>
            <w:r>
              <w:rPr>
                <w:rFonts w:ascii="Tahoma" w:hAnsi="Tahoma" w:cs="Tahoma"/>
                <w:sz w:val="20"/>
                <w:lang w:eastAsia="ru-RU"/>
              </w:rPr>
              <w:t xml:space="preserve"> </w:t>
            </w:r>
            <w:r w:rsidRPr="002E40E8">
              <w:rPr>
                <w:rFonts w:ascii="Tahoma" w:eastAsia="Calibri" w:hAnsi="Tahoma" w:cs="Tahoma"/>
                <w:sz w:val="20"/>
                <w:highlight w:val="yellow"/>
              </w:rPr>
              <w:t>[</w:t>
            </w:r>
            <w:r w:rsidRPr="002E40E8">
              <w:rPr>
                <w:rFonts w:ascii="Tahoma" w:eastAsia="Calibri" w:hAnsi="Tahoma" w:cs="Tahoma"/>
                <w:sz w:val="20"/>
              </w:rPr>
              <w:t>●</w:t>
            </w:r>
            <w:r w:rsidRPr="002E40E8">
              <w:rPr>
                <w:rFonts w:ascii="Tahoma" w:eastAsia="Calibri" w:hAnsi="Tahoma" w:cs="Tahoma"/>
                <w:sz w:val="20"/>
                <w:highlight w:val="yellow"/>
              </w:rPr>
              <w:t>]</w:t>
            </w:r>
          </w:p>
          <w:p w14:paraId="7EDB694A" w14:textId="77777777" w:rsidR="00D61300" w:rsidRPr="00C63F3D" w:rsidRDefault="00D61300" w:rsidP="001B74CF">
            <w:pPr>
              <w:spacing w:after="0"/>
              <w:rPr>
                <w:rFonts w:ascii="Tahoma" w:hAnsi="Tahoma" w:cs="Tahoma"/>
                <w:sz w:val="20"/>
                <w:lang w:eastAsia="ru-RU"/>
              </w:rPr>
            </w:pPr>
            <w:r w:rsidRPr="00C63F3D">
              <w:rPr>
                <w:rFonts w:ascii="Tahoma" w:hAnsi="Tahoma" w:cs="Tahoma"/>
                <w:sz w:val="20"/>
                <w:lang w:eastAsia="ru-RU"/>
              </w:rPr>
              <w:t>_____________________________</w:t>
            </w:r>
          </w:p>
          <w:p w14:paraId="42632A7A" w14:textId="77777777" w:rsidR="00D61300" w:rsidRPr="00C63F3D" w:rsidRDefault="00D61300" w:rsidP="001B74CF">
            <w:pPr>
              <w:spacing w:after="0"/>
              <w:rPr>
                <w:rFonts w:ascii="Tahoma" w:hAnsi="Tahoma" w:cs="Tahoma"/>
                <w:sz w:val="20"/>
                <w:lang w:eastAsia="ru-RU"/>
              </w:rPr>
            </w:pPr>
            <w:r w:rsidRPr="00C63F3D">
              <w:rPr>
                <w:rFonts w:ascii="Tahoma" w:hAnsi="Tahoma" w:cs="Tahoma"/>
                <w:sz w:val="20"/>
                <w:lang w:eastAsia="ru-RU"/>
              </w:rPr>
              <w:t>(подпись)                 М.П.</w:t>
            </w:r>
          </w:p>
        </w:tc>
        <w:tc>
          <w:tcPr>
            <w:tcW w:w="4668" w:type="dxa"/>
          </w:tcPr>
          <w:p w14:paraId="7161680E" w14:textId="77777777" w:rsidR="00D61300" w:rsidRPr="00C63F3D" w:rsidRDefault="00D61300" w:rsidP="001B74CF">
            <w:pPr>
              <w:spacing w:after="0"/>
              <w:rPr>
                <w:rFonts w:ascii="Tahoma" w:hAnsi="Tahoma" w:cs="Tahoma"/>
                <w:sz w:val="20"/>
                <w:lang w:eastAsia="ru-RU"/>
              </w:rPr>
            </w:pPr>
            <w:r w:rsidRPr="000166F6">
              <w:rPr>
                <w:rFonts w:ascii="Tahoma" w:hAnsi="Tahoma" w:cs="Tahoma"/>
                <w:i/>
                <w:sz w:val="20"/>
                <w:lang w:eastAsia="ru-RU"/>
              </w:rPr>
              <w:t>Должность, Ф.И.О.</w:t>
            </w:r>
            <w:r>
              <w:rPr>
                <w:rFonts w:ascii="Tahoma" w:hAnsi="Tahoma" w:cs="Tahoma"/>
                <w:sz w:val="20"/>
                <w:lang w:eastAsia="ru-RU"/>
              </w:rPr>
              <w:t xml:space="preserve"> </w:t>
            </w:r>
            <w:r w:rsidRPr="002E40E8">
              <w:rPr>
                <w:rFonts w:ascii="Tahoma" w:eastAsia="Calibri" w:hAnsi="Tahoma" w:cs="Tahoma"/>
                <w:sz w:val="20"/>
                <w:highlight w:val="yellow"/>
              </w:rPr>
              <w:t>[</w:t>
            </w:r>
            <w:r w:rsidRPr="002E40E8">
              <w:rPr>
                <w:rFonts w:ascii="Tahoma" w:eastAsia="Calibri" w:hAnsi="Tahoma" w:cs="Tahoma"/>
                <w:sz w:val="20"/>
              </w:rPr>
              <w:t>●</w:t>
            </w:r>
            <w:r w:rsidRPr="002E40E8">
              <w:rPr>
                <w:rFonts w:ascii="Tahoma" w:eastAsia="Calibri" w:hAnsi="Tahoma" w:cs="Tahoma"/>
                <w:sz w:val="20"/>
                <w:highlight w:val="yellow"/>
              </w:rPr>
              <w:t>]</w:t>
            </w:r>
          </w:p>
          <w:p w14:paraId="40E1C3D7" w14:textId="77777777" w:rsidR="00D61300" w:rsidRPr="00C63F3D" w:rsidRDefault="00D61300" w:rsidP="001B74CF">
            <w:pPr>
              <w:spacing w:after="0"/>
              <w:rPr>
                <w:rFonts w:ascii="Tahoma" w:hAnsi="Tahoma" w:cs="Tahoma"/>
                <w:sz w:val="20"/>
                <w:lang w:eastAsia="ru-RU"/>
              </w:rPr>
            </w:pPr>
            <w:r w:rsidRPr="00C63F3D">
              <w:rPr>
                <w:rFonts w:ascii="Tahoma" w:hAnsi="Tahoma" w:cs="Tahoma"/>
                <w:sz w:val="20"/>
                <w:lang w:eastAsia="ru-RU"/>
              </w:rPr>
              <w:t>_____________________________</w:t>
            </w:r>
          </w:p>
          <w:p w14:paraId="3022F888" w14:textId="77777777" w:rsidR="00D61300" w:rsidRPr="00C63F3D" w:rsidRDefault="00D61300" w:rsidP="001B74CF">
            <w:pPr>
              <w:spacing w:after="0"/>
              <w:rPr>
                <w:rFonts w:ascii="Tahoma" w:hAnsi="Tahoma" w:cs="Tahoma"/>
                <w:sz w:val="20"/>
                <w:lang w:eastAsia="ru-RU"/>
              </w:rPr>
            </w:pPr>
            <w:r w:rsidRPr="00C63F3D">
              <w:rPr>
                <w:rFonts w:ascii="Tahoma" w:hAnsi="Tahoma" w:cs="Tahoma"/>
                <w:sz w:val="20"/>
                <w:lang w:eastAsia="ru-RU"/>
              </w:rPr>
              <w:t>(подпись)                 М.П.</w:t>
            </w:r>
          </w:p>
        </w:tc>
      </w:tr>
    </w:tbl>
    <w:p w14:paraId="06FC2625" w14:textId="77777777" w:rsidR="007641B5" w:rsidRPr="007641B5" w:rsidRDefault="007641B5" w:rsidP="00D61300">
      <w:pPr>
        <w:widowControl w:val="0"/>
        <w:tabs>
          <w:tab w:val="left" w:pos="567"/>
          <w:tab w:val="left" w:pos="709"/>
        </w:tabs>
        <w:autoSpaceDE w:val="0"/>
        <w:autoSpaceDN w:val="0"/>
        <w:adjustRightInd w:val="0"/>
        <w:spacing w:after="0"/>
        <w:contextualSpacing/>
        <w:rPr>
          <w:rFonts w:ascii="Tahoma" w:hAnsi="Tahoma" w:cs="Tahoma"/>
          <w:bCs/>
          <w:kern w:val="32"/>
          <w:sz w:val="20"/>
          <w:lang w:eastAsia="ru-RU"/>
        </w:rPr>
      </w:pPr>
    </w:p>
    <w:sectPr w:rsidR="007641B5" w:rsidRPr="007641B5" w:rsidSect="00B85005">
      <w:footerReference w:type="default" r:id="rId10"/>
      <w:pgSz w:w="11906" w:h="16838"/>
      <w:pgMar w:top="851" w:right="851" w:bottom="1134" w:left="1701"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CBA5B" w14:textId="77777777" w:rsidR="00244D94" w:rsidRDefault="00244D94" w:rsidP="00537B39">
      <w:r>
        <w:separator/>
      </w:r>
    </w:p>
    <w:p w14:paraId="2B75F20D" w14:textId="77777777" w:rsidR="00244D94" w:rsidRDefault="00244D94" w:rsidP="00537B39"/>
  </w:endnote>
  <w:endnote w:type="continuationSeparator" w:id="0">
    <w:p w14:paraId="623ACD8D" w14:textId="77777777" w:rsidR="00244D94" w:rsidRDefault="00244D94" w:rsidP="00537B39">
      <w:r>
        <w:continuationSeparator/>
      </w:r>
    </w:p>
    <w:p w14:paraId="04EC9808" w14:textId="77777777" w:rsidR="00244D94" w:rsidRDefault="00244D94" w:rsidP="00537B39"/>
  </w:endnote>
  <w:endnote w:type="continuationNotice" w:id="1">
    <w:p w14:paraId="712208F4" w14:textId="77777777" w:rsidR="00244D94" w:rsidRDefault="00244D94" w:rsidP="00537B39"/>
    <w:p w14:paraId="41BE613E" w14:textId="77777777" w:rsidR="00244D94" w:rsidRDefault="00244D94" w:rsidP="00537B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rinda">
    <w:panose1 w:val="00000400000000000000"/>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charset w:val="00"/>
    <w:family w:val="auto"/>
    <w:pitch w:val="variable"/>
    <w:sig w:usb0="00000003" w:usb1="00000000" w:usb2="00000000" w:usb3="00000000" w:csb0="00000001" w:csb1="00000000"/>
  </w:font>
  <w:font w:name="Helvetica 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5234997"/>
      <w:docPartObj>
        <w:docPartGallery w:val="Page Numbers (Bottom of Page)"/>
        <w:docPartUnique/>
      </w:docPartObj>
    </w:sdtPr>
    <w:sdtEndPr>
      <w:rPr>
        <w:rFonts w:ascii="Tahoma" w:hAnsi="Tahoma" w:cs="Tahoma"/>
        <w:sz w:val="20"/>
      </w:rPr>
    </w:sdtEndPr>
    <w:sdtContent>
      <w:p w14:paraId="441C9AE9" w14:textId="6B3958B4" w:rsidR="00244D94" w:rsidRPr="00FB4BAD" w:rsidRDefault="00244D94">
        <w:pPr>
          <w:pStyle w:val="af1"/>
          <w:jc w:val="center"/>
          <w:rPr>
            <w:rFonts w:ascii="Tahoma" w:hAnsi="Tahoma" w:cs="Tahoma"/>
            <w:sz w:val="20"/>
          </w:rPr>
        </w:pPr>
        <w:r w:rsidRPr="00FB4BAD">
          <w:rPr>
            <w:rFonts w:ascii="Tahoma" w:hAnsi="Tahoma" w:cs="Tahoma"/>
            <w:sz w:val="20"/>
          </w:rPr>
          <w:fldChar w:fldCharType="begin"/>
        </w:r>
        <w:r w:rsidRPr="00FB4BAD">
          <w:rPr>
            <w:rFonts w:ascii="Tahoma" w:hAnsi="Tahoma" w:cs="Tahoma"/>
            <w:sz w:val="20"/>
          </w:rPr>
          <w:instrText>PAGE   \* MERGEFORMAT</w:instrText>
        </w:r>
        <w:r w:rsidRPr="00FB4BAD">
          <w:rPr>
            <w:rFonts w:ascii="Tahoma" w:hAnsi="Tahoma" w:cs="Tahoma"/>
            <w:sz w:val="20"/>
          </w:rPr>
          <w:fldChar w:fldCharType="separate"/>
        </w:r>
        <w:r w:rsidR="002A7786">
          <w:rPr>
            <w:rFonts w:ascii="Tahoma" w:hAnsi="Tahoma" w:cs="Tahoma"/>
            <w:noProof/>
            <w:sz w:val="20"/>
          </w:rPr>
          <w:t>24</w:t>
        </w:r>
        <w:r w:rsidRPr="00FB4BAD">
          <w:rPr>
            <w:rFonts w:ascii="Tahoma" w:hAnsi="Tahoma" w:cs="Tahoma"/>
            <w:sz w:val="20"/>
          </w:rPr>
          <w:fldChar w:fldCharType="end"/>
        </w:r>
      </w:p>
    </w:sdtContent>
  </w:sdt>
  <w:p w14:paraId="186FA7F3" w14:textId="77777777" w:rsidR="00244D94" w:rsidRDefault="00244D9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80634" w14:textId="77777777" w:rsidR="00244D94" w:rsidRDefault="00244D94" w:rsidP="00537B39">
      <w:r>
        <w:separator/>
      </w:r>
    </w:p>
    <w:p w14:paraId="1472F101" w14:textId="77777777" w:rsidR="00244D94" w:rsidRDefault="00244D94" w:rsidP="00537B39"/>
  </w:footnote>
  <w:footnote w:type="continuationSeparator" w:id="0">
    <w:p w14:paraId="11342C87" w14:textId="77777777" w:rsidR="00244D94" w:rsidRDefault="00244D94" w:rsidP="00537B39">
      <w:r>
        <w:continuationSeparator/>
      </w:r>
    </w:p>
    <w:p w14:paraId="199D032C" w14:textId="77777777" w:rsidR="00244D94" w:rsidRDefault="00244D94" w:rsidP="00537B39"/>
  </w:footnote>
  <w:footnote w:type="continuationNotice" w:id="1">
    <w:p w14:paraId="15E5F655" w14:textId="77777777" w:rsidR="00244D94" w:rsidRDefault="00244D94" w:rsidP="00537B39"/>
    <w:p w14:paraId="3227CAE9" w14:textId="77777777" w:rsidR="00244D94" w:rsidRDefault="00244D94" w:rsidP="00537B39"/>
  </w:footnote>
  <w:footnote w:id="2">
    <w:p w14:paraId="12B6EDA3" w14:textId="77777777" w:rsidR="00D062CA" w:rsidRPr="00BA1597" w:rsidRDefault="00D062CA" w:rsidP="00D062CA">
      <w:pPr>
        <w:pStyle w:val="af3"/>
      </w:pPr>
      <w:r>
        <w:rPr>
          <w:rStyle w:val="af5"/>
        </w:rPr>
        <w:footnoteRef/>
      </w:r>
      <w:r>
        <w:t xml:space="preserve"> В случае, если к моменту заключения Договора купли-продажи в отношении Объекта культурного </w:t>
      </w:r>
      <w:r w:rsidRPr="00BA1597">
        <w:t xml:space="preserve">наследия не оформлены охранные документы, предусмотренные статьей 47.6 Федерального закона </w:t>
      </w:r>
      <w:r w:rsidRPr="00BA1597">
        <w:rPr>
          <w:rFonts w:ascii="Tahoma" w:hAnsi="Tahoma" w:cs="Tahoma"/>
        </w:rPr>
        <w:t>от 25.06.2002 № 73-ФЗ «Об объектах культурного наследия (памятниках истории и культуры) народов Российской Федерации»</w:t>
      </w:r>
      <w:r w:rsidRPr="00BA1597">
        <w:t>.</w:t>
      </w:r>
    </w:p>
  </w:footnote>
  <w:footnote w:id="3">
    <w:p w14:paraId="5D695437" w14:textId="77777777" w:rsidR="004C23D7" w:rsidRPr="004C23D7" w:rsidRDefault="004C23D7" w:rsidP="004C23D7">
      <w:pPr>
        <w:pStyle w:val="af3"/>
      </w:pPr>
      <w:r w:rsidRPr="004C23D7">
        <w:rPr>
          <w:rStyle w:val="af5"/>
        </w:rPr>
        <w:footnoteRef/>
      </w:r>
      <w:r w:rsidRPr="004C23D7">
        <w:t xml:space="preserve"> Данные сведения подлежат включению из соответствующего раздела Извещения (характеристики Имущества/Градостроительные возможности и ограничения использования земельного участка).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71A0"/>
    <w:multiLevelType w:val="hybridMultilevel"/>
    <w:tmpl w:val="01CE9550"/>
    <w:lvl w:ilvl="0" w:tplc="936C2CD8">
      <w:start w:val="1"/>
      <w:numFmt w:val="lowerRoman"/>
      <w:pStyle w:val="111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9B62D5"/>
    <w:multiLevelType w:val="multilevel"/>
    <w:tmpl w:val="2C924D5C"/>
    <w:lvl w:ilvl="0">
      <w:start w:val="1"/>
      <w:numFmt w:val="none"/>
      <w:pStyle w:val="Appendix1"/>
      <w:suff w:val="nothing"/>
      <w:lvlText w:val=""/>
      <w:lvlJc w:val="left"/>
      <w:pPr>
        <w:ind w:left="720" w:firstLine="0"/>
      </w:pPr>
      <w:rPr>
        <w:rFonts w:cs="Times New Roman" w:hint="default"/>
        <w:lang w:val="ru-RU"/>
      </w:rPr>
    </w:lvl>
    <w:lvl w:ilvl="1">
      <w:start w:val="1"/>
      <w:numFmt w:val="decimal"/>
      <w:pStyle w:val="Appendix2"/>
      <w:lvlText w:val="Часть %2"/>
      <w:lvlJc w:val="left"/>
      <w:pPr>
        <w:tabs>
          <w:tab w:val="num" w:pos="1440"/>
        </w:tabs>
        <w:ind w:left="1440" w:hanging="720"/>
      </w:pPr>
      <w:rPr>
        <w:rFonts w:cs="Times New Roman" w:hint="default"/>
      </w:rPr>
    </w:lvl>
    <w:lvl w:ilvl="2">
      <w:start w:val="1"/>
      <w:numFmt w:val="lowerRoman"/>
      <w:pStyle w:val="Appendix3"/>
      <w:lvlText w:val="(%3)"/>
      <w:lvlJc w:val="left"/>
      <w:pPr>
        <w:tabs>
          <w:tab w:val="num" w:pos="2160"/>
        </w:tabs>
        <w:ind w:left="2160" w:hanging="720"/>
      </w:pPr>
      <w:rPr>
        <w:rFonts w:cs="Times New Roman" w:hint="default"/>
      </w:rPr>
    </w:lvl>
    <w:lvl w:ilvl="3">
      <w:start w:val="1"/>
      <w:numFmt w:val="upperLetter"/>
      <w:pStyle w:val="Appendix4"/>
      <w:lvlText w:val="(%4)"/>
      <w:lvlJc w:val="left"/>
      <w:pPr>
        <w:tabs>
          <w:tab w:val="num" w:pos="2880"/>
        </w:tabs>
        <w:ind w:left="2880" w:hanging="720"/>
      </w:pPr>
      <w:rPr>
        <w:rFonts w:cs="Times New Roman" w:hint="default"/>
      </w:rPr>
    </w:lvl>
    <w:lvl w:ilvl="4">
      <w:start w:val="1"/>
      <w:numFmt w:val="decimal"/>
      <w:pStyle w:val="Appendix5"/>
      <w:lvlText w:val="(%5)"/>
      <w:lvlJc w:val="left"/>
      <w:pPr>
        <w:tabs>
          <w:tab w:val="num" w:pos="3600"/>
        </w:tabs>
        <w:ind w:left="3600" w:hanging="720"/>
      </w:pPr>
      <w:rPr>
        <w:rFonts w:cs="Times New Roman" w:hint="default"/>
      </w:rPr>
    </w:lvl>
    <w:lvl w:ilvl="5">
      <w:start w:val="1"/>
      <w:numFmt w:val="upperRoman"/>
      <w:pStyle w:val="Appendix6"/>
      <w:lvlText w:val="(%6)"/>
      <w:lvlJc w:val="left"/>
      <w:pPr>
        <w:tabs>
          <w:tab w:val="num" w:pos="4320"/>
        </w:tabs>
        <w:ind w:left="4320" w:hanging="720"/>
      </w:pPr>
      <w:rPr>
        <w:rFonts w:cs="Times New Roman" w:hint="default"/>
      </w:rPr>
    </w:lvl>
    <w:lvl w:ilvl="6">
      <w:start w:val="1"/>
      <w:numFmt w:val="decimal"/>
      <w:pStyle w:val="Appendix7"/>
      <w:lvlText w:val="%7."/>
      <w:lvlJc w:val="left"/>
      <w:pPr>
        <w:tabs>
          <w:tab w:val="num" w:pos="5040"/>
        </w:tabs>
        <w:ind w:left="5040" w:hanging="720"/>
      </w:pPr>
      <w:rPr>
        <w:rFonts w:cs="Times New Roman" w:hint="default"/>
      </w:rPr>
    </w:lvl>
    <w:lvl w:ilvl="7">
      <w:start w:val="1"/>
      <w:numFmt w:val="decimal"/>
      <w:pStyle w:val="Appendix8"/>
      <w:lvlText w:val="(%8)"/>
      <w:lvlJc w:val="left"/>
      <w:pPr>
        <w:tabs>
          <w:tab w:val="num" w:pos="720"/>
        </w:tabs>
        <w:ind w:left="720" w:hanging="720"/>
      </w:pPr>
      <w:rPr>
        <w:rFonts w:cs="Times New Roman" w:hint="default"/>
        <w:b/>
        <w:i w:val="0"/>
      </w:rPr>
    </w:lvl>
    <w:lvl w:ilvl="8">
      <w:start w:val="1"/>
      <w:numFmt w:val="upperLetter"/>
      <w:pStyle w:val="Appendix9"/>
      <w:lvlText w:val="(%9)"/>
      <w:lvlJc w:val="left"/>
      <w:pPr>
        <w:tabs>
          <w:tab w:val="num" w:pos="720"/>
        </w:tabs>
        <w:ind w:left="720" w:hanging="720"/>
      </w:pPr>
      <w:rPr>
        <w:rFonts w:cs="Times New Roman" w:hint="default"/>
      </w:rPr>
    </w:lvl>
  </w:abstractNum>
  <w:abstractNum w:abstractNumId="2" w15:restartNumberingAfterBreak="0">
    <w:nsid w:val="2B0768D5"/>
    <w:multiLevelType w:val="multilevel"/>
    <w:tmpl w:val="D53E6C34"/>
    <w:name w:val="Appendix"/>
    <w:lvl w:ilvl="0">
      <w:start w:val="1"/>
      <w:numFmt w:val="decimal"/>
      <w:pStyle w:val="Definition1"/>
      <w:lvlText w:val="Appendix %1"/>
      <w:lvlJc w:val="left"/>
      <w:rPr>
        <w:rFonts w:ascii="Times New Roman" w:hAnsi="Times New Roman" w:cs="Times New Roman" w:hint="default"/>
        <w:b/>
        <w:i w:val="0"/>
        <w:color w:val="000000"/>
        <w:sz w:val="26"/>
      </w:rPr>
    </w:lvl>
    <w:lvl w:ilvl="1">
      <w:start w:val="1"/>
      <w:numFmt w:val="decimal"/>
      <w:pStyle w:val="Definition2"/>
      <w:lvlText w:val="Part %2"/>
      <w:lvlJc w:val="left"/>
      <w:rPr>
        <w:rFonts w:ascii="Times New Roman" w:hAnsi="Times New Roman" w:cs="Times New Roman" w:hint="default"/>
        <w:b/>
        <w:i w:val="0"/>
        <w:color w:val="000000"/>
        <w:sz w:val="22"/>
      </w:rPr>
    </w:lvl>
    <w:lvl w:ilvl="2">
      <w:start w:val="1"/>
      <w:numFmt w:val="decimal"/>
      <w:pStyle w:val="Definition3"/>
      <w:lvlText w:val="%3."/>
      <w:lvlJc w:val="left"/>
      <w:pPr>
        <w:tabs>
          <w:tab w:val="num" w:pos="720"/>
        </w:tabs>
        <w:ind w:left="720" w:hanging="720"/>
      </w:pPr>
      <w:rPr>
        <w:rFonts w:cs="Times New Roman" w:hint="default"/>
        <w:b w:val="0"/>
      </w:rPr>
    </w:lvl>
    <w:lvl w:ilvl="3">
      <w:start w:val="1"/>
      <w:numFmt w:val="decimal"/>
      <w:pStyle w:val="Definition4"/>
      <w:lvlText w:val="%3.%4"/>
      <w:lvlJc w:val="left"/>
      <w:pPr>
        <w:tabs>
          <w:tab w:val="num" w:pos="720"/>
        </w:tabs>
        <w:ind w:left="720" w:hanging="720"/>
      </w:pPr>
      <w:rPr>
        <w:rFonts w:cs="Times New Roman" w:hint="default"/>
        <w:b w:val="0"/>
        <w:i w:val="0"/>
      </w:rPr>
    </w:lvl>
    <w:lvl w:ilvl="4">
      <w:start w:val="1"/>
      <w:numFmt w:val="lowerLetter"/>
      <w:pStyle w:val="Definition5"/>
      <w:lvlText w:val="(%5)"/>
      <w:lvlJc w:val="left"/>
      <w:pPr>
        <w:tabs>
          <w:tab w:val="num" w:pos="1146"/>
        </w:tabs>
        <w:ind w:left="1146" w:hanging="720"/>
      </w:pPr>
      <w:rPr>
        <w:rFonts w:cs="Times New Roman" w:hint="default"/>
      </w:rPr>
    </w:lvl>
    <w:lvl w:ilvl="5">
      <w:start w:val="1"/>
      <w:numFmt w:val="russianLower"/>
      <w:pStyle w:val="Definition6"/>
      <w:lvlText w:val="(%6)"/>
      <w:lvlJc w:val="left"/>
      <w:pPr>
        <w:tabs>
          <w:tab w:val="num" w:pos="2160"/>
        </w:tabs>
        <w:ind w:left="2160" w:hanging="720"/>
      </w:pPr>
      <w:rPr>
        <w:rFonts w:hint="default"/>
      </w:rPr>
    </w:lvl>
    <w:lvl w:ilvl="6">
      <w:start w:val="1"/>
      <w:numFmt w:val="upperLetter"/>
      <w:pStyle w:val="Definition7"/>
      <w:lvlText w:val="(%7)"/>
      <w:lvlJc w:val="left"/>
      <w:pPr>
        <w:tabs>
          <w:tab w:val="num" w:pos="2880"/>
        </w:tabs>
        <w:ind w:left="2880" w:hanging="720"/>
      </w:pPr>
      <w:rPr>
        <w:rFonts w:cs="Times New Roman" w:hint="default"/>
      </w:rPr>
    </w:lvl>
    <w:lvl w:ilvl="7">
      <w:start w:val="1"/>
      <w:numFmt w:val="lowerLetter"/>
      <w:pStyle w:val="Parties"/>
      <w:lvlText w:val="(%8)"/>
      <w:lvlJc w:val="left"/>
      <w:pPr>
        <w:tabs>
          <w:tab w:val="num" w:pos="720"/>
        </w:tabs>
        <w:ind w:left="720" w:hanging="720"/>
      </w:pPr>
      <w:rPr>
        <w:rFonts w:cs="Times New Roman" w:hint="default"/>
      </w:rPr>
    </w:lvl>
    <w:lvl w:ilvl="8">
      <w:start w:val="1"/>
      <w:numFmt w:val="lowerRoman"/>
      <w:pStyle w:val="Recitals"/>
      <w:lvlText w:val="(%9)"/>
      <w:lvlJc w:val="left"/>
      <w:pPr>
        <w:tabs>
          <w:tab w:val="num" w:pos="1440"/>
        </w:tabs>
        <w:ind w:left="1440" w:hanging="720"/>
      </w:pPr>
      <w:rPr>
        <w:rFonts w:cs="Times New Roman" w:hint="default"/>
      </w:rPr>
    </w:lvl>
  </w:abstractNum>
  <w:abstractNum w:abstractNumId="3" w15:restartNumberingAfterBreak="0">
    <w:nsid w:val="36A928E9"/>
    <w:multiLevelType w:val="hybridMultilevel"/>
    <w:tmpl w:val="BC1E7808"/>
    <w:lvl w:ilvl="0" w:tplc="58C283A4">
      <w:start w:val="1"/>
      <w:numFmt w:val="decimal"/>
      <w:lvlText w:val="(%1)"/>
      <w:lvlJc w:val="left"/>
      <w:pPr>
        <w:ind w:left="1353"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D2A01BD"/>
    <w:multiLevelType w:val="hybridMultilevel"/>
    <w:tmpl w:val="BC1E7808"/>
    <w:lvl w:ilvl="0" w:tplc="58C283A4">
      <w:start w:val="1"/>
      <w:numFmt w:val="decimal"/>
      <w:lvlText w:val="(%1)"/>
      <w:lvlJc w:val="left"/>
      <w:pPr>
        <w:ind w:left="360"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5B046ED3"/>
    <w:multiLevelType w:val="hybridMultilevel"/>
    <w:tmpl w:val="977844F6"/>
    <w:lvl w:ilvl="0" w:tplc="0CA2F102">
      <w:start w:val="1"/>
      <w:numFmt w:val="bullet"/>
      <w:pStyle w:val="a"/>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C851BAB"/>
    <w:multiLevelType w:val="multilevel"/>
    <w:tmpl w:val="FE8CF6D4"/>
    <w:lvl w:ilvl="0">
      <w:start w:val="1"/>
      <w:numFmt w:val="decimal"/>
      <w:pStyle w:val="1"/>
      <w:lvlText w:val="СТАТЬЯ %1."/>
      <w:lvlJc w:val="left"/>
      <w:pPr>
        <w:tabs>
          <w:tab w:val="num" w:pos="360"/>
        </w:tabs>
        <w:ind w:left="360" w:hanging="360"/>
      </w:pPr>
      <w:rPr>
        <w:rFonts w:ascii="Times New Roman" w:hAnsi="Times New Roman" w:hint="default"/>
        <w:b/>
        <w:i w:val="0"/>
        <w:color w:val="auto"/>
        <w:sz w:val="22"/>
        <w:u w:val="none"/>
      </w:rPr>
    </w:lvl>
    <w:lvl w:ilvl="1">
      <w:start w:val="1"/>
      <w:numFmt w:val="decimal"/>
      <w:pStyle w:val="11"/>
      <w:lvlText w:val="%1.%2."/>
      <w:lvlJc w:val="left"/>
      <w:pPr>
        <w:tabs>
          <w:tab w:val="num" w:pos="792"/>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078"/>
        </w:tabs>
        <w:ind w:left="284" w:firstLine="0"/>
      </w:pPr>
      <w:rPr>
        <w:rFonts w:ascii="Times New Roman" w:hAnsi="Times New Roman" w:hint="default"/>
        <w:b w:val="0"/>
        <w:i w:val="0"/>
        <w:color w:val="auto"/>
        <w:sz w:val="22"/>
        <w:u w:val="none"/>
        <w:lang w:val="de-DE"/>
      </w:rPr>
    </w:lvl>
    <w:lvl w:ilvl="3">
      <w:start w:val="1"/>
      <w:numFmt w:val="lowerRoman"/>
      <w:lvlText w:val="(%4)"/>
      <w:lvlJc w:val="left"/>
      <w:pPr>
        <w:tabs>
          <w:tab w:val="num" w:pos="1800"/>
        </w:tabs>
        <w:ind w:left="1728" w:hanging="648"/>
      </w:pPr>
      <w:rPr>
        <w:rFonts w:ascii="Times New Roman" w:hAnsi="Times New Roman" w:hint="default"/>
        <w:b w:val="0"/>
        <w:i w:val="0"/>
        <w:color w:val="auto"/>
        <w:sz w:val="22"/>
        <w:u w:val="none"/>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5FCF42F5"/>
    <w:multiLevelType w:val="multilevel"/>
    <w:tmpl w:val="4F422AE4"/>
    <w:lvl w:ilvl="0">
      <w:start w:val="1"/>
      <w:numFmt w:val="decimal"/>
      <w:pStyle w:val="10"/>
      <w:lvlText w:val="%1."/>
      <w:lvlJc w:val="left"/>
      <w:pPr>
        <w:ind w:left="502" w:hanging="360"/>
      </w:pPr>
    </w:lvl>
    <w:lvl w:ilvl="1">
      <w:start w:val="1"/>
      <w:numFmt w:val="decimal"/>
      <w:pStyle w:val="110"/>
      <w:lvlText w:val="%1.%2."/>
      <w:lvlJc w:val="left"/>
      <w:pPr>
        <w:ind w:left="574" w:hanging="432"/>
      </w:pPr>
      <w:rPr>
        <w:rFonts w:ascii="Tahoma" w:hAnsi="Tahoma" w:cs="Tahoma" w:hint="default"/>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
      <w:lvlText w:val="%1.%2.%3."/>
      <w:lvlJc w:val="left"/>
      <w:pPr>
        <w:ind w:left="1355"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pStyle w:val="111I"/>
      <w:lvlText w:val="(%4)"/>
      <w:lvlJc w:val="left"/>
      <w:pPr>
        <w:ind w:left="2066"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090" w:hanging="792"/>
      </w:pPr>
    </w:lvl>
    <w:lvl w:ilvl="5">
      <w:start w:val="1"/>
      <w:numFmt w:val="decimal"/>
      <w:lvlText w:val="%1.%2.%3.%4.%5.%6."/>
      <w:lvlJc w:val="left"/>
      <w:pPr>
        <w:ind w:left="2594" w:hanging="936"/>
      </w:pPr>
    </w:lvl>
    <w:lvl w:ilvl="6">
      <w:start w:val="1"/>
      <w:numFmt w:val="decimal"/>
      <w:lvlText w:val="%1.%2.%3.%4.%5.%6.%7."/>
      <w:lvlJc w:val="left"/>
      <w:pPr>
        <w:ind w:left="3098" w:hanging="1080"/>
      </w:pPr>
    </w:lvl>
    <w:lvl w:ilvl="7">
      <w:start w:val="1"/>
      <w:numFmt w:val="decimal"/>
      <w:lvlText w:val="%1.%2.%3.%4.%5.%6.%7.%8."/>
      <w:lvlJc w:val="left"/>
      <w:pPr>
        <w:ind w:left="3602" w:hanging="1224"/>
      </w:pPr>
    </w:lvl>
    <w:lvl w:ilvl="8">
      <w:start w:val="1"/>
      <w:numFmt w:val="decimal"/>
      <w:lvlText w:val="%1.%2.%3.%4.%5.%6.%7.%8.%9."/>
      <w:lvlJc w:val="left"/>
      <w:pPr>
        <w:ind w:left="4178" w:hanging="1440"/>
      </w:pPr>
    </w:lvl>
  </w:abstractNum>
  <w:abstractNum w:abstractNumId="8" w15:restartNumberingAfterBreak="0">
    <w:nsid w:val="6CDF7BD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CD01BFE"/>
    <w:multiLevelType w:val="hybridMultilevel"/>
    <w:tmpl w:val="103E96B6"/>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num w:numId="1">
    <w:abstractNumId w:val="6"/>
  </w:num>
  <w:num w:numId="2">
    <w:abstractNumId w:val="5"/>
  </w:num>
  <w:num w:numId="3">
    <w:abstractNumId w:val="7"/>
  </w:num>
  <w:num w:numId="4">
    <w:abstractNumId w:val="0"/>
  </w:num>
  <w:num w:numId="5">
    <w:abstractNumId w:val="2"/>
  </w:num>
  <w:num w:numId="6">
    <w:abstractNumId w:val="1"/>
  </w:num>
  <w:num w:numId="7">
    <w:abstractNumId w:val="8"/>
  </w:num>
  <w:num w:numId="8">
    <w:abstractNumId w:val="9"/>
  </w:num>
  <w:num w:numId="9">
    <w:abstractNumId w:val="3"/>
  </w:num>
  <w:num w:numId="10">
    <w:abstractNumId w:val="4"/>
  </w:num>
  <w:num w:numId="11">
    <w:abstractNumId w:val="7"/>
    <w:lvlOverride w:ilvl="0">
      <w:lvl w:ilvl="0">
        <w:start w:val="1"/>
        <w:numFmt w:val="decimal"/>
        <w:pStyle w:val="10"/>
        <w:lvlText w:val="%1."/>
        <w:lvlJc w:val="left"/>
        <w:pPr>
          <w:ind w:left="502" w:hanging="360"/>
        </w:pPr>
        <w:rPr>
          <w:rFonts w:hint="default"/>
        </w:rPr>
      </w:lvl>
    </w:lvlOverride>
    <w:lvlOverride w:ilvl="1">
      <w:lvl w:ilvl="1">
        <w:start w:val="1"/>
        <w:numFmt w:val="decimal"/>
        <w:pStyle w:val="110"/>
        <w:lvlText w:val="%1.%2."/>
        <w:lvlJc w:val="left"/>
        <w:pPr>
          <w:ind w:left="567" w:hanging="567"/>
        </w:pPr>
        <w:rPr>
          <w:rFonts w:ascii="Tahoma" w:hAnsi="Tahoma" w:cs="Tahoma" w:hint="default"/>
          <w:b w:val="0"/>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111"/>
        <w:lvlText w:val="%1.%2.%3."/>
        <w:lvlJc w:val="left"/>
        <w:pPr>
          <w:ind w:left="1355" w:hanging="50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lowerRoman"/>
        <w:pStyle w:val="111I"/>
        <w:lvlText w:val="(%4)"/>
        <w:lvlJc w:val="left"/>
        <w:pPr>
          <w:ind w:left="2066" w:hanging="648"/>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1.%2.%3.%4.%5."/>
        <w:lvlJc w:val="left"/>
        <w:pPr>
          <w:ind w:left="2090" w:hanging="792"/>
        </w:pPr>
        <w:rPr>
          <w:rFonts w:hint="default"/>
        </w:rPr>
      </w:lvl>
    </w:lvlOverride>
    <w:lvlOverride w:ilvl="5">
      <w:lvl w:ilvl="5">
        <w:start w:val="1"/>
        <w:numFmt w:val="decimal"/>
        <w:lvlText w:val="%1.%2.%3.%4.%5.%6."/>
        <w:lvlJc w:val="left"/>
        <w:pPr>
          <w:ind w:left="2594" w:hanging="936"/>
        </w:pPr>
        <w:rPr>
          <w:rFonts w:hint="default"/>
        </w:rPr>
      </w:lvl>
    </w:lvlOverride>
    <w:lvlOverride w:ilvl="6">
      <w:lvl w:ilvl="6">
        <w:start w:val="1"/>
        <w:numFmt w:val="decimal"/>
        <w:lvlText w:val="%1.%2.%3.%4.%5.%6.%7."/>
        <w:lvlJc w:val="left"/>
        <w:pPr>
          <w:ind w:left="3098" w:hanging="1080"/>
        </w:pPr>
        <w:rPr>
          <w:rFonts w:hint="default"/>
        </w:rPr>
      </w:lvl>
    </w:lvlOverride>
    <w:lvlOverride w:ilvl="7">
      <w:lvl w:ilvl="7">
        <w:start w:val="1"/>
        <w:numFmt w:val="decimal"/>
        <w:lvlText w:val="%1.%2.%3.%4.%5.%6.%7.%8."/>
        <w:lvlJc w:val="left"/>
        <w:pPr>
          <w:ind w:left="3602" w:hanging="1224"/>
        </w:pPr>
        <w:rPr>
          <w:rFonts w:hint="default"/>
        </w:rPr>
      </w:lvl>
    </w:lvlOverride>
    <w:lvlOverride w:ilvl="8">
      <w:lvl w:ilvl="8">
        <w:start w:val="1"/>
        <w:numFmt w:val="decimal"/>
        <w:lvlText w:val="%1.%2.%3.%4.%5.%6.%7.%8.%9."/>
        <w:lvlJc w:val="left"/>
        <w:pPr>
          <w:ind w:left="4178" w:hanging="1440"/>
        </w:pPr>
        <w:rPr>
          <w:rFonts w:hint="default"/>
        </w:rPr>
      </w:lvl>
    </w:lvlOverride>
  </w:num>
  <w:num w:numId="12">
    <w:abstractNumId w:val="7"/>
    <w:lvlOverride w:ilvl="0">
      <w:lvl w:ilvl="0">
        <w:start w:val="1"/>
        <w:numFmt w:val="decimal"/>
        <w:pStyle w:val="10"/>
        <w:lvlText w:val="%1."/>
        <w:lvlJc w:val="left"/>
        <w:pPr>
          <w:ind w:left="502" w:hanging="360"/>
        </w:pPr>
        <w:rPr>
          <w:rFonts w:hint="default"/>
        </w:rPr>
      </w:lvl>
    </w:lvlOverride>
    <w:lvlOverride w:ilvl="1">
      <w:lvl w:ilvl="1">
        <w:start w:val="1"/>
        <w:numFmt w:val="decimal"/>
        <w:pStyle w:val="110"/>
        <w:lvlText w:val="%1.%2."/>
        <w:lvlJc w:val="left"/>
        <w:pPr>
          <w:ind w:left="567" w:hanging="567"/>
        </w:pPr>
        <w:rPr>
          <w:rFonts w:ascii="Tahoma" w:hAnsi="Tahoma" w:cs="Tahoma" w:hint="default"/>
          <w:b w:val="0"/>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Override>
    <w:lvlOverride w:ilvl="2">
      <w:lvl w:ilvl="2">
        <w:start w:val="1"/>
        <w:numFmt w:val="decimal"/>
        <w:pStyle w:val="111"/>
        <w:lvlText w:val="%1.%2.%3."/>
        <w:lvlJc w:val="left"/>
        <w:pPr>
          <w:ind w:left="1355" w:hanging="504"/>
        </w:pPr>
        <w:rPr>
          <w:rFonts w:ascii="Tahoma" w:hAnsi="Tahoma" w:cs="Tahoma" w:hint="default"/>
          <w:b w:val="0"/>
          <w:bCs w:val="0"/>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Override>
    <w:lvlOverride w:ilvl="3">
      <w:lvl w:ilvl="3">
        <w:start w:val="1"/>
        <w:numFmt w:val="lowerRoman"/>
        <w:pStyle w:val="111I"/>
        <w:lvlText w:val="(%4)"/>
        <w:lvlJc w:val="left"/>
        <w:pPr>
          <w:ind w:left="2066" w:hanging="648"/>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1.%2.%3.%4.%5."/>
        <w:lvlJc w:val="left"/>
        <w:pPr>
          <w:ind w:left="2090" w:hanging="792"/>
        </w:pPr>
        <w:rPr>
          <w:rFonts w:hint="default"/>
        </w:rPr>
      </w:lvl>
    </w:lvlOverride>
    <w:lvlOverride w:ilvl="5">
      <w:lvl w:ilvl="5">
        <w:start w:val="1"/>
        <w:numFmt w:val="decimal"/>
        <w:lvlText w:val="%1.%2.%3.%4.%5.%6."/>
        <w:lvlJc w:val="left"/>
        <w:pPr>
          <w:ind w:left="2594" w:hanging="936"/>
        </w:pPr>
        <w:rPr>
          <w:rFonts w:hint="default"/>
        </w:rPr>
      </w:lvl>
    </w:lvlOverride>
    <w:lvlOverride w:ilvl="6">
      <w:lvl w:ilvl="6">
        <w:start w:val="1"/>
        <w:numFmt w:val="decimal"/>
        <w:lvlText w:val="%1.%2.%3.%4.%5.%6.%7."/>
        <w:lvlJc w:val="left"/>
        <w:pPr>
          <w:ind w:left="3098" w:hanging="1080"/>
        </w:pPr>
        <w:rPr>
          <w:rFonts w:hint="default"/>
        </w:rPr>
      </w:lvl>
    </w:lvlOverride>
    <w:lvlOverride w:ilvl="7">
      <w:lvl w:ilvl="7">
        <w:start w:val="1"/>
        <w:numFmt w:val="decimal"/>
        <w:lvlText w:val="%1.%2.%3.%4.%5.%6.%7.%8."/>
        <w:lvlJc w:val="left"/>
        <w:pPr>
          <w:ind w:left="3602" w:hanging="1224"/>
        </w:pPr>
        <w:rPr>
          <w:rFonts w:hint="default"/>
        </w:rPr>
      </w:lvl>
    </w:lvlOverride>
    <w:lvlOverride w:ilvl="8">
      <w:lvl w:ilvl="8">
        <w:start w:val="1"/>
        <w:numFmt w:val="decimal"/>
        <w:lvlText w:val="%1.%2.%3.%4.%5.%6.%7.%8.%9."/>
        <w:lvlJc w:val="left"/>
        <w:pPr>
          <w:ind w:left="4178" w:hanging="1440"/>
        </w:pPr>
        <w:rPr>
          <w:rFonts w:hint="default"/>
        </w:rPr>
      </w:lvl>
    </w:lvlOverride>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5"/>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4"/>
  <w:proofState w:spelling="clean"/>
  <w:defaultTabStop w:val="708"/>
  <w:drawingGridHorizontalSpacing w:val="110"/>
  <w:displayHorizontalDrawingGridEvery w:val="2"/>
  <w:characterSpacingControl w:val="doNotCompress"/>
  <w:hdrShapeDefaults>
    <o:shapedefaults v:ext="edit" spidmax="1024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579"/>
    <w:rsid w:val="00000273"/>
    <w:rsid w:val="000018D1"/>
    <w:rsid w:val="00001D72"/>
    <w:rsid w:val="0000212A"/>
    <w:rsid w:val="00002850"/>
    <w:rsid w:val="00002B6E"/>
    <w:rsid w:val="00002D9F"/>
    <w:rsid w:val="0000327D"/>
    <w:rsid w:val="000033AE"/>
    <w:rsid w:val="00003919"/>
    <w:rsid w:val="0000417E"/>
    <w:rsid w:val="00004A01"/>
    <w:rsid w:val="00004EED"/>
    <w:rsid w:val="0000541C"/>
    <w:rsid w:val="0000704B"/>
    <w:rsid w:val="00007893"/>
    <w:rsid w:val="00007F23"/>
    <w:rsid w:val="00010202"/>
    <w:rsid w:val="00011F3C"/>
    <w:rsid w:val="000129E5"/>
    <w:rsid w:val="00013128"/>
    <w:rsid w:val="0001393C"/>
    <w:rsid w:val="00013D4A"/>
    <w:rsid w:val="0001421C"/>
    <w:rsid w:val="00014469"/>
    <w:rsid w:val="000146D1"/>
    <w:rsid w:val="00014C9D"/>
    <w:rsid w:val="00014CD4"/>
    <w:rsid w:val="00014E31"/>
    <w:rsid w:val="0001572E"/>
    <w:rsid w:val="00015B44"/>
    <w:rsid w:val="000166F6"/>
    <w:rsid w:val="00016771"/>
    <w:rsid w:val="0001691C"/>
    <w:rsid w:val="0001738C"/>
    <w:rsid w:val="00020FDE"/>
    <w:rsid w:val="00021A3D"/>
    <w:rsid w:val="000224CD"/>
    <w:rsid w:val="000225F5"/>
    <w:rsid w:val="00022A32"/>
    <w:rsid w:val="00022C6D"/>
    <w:rsid w:val="00023906"/>
    <w:rsid w:val="00023B06"/>
    <w:rsid w:val="00023BEC"/>
    <w:rsid w:val="00023F82"/>
    <w:rsid w:val="000240B5"/>
    <w:rsid w:val="00024514"/>
    <w:rsid w:val="00024737"/>
    <w:rsid w:val="00024E0A"/>
    <w:rsid w:val="00025677"/>
    <w:rsid w:val="0002649E"/>
    <w:rsid w:val="000267F5"/>
    <w:rsid w:val="00026A31"/>
    <w:rsid w:val="00026EE1"/>
    <w:rsid w:val="000271D4"/>
    <w:rsid w:val="000271FB"/>
    <w:rsid w:val="00027737"/>
    <w:rsid w:val="00030751"/>
    <w:rsid w:val="000319F5"/>
    <w:rsid w:val="000326A1"/>
    <w:rsid w:val="00032A3D"/>
    <w:rsid w:val="00033154"/>
    <w:rsid w:val="00033570"/>
    <w:rsid w:val="00033C0B"/>
    <w:rsid w:val="00033DDD"/>
    <w:rsid w:val="00034305"/>
    <w:rsid w:val="000355BC"/>
    <w:rsid w:val="00036824"/>
    <w:rsid w:val="000379EC"/>
    <w:rsid w:val="0004061D"/>
    <w:rsid w:val="00040F12"/>
    <w:rsid w:val="00041166"/>
    <w:rsid w:val="00041FE4"/>
    <w:rsid w:val="000422A9"/>
    <w:rsid w:val="00042CF5"/>
    <w:rsid w:val="00043F74"/>
    <w:rsid w:val="0004410D"/>
    <w:rsid w:val="00044747"/>
    <w:rsid w:val="00044D82"/>
    <w:rsid w:val="00045174"/>
    <w:rsid w:val="00045F43"/>
    <w:rsid w:val="00047E25"/>
    <w:rsid w:val="000522E1"/>
    <w:rsid w:val="00053B31"/>
    <w:rsid w:val="00053F55"/>
    <w:rsid w:val="00054C6F"/>
    <w:rsid w:val="000554E7"/>
    <w:rsid w:val="0005590E"/>
    <w:rsid w:val="00055CA5"/>
    <w:rsid w:val="00055D63"/>
    <w:rsid w:val="00057292"/>
    <w:rsid w:val="000573F5"/>
    <w:rsid w:val="00057750"/>
    <w:rsid w:val="00057976"/>
    <w:rsid w:val="00057E6D"/>
    <w:rsid w:val="000604C6"/>
    <w:rsid w:val="0006057A"/>
    <w:rsid w:val="00060AC1"/>
    <w:rsid w:val="00060E8E"/>
    <w:rsid w:val="00060F73"/>
    <w:rsid w:val="00061144"/>
    <w:rsid w:val="0006177C"/>
    <w:rsid w:val="00061BCE"/>
    <w:rsid w:val="00062634"/>
    <w:rsid w:val="00062730"/>
    <w:rsid w:val="00063CC4"/>
    <w:rsid w:val="00064F72"/>
    <w:rsid w:val="00065A7D"/>
    <w:rsid w:val="00066923"/>
    <w:rsid w:val="000678EF"/>
    <w:rsid w:val="00071250"/>
    <w:rsid w:val="000715CD"/>
    <w:rsid w:val="00072A39"/>
    <w:rsid w:val="00072A6B"/>
    <w:rsid w:val="000732FC"/>
    <w:rsid w:val="00073681"/>
    <w:rsid w:val="0007445C"/>
    <w:rsid w:val="000745D9"/>
    <w:rsid w:val="00074D4C"/>
    <w:rsid w:val="00075E78"/>
    <w:rsid w:val="00076898"/>
    <w:rsid w:val="00077418"/>
    <w:rsid w:val="00077492"/>
    <w:rsid w:val="00077B29"/>
    <w:rsid w:val="00080C51"/>
    <w:rsid w:val="00081909"/>
    <w:rsid w:val="0008199D"/>
    <w:rsid w:val="00081A81"/>
    <w:rsid w:val="00081DEB"/>
    <w:rsid w:val="00082328"/>
    <w:rsid w:val="000824A0"/>
    <w:rsid w:val="00082F79"/>
    <w:rsid w:val="0008458E"/>
    <w:rsid w:val="00085412"/>
    <w:rsid w:val="0008619A"/>
    <w:rsid w:val="00087C83"/>
    <w:rsid w:val="00090B7B"/>
    <w:rsid w:val="00090E68"/>
    <w:rsid w:val="00091C3B"/>
    <w:rsid w:val="00091D0C"/>
    <w:rsid w:val="0009305C"/>
    <w:rsid w:val="00093353"/>
    <w:rsid w:val="00095C41"/>
    <w:rsid w:val="00095D9D"/>
    <w:rsid w:val="000961A7"/>
    <w:rsid w:val="00097A83"/>
    <w:rsid w:val="000A0791"/>
    <w:rsid w:val="000A1CAA"/>
    <w:rsid w:val="000A3AAB"/>
    <w:rsid w:val="000A3CD8"/>
    <w:rsid w:val="000A50D6"/>
    <w:rsid w:val="000A5C77"/>
    <w:rsid w:val="000A656E"/>
    <w:rsid w:val="000A6843"/>
    <w:rsid w:val="000A768B"/>
    <w:rsid w:val="000B04D4"/>
    <w:rsid w:val="000B097D"/>
    <w:rsid w:val="000B0D7A"/>
    <w:rsid w:val="000B2229"/>
    <w:rsid w:val="000B30A6"/>
    <w:rsid w:val="000B340D"/>
    <w:rsid w:val="000B365B"/>
    <w:rsid w:val="000B39B5"/>
    <w:rsid w:val="000B3B8E"/>
    <w:rsid w:val="000B3F8A"/>
    <w:rsid w:val="000B472F"/>
    <w:rsid w:val="000B53EB"/>
    <w:rsid w:val="000B60B3"/>
    <w:rsid w:val="000B6281"/>
    <w:rsid w:val="000B668E"/>
    <w:rsid w:val="000B6C20"/>
    <w:rsid w:val="000C0F7E"/>
    <w:rsid w:val="000C139F"/>
    <w:rsid w:val="000C1A78"/>
    <w:rsid w:val="000C1ACA"/>
    <w:rsid w:val="000C2124"/>
    <w:rsid w:val="000C2798"/>
    <w:rsid w:val="000C2B9F"/>
    <w:rsid w:val="000C3AD8"/>
    <w:rsid w:val="000C3D96"/>
    <w:rsid w:val="000C44BF"/>
    <w:rsid w:val="000C47C8"/>
    <w:rsid w:val="000C58BE"/>
    <w:rsid w:val="000C5C52"/>
    <w:rsid w:val="000C6132"/>
    <w:rsid w:val="000C676E"/>
    <w:rsid w:val="000C75EC"/>
    <w:rsid w:val="000C7D1B"/>
    <w:rsid w:val="000C7F04"/>
    <w:rsid w:val="000D0FA0"/>
    <w:rsid w:val="000D3802"/>
    <w:rsid w:val="000D3DA7"/>
    <w:rsid w:val="000D4083"/>
    <w:rsid w:val="000D4778"/>
    <w:rsid w:val="000D4CAC"/>
    <w:rsid w:val="000D4FD1"/>
    <w:rsid w:val="000D51A3"/>
    <w:rsid w:val="000D564E"/>
    <w:rsid w:val="000D5ADE"/>
    <w:rsid w:val="000D6AEA"/>
    <w:rsid w:val="000D6DE8"/>
    <w:rsid w:val="000D7029"/>
    <w:rsid w:val="000D76DF"/>
    <w:rsid w:val="000D7A89"/>
    <w:rsid w:val="000D7D0C"/>
    <w:rsid w:val="000E00F5"/>
    <w:rsid w:val="000E0E68"/>
    <w:rsid w:val="000E1087"/>
    <w:rsid w:val="000E16C0"/>
    <w:rsid w:val="000E1BC6"/>
    <w:rsid w:val="000E1EF0"/>
    <w:rsid w:val="000E32F1"/>
    <w:rsid w:val="000E4046"/>
    <w:rsid w:val="000E45CF"/>
    <w:rsid w:val="000E45DE"/>
    <w:rsid w:val="000E4C24"/>
    <w:rsid w:val="000E4E70"/>
    <w:rsid w:val="000E4EB3"/>
    <w:rsid w:val="000E5365"/>
    <w:rsid w:val="000E5A17"/>
    <w:rsid w:val="000E5ED7"/>
    <w:rsid w:val="000E6D8E"/>
    <w:rsid w:val="000E6EF3"/>
    <w:rsid w:val="000F022B"/>
    <w:rsid w:val="000F0DD3"/>
    <w:rsid w:val="000F1273"/>
    <w:rsid w:val="000F1352"/>
    <w:rsid w:val="000F1829"/>
    <w:rsid w:val="000F1CC4"/>
    <w:rsid w:val="000F2408"/>
    <w:rsid w:val="000F26DC"/>
    <w:rsid w:val="000F2C62"/>
    <w:rsid w:val="000F326E"/>
    <w:rsid w:val="000F380F"/>
    <w:rsid w:val="000F4059"/>
    <w:rsid w:val="000F419F"/>
    <w:rsid w:val="000F503E"/>
    <w:rsid w:val="000F5171"/>
    <w:rsid w:val="000F5433"/>
    <w:rsid w:val="000F5799"/>
    <w:rsid w:val="000F5B89"/>
    <w:rsid w:val="000F6B94"/>
    <w:rsid w:val="000F6E41"/>
    <w:rsid w:val="00100304"/>
    <w:rsid w:val="0010098C"/>
    <w:rsid w:val="00102059"/>
    <w:rsid w:val="00102244"/>
    <w:rsid w:val="001022E6"/>
    <w:rsid w:val="00102CCB"/>
    <w:rsid w:val="00103009"/>
    <w:rsid w:val="001035C7"/>
    <w:rsid w:val="001059AD"/>
    <w:rsid w:val="00105E5D"/>
    <w:rsid w:val="0010670C"/>
    <w:rsid w:val="00106BDC"/>
    <w:rsid w:val="00107755"/>
    <w:rsid w:val="00107B2A"/>
    <w:rsid w:val="001105F7"/>
    <w:rsid w:val="001109E4"/>
    <w:rsid w:val="00110DBB"/>
    <w:rsid w:val="00111294"/>
    <w:rsid w:val="00111454"/>
    <w:rsid w:val="001117C1"/>
    <w:rsid w:val="00111B19"/>
    <w:rsid w:val="00112888"/>
    <w:rsid w:val="00113F9A"/>
    <w:rsid w:val="00114032"/>
    <w:rsid w:val="0011406D"/>
    <w:rsid w:val="0011472E"/>
    <w:rsid w:val="00114BC8"/>
    <w:rsid w:val="00114F0E"/>
    <w:rsid w:val="00115811"/>
    <w:rsid w:val="00115D7E"/>
    <w:rsid w:val="00116582"/>
    <w:rsid w:val="0011718E"/>
    <w:rsid w:val="0011798F"/>
    <w:rsid w:val="0012154F"/>
    <w:rsid w:val="0012196D"/>
    <w:rsid w:val="00121A70"/>
    <w:rsid w:val="00121EF2"/>
    <w:rsid w:val="00123096"/>
    <w:rsid w:val="0012329F"/>
    <w:rsid w:val="00123897"/>
    <w:rsid w:val="00124567"/>
    <w:rsid w:val="00124D62"/>
    <w:rsid w:val="00125D7C"/>
    <w:rsid w:val="00127192"/>
    <w:rsid w:val="00130645"/>
    <w:rsid w:val="001307B9"/>
    <w:rsid w:val="00131E97"/>
    <w:rsid w:val="001320EF"/>
    <w:rsid w:val="00132417"/>
    <w:rsid w:val="00132E91"/>
    <w:rsid w:val="001336CD"/>
    <w:rsid w:val="00133B2B"/>
    <w:rsid w:val="0013539E"/>
    <w:rsid w:val="00135775"/>
    <w:rsid w:val="00135F03"/>
    <w:rsid w:val="00137886"/>
    <w:rsid w:val="001401B5"/>
    <w:rsid w:val="0014037C"/>
    <w:rsid w:val="00140D04"/>
    <w:rsid w:val="00140FC9"/>
    <w:rsid w:val="00141353"/>
    <w:rsid w:val="00142081"/>
    <w:rsid w:val="00142AAE"/>
    <w:rsid w:val="00142BBD"/>
    <w:rsid w:val="00143038"/>
    <w:rsid w:val="00143B58"/>
    <w:rsid w:val="00143B5D"/>
    <w:rsid w:val="00144F3A"/>
    <w:rsid w:val="00145F16"/>
    <w:rsid w:val="00146894"/>
    <w:rsid w:val="001477BD"/>
    <w:rsid w:val="00147926"/>
    <w:rsid w:val="00147BC7"/>
    <w:rsid w:val="00147D1F"/>
    <w:rsid w:val="00151056"/>
    <w:rsid w:val="001514F1"/>
    <w:rsid w:val="00151506"/>
    <w:rsid w:val="00152196"/>
    <w:rsid w:val="00152751"/>
    <w:rsid w:val="001531AA"/>
    <w:rsid w:val="0015366F"/>
    <w:rsid w:val="00153B21"/>
    <w:rsid w:val="00154253"/>
    <w:rsid w:val="00154A29"/>
    <w:rsid w:val="001551C4"/>
    <w:rsid w:val="001558C6"/>
    <w:rsid w:val="00156CDE"/>
    <w:rsid w:val="00157004"/>
    <w:rsid w:val="00160707"/>
    <w:rsid w:val="00160D5F"/>
    <w:rsid w:val="001626FD"/>
    <w:rsid w:val="00164565"/>
    <w:rsid w:val="0016549B"/>
    <w:rsid w:val="00165A74"/>
    <w:rsid w:val="0016643C"/>
    <w:rsid w:val="00166D2C"/>
    <w:rsid w:val="00167517"/>
    <w:rsid w:val="00170FED"/>
    <w:rsid w:val="001713EB"/>
    <w:rsid w:val="001713FD"/>
    <w:rsid w:val="0017194C"/>
    <w:rsid w:val="001719E9"/>
    <w:rsid w:val="00171F2D"/>
    <w:rsid w:val="00172636"/>
    <w:rsid w:val="0017296B"/>
    <w:rsid w:val="00172CE2"/>
    <w:rsid w:val="001731C4"/>
    <w:rsid w:val="001738E3"/>
    <w:rsid w:val="00174728"/>
    <w:rsid w:val="001747C0"/>
    <w:rsid w:val="00175AA5"/>
    <w:rsid w:val="00176AA3"/>
    <w:rsid w:val="001772ED"/>
    <w:rsid w:val="00177D3E"/>
    <w:rsid w:val="00180B79"/>
    <w:rsid w:val="00180F7D"/>
    <w:rsid w:val="001811D3"/>
    <w:rsid w:val="00181382"/>
    <w:rsid w:val="00181421"/>
    <w:rsid w:val="001822B4"/>
    <w:rsid w:val="001829AB"/>
    <w:rsid w:val="00182D34"/>
    <w:rsid w:val="00183131"/>
    <w:rsid w:val="00185472"/>
    <w:rsid w:val="00185CF5"/>
    <w:rsid w:val="00186920"/>
    <w:rsid w:val="00186A4C"/>
    <w:rsid w:val="00187709"/>
    <w:rsid w:val="00187951"/>
    <w:rsid w:val="00187C78"/>
    <w:rsid w:val="00187CAB"/>
    <w:rsid w:val="001903DE"/>
    <w:rsid w:val="00190877"/>
    <w:rsid w:val="00191515"/>
    <w:rsid w:val="00191D88"/>
    <w:rsid w:val="00192950"/>
    <w:rsid w:val="00192C7C"/>
    <w:rsid w:val="00192E37"/>
    <w:rsid w:val="0019355F"/>
    <w:rsid w:val="0019411C"/>
    <w:rsid w:val="001944D0"/>
    <w:rsid w:val="001947A2"/>
    <w:rsid w:val="00194DD7"/>
    <w:rsid w:val="00195AE8"/>
    <w:rsid w:val="00195E89"/>
    <w:rsid w:val="00196251"/>
    <w:rsid w:val="00196D5E"/>
    <w:rsid w:val="001971F7"/>
    <w:rsid w:val="001A0537"/>
    <w:rsid w:val="001A08CC"/>
    <w:rsid w:val="001A10D4"/>
    <w:rsid w:val="001A1F7A"/>
    <w:rsid w:val="001A2AFF"/>
    <w:rsid w:val="001A351A"/>
    <w:rsid w:val="001A357A"/>
    <w:rsid w:val="001A4499"/>
    <w:rsid w:val="001A4595"/>
    <w:rsid w:val="001A4861"/>
    <w:rsid w:val="001A4F3E"/>
    <w:rsid w:val="001A57D4"/>
    <w:rsid w:val="001A6527"/>
    <w:rsid w:val="001A72A2"/>
    <w:rsid w:val="001A74B0"/>
    <w:rsid w:val="001A74EC"/>
    <w:rsid w:val="001A752D"/>
    <w:rsid w:val="001B1017"/>
    <w:rsid w:val="001B15C4"/>
    <w:rsid w:val="001B27DF"/>
    <w:rsid w:val="001B2DC7"/>
    <w:rsid w:val="001B2E29"/>
    <w:rsid w:val="001B35E6"/>
    <w:rsid w:val="001B3EE8"/>
    <w:rsid w:val="001B4307"/>
    <w:rsid w:val="001B483A"/>
    <w:rsid w:val="001B4E45"/>
    <w:rsid w:val="001B5C8B"/>
    <w:rsid w:val="001B5F50"/>
    <w:rsid w:val="001B6A7D"/>
    <w:rsid w:val="001B70E2"/>
    <w:rsid w:val="001B742B"/>
    <w:rsid w:val="001B74CF"/>
    <w:rsid w:val="001C0965"/>
    <w:rsid w:val="001C23C0"/>
    <w:rsid w:val="001C39A3"/>
    <w:rsid w:val="001C4EC2"/>
    <w:rsid w:val="001C5114"/>
    <w:rsid w:val="001C5369"/>
    <w:rsid w:val="001C5DE3"/>
    <w:rsid w:val="001C6768"/>
    <w:rsid w:val="001C69C9"/>
    <w:rsid w:val="001C760E"/>
    <w:rsid w:val="001C7FEE"/>
    <w:rsid w:val="001D0495"/>
    <w:rsid w:val="001D203A"/>
    <w:rsid w:val="001D256A"/>
    <w:rsid w:val="001D25E0"/>
    <w:rsid w:val="001D2C07"/>
    <w:rsid w:val="001D3337"/>
    <w:rsid w:val="001D3F67"/>
    <w:rsid w:val="001D5D15"/>
    <w:rsid w:val="001D5EFE"/>
    <w:rsid w:val="001D5F57"/>
    <w:rsid w:val="001D62F1"/>
    <w:rsid w:val="001D6599"/>
    <w:rsid w:val="001D7B8A"/>
    <w:rsid w:val="001D7BAC"/>
    <w:rsid w:val="001D7DAB"/>
    <w:rsid w:val="001E1125"/>
    <w:rsid w:val="001E172B"/>
    <w:rsid w:val="001E23B6"/>
    <w:rsid w:val="001E29D8"/>
    <w:rsid w:val="001E310F"/>
    <w:rsid w:val="001E362B"/>
    <w:rsid w:val="001E3C2A"/>
    <w:rsid w:val="001E49D4"/>
    <w:rsid w:val="001E4A79"/>
    <w:rsid w:val="001E53A7"/>
    <w:rsid w:val="001E5D7F"/>
    <w:rsid w:val="001E6A54"/>
    <w:rsid w:val="001E6B46"/>
    <w:rsid w:val="001E6C08"/>
    <w:rsid w:val="001E779B"/>
    <w:rsid w:val="001F0E46"/>
    <w:rsid w:val="001F12B7"/>
    <w:rsid w:val="001F2D5C"/>
    <w:rsid w:val="001F3523"/>
    <w:rsid w:val="001F3BCA"/>
    <w:rsid w:val="001F3F3F"/>
    <w:rsid w:val="001F42C5"/>
    <w:rsid w:val="001F71D2"/>
    <w:rsid w:val="001F7255"/>
    <w:rsid w:val="001F7513"/>
    <w:rsid w:val="001F7A61"/>
    <w:rsid w:val="002000DF"/>
    <w:rsid w:val="0020137B"/>
    <w:rsid w:val="002028FA"/>
    <w:rsid w:val="00202E3D"/>
    <w:rsid w:val="00203078"/>
    <w:rsid w:val="00203599"/>
    <w:rsid w:val="00203E2B"/>
    <w:rsid w:val="002047FC"/>
    <w:rsid w:val="00204BBE"/>
    <w:rsid w:val="00205359"/>
    <w:rsid w:val="002060EB"/>
    <w:rsid w:val="00206881"/>
    <w:rsid w:val="00206BF0"/>
    <w:rsid w:val="00206DCA"/>
    <w:rsid w:val="002075FF"/>
    <w:rsid w:val="00207A0A"/>
    <w:rsid w:val="00207C00"/>
    <w:rsid w:val="002109F9"/>
    <w:rsid w:val="00211BA0"/>
    <w:rsid w:val="00212F5B"/>
    <w:rsid w:val="00214E96"/>
    <w:rsid w:val="00215D35"/>
    <w:rsid w:val="00216229"/>
    <w:rsid w:val="00216581"/>
    <w:rsid w:val="0021668A"/>
    <w:rsid w:val="00216996"/>
    <w:rsid w:val="0021699A"/>
    <w:rsid w:val="00216DDD"/>
    <w:rsid w:val="00217662"/>
    <w:rsid w:val="00220838"/>
    <w:rsid w:val="00220AC3"/>
    <w:rsid w:val="00220E09"/>
    <w:rsid w:val="00221D8C"/>
    <w:rsid w:val="00222696"/>
    <w:rsid w:val="00223284"/>
    <w:rsid w:val="002239A5"/>
    <w:rsid w:val="00225435"/>
    <w:rsid w:val="00225BFC"/>
    <w:rsid w:val="00225C42"/>
    <w:rsid w:val="00227644"/>
    <w:rsid w:val="002276BD"/>
    <w:rsid w:val="00227E7E"/>
    <w:rsid w:val="00230AA7"/>
    <w:rsid w:val="00230CDB"/>
    <w:rsid w:val="00232A8F"/>
    <w:rsid w:val="00233659"/>
    <w:rsid w:val="00233ED3"/>
    <w:rsid w:val="002342DA"/>
    <w:rsid w:val="0023454D"/>
    <w:rsid w:val="0023533F"/>
    <w:rsid w:val="00236207"/>
    <w:rsid w:val="00236BF2"/>
    <w:rsid w:val="00236C2F"/>
    <w:rsid w:val="002379EF"/>
    <w:rsid w:val="00237F20"/>
    <w:rsid w:val="002409B6"/>
    <w:rsid w:val="00240D55"/>
    <w:rsid w:val="00241D63"/>
    <w:rsid w:val="0024218D"/>
    <w:rsid w:val="0024236D"/>
    <w:rsid w:val="00243A09"/>
    <w:rsid w:val="00243D92"/>
    <w:rsid w:val="00243FF5"/>
    <w:rsid w:val="0024406A"/>
    <w:rsid w:val="00244AB1"/>
    <w:rsid w:val="00244CF1"/>
    <w:rsid w:val="00244D94"/>
    <w:rsid w:val="00245158"/>
    <w:rsid w:val="002454AA"/>
    <w:rsid w:val="00245BF6"/>
    <w:rsid w:val="00245F5E"/>
    <w:rsid w:val="00246150"/>
    <w:rsid w:val="00246276"/>
    <w:rsid w:val="00246DDC"/>
    <w:rsid w:val="00247198"/>
    <w:rsid w:val="002504B0"/>
    <w:rsid w:val="002518FC"/>
    <w:rsid w:val="002523CB"/>
    <w:rsid w:val="00252AA9"/>
    <w:rsid w:val="00254173"/>
    <w:rsid w:val="00254553"/>
    <w:rsid w:val="002565FE"/>
    <w:rsid w:val="00256703"/>
    <w:rsid w:val="00257083"/>
    <w:rsid w:val="00257679"/>
    <w:rsid w:val="00260406"/>
    <w:rsid w:val="0026061D"/>
    <w:rsid w:val="002610B0"/>
    <w:rsid w:val="00261ABD"/>
    <w:rsid w:val="002624E7"/>
    <w:rsid w:val="0026256D"/>
    <w:rsid w:val="00262962"/>
    <w:rsid w:val="00262A0B"/>
    <w:rsid w:val="002630F3"/>
    <w:rsid w:val="00263DEF"/>
    <w:rsid w:val="0026485A"/>
    <w:rsid w:val="00266948"/>
    <w:rsid w:val="002673C9"/>
    <w:rsid w:val="0026786F"/>
    <w:rsid w:val="00267F36"/>
    <w:rsid w:val="00267FB1"/>
    <w:rsid w:val="0027091B"/>
    <w:rsid w:val="00270B9C"/>
    <w:rsid w:val="00270EAF"/>
    <w:rsid w:val="0027138E"/>
    <w:rsid w:val="00271396"/>
    <w:rsid w:val="002715C0"/>
    <w:rsid w:val="00271BD9"/>
    <w:rsid w:val="0027532D"/>
    <w:rsid w:val="00275475"/>
    <w:rsid w:val="00275708"/>
    <w:rsid w:val="0027619C"/>
    <w:rsid w:val="0027658B"/>
    <w:rsid w:val="0027679E"/>
    <w:rsid w:val="0027713B"/>
    <w:rsid w:val="002801ED"/>
    <w:rsid w:val="002804C2"/>
    <w:rsid w:val="002814CF"/>
    <w:rsid w:val="00281656"/>
    <w:rsid w:val="00282163"/>
    <w:rsid w:val="00282712"/>
    <w:rsid w:val="00283BB3"/>
    <w:rsid w:val="00283DFF"/>
    <w:rsid w:val="00284DEA"/>
    <w:rsid w:val="002859B3"/>
    <w:rsid w:val="00285B86"/>
    <w:rsid w:val="00287F1C"/>
    <w:rsid w:val="00290068"/>
    <w:rsid w:val="00290392"/>
    <w:rsid w:val="00290ABE"/>
    <w:rsid w:val="002924E7"/>
    <w:rsid w:val="002927E7"/>
    <w:rsid w:val="00292AE7"/>
    <w:rsid w:val="00293154"/>
    <w:rsid w:val="00293246"/>
    <w:rsid w:val="00293255"/>
    <w:rsid w:val="00293B11"/>
    <w:rsid w:val="00293DB6"/>
    <w:rsid w:val="00295067"/>
    <w:rsid w:val="00295293"/>
    <w:rsid w:val="00295A74"/>
    <w:rsid w:val="00295F43"/>
    <w:rsid w:val="00296AEF"/>
    <w:rsid w:val="00296C9D"/>
    <w:rsid w:val="00296CB2"/>
    <w:rsid w:val="00296EF0"/>
    <w:rsid w:val="002A1034"/>
    <w:rsid w:val="002A1997"/>
    <w:rsid w:val="002A1E1B"/>
    <w:rsid w:val="002A234D"/>
    <w:rsid w:val="002A23C1"/>
    <w:rsid w:val="002A2ADE"/>
    <w:rsid w:val="002A2FD0"/>
    <w:rsid w:val="002A335D"/>
    <w:rsid w:val="002A3EDD"/>
    <w:rsid w:val="002A426A"/>
    <w:rsid w:val="002A4ED1"/>
    <w:rsid w:val="002A53AF"/>
    <w:rsid w:val="002A60DE"/>
    <w:rsid w:val="002A686A"/>
    <w:rsid w:val="002A6BD5"/>
    <w:rsid w:val="002A7786"/>
    <w:rsid w:val="002B0198"/>
    <w:rsid w:val="002B0345"/>
    <w:rsid w:val="002B058B"/>
    <w:rsid w:val="002B066B"/>
    <w:rsid w:val="002B0952"/>
    <w:rsid w:val="002B1131"/>
    <w:rsid w:val="002B153A"/>
    <w:rsid w:val="002B1647"/>
    <w:rsid w:val="002B1895"/>
    <w:rsid w:val="002B1C63"/>
    <w:rsid w:val="002B1E11"/>
    <w:rsid w:val="002B2730"/>
    <w:rsid w:val="002B2B6B"/>
    <w:rsid w:val="002B3A1A"/>
    <w:rsid w:val="002B3E0D"/>
    <w:rsid w:val="002B4098"/>
    <w:rsid w:val="002B46BA"/>
    <w:rsid w:val="002B532C"/>
    <w:rsid w:val="002B661C"/>
    <w:rsid w:val="002B6B8C"/>
    <w:rsid w:val="002B6EEA"/>
    <w:rsid w:val="002C0D6E"/>
    <w:rsid w:val="002C0E52"/>
    <w:rsid w:val="002C243A"/>
    <w:rsid w:val="002C3B20"/>
    <w:rsid w:val="002C49E3"/>
    <w:rsid w:val="002C5B8D"/>
    <w:rsid w:val="002C6843"/>
    <w:rsid w:val="002C6E3B"/>
    <w:rsid w:val="002D032C"/>
    <w:rsid w:val="002D0F55"/>
    <w:rsid w:val="002D1611"/>
    <w:rsid w:val="002D1AC9"/>
    <w:rsid w:val="002D1B63"/>
    <w:rsid w:val="002D1D41"/>
    <w:rsid w:val="002D1DCE"/>
    <w:rsid w:val="002D2D12"/>
    <w:rsid w:val="002D3990"/>
    <w:rsid w:val="002D457E"/>
    <w:rsid w:val="002D4BB7"/>
    <w:rsid w:val="002D501F"/>
    <w:rsid w:val="002D5CCC"/>
    <w:rsid w:val="002D669C"/>
    <w:rsid w:val="002D673A"/>
    <w:rsid w:val="002E0D88"/>
    <w:rsid w:val="002E13A6"/>
    <w:rsid w:val="002E1B15"/>
    <w:rsid w:val="002E1FA7"/>
    <w:rsid w:val="002E31FB"/>
    <w:rsid w:val="002E40E8"/>
    <w:rsid w:val="002E4100"/>
    <w:rsid w:val="002E4858"/>
    <w:rsid w:val="002E544B"/>
    <w:rsid w:val="002E5BD8"/>
    <w:rsid w:val="002E5D33"/>
    <w:rsid w:val="002E64DB"/>
    <w:rsid w:val="002E7161"/>
    <w:rsid w:val="002E71CE"/>
    <w:rsid w:val="002E77BE"/>
    <w:rsid w:val="002F09CD"/>
    <w:rsid w:val="002F1360"/>
    <w:rsid w:val="002F2C15"/>
    <w:rsid w:val="002F35A5"/>
    <w:rsid w:val="002F3E7C"/>
    <w:rsid w:val="002F4217"/>
    <w:rsid w:val="002F42B1"/>
    <w:rsid w:val="002F4A6E"/>
    <w:rsid w:val="002F4C95"/>
    <w:rsid w:val="002F52D0"/>
    <w:rsid w:val="002F5A94"/>
    <w:rsid w:val="002F72D4"/>
    <w:rsid w:val="002F7ABA"/>
    <w:rsid w:val="002F7FDB"/>
    <w:rsid w:val="0030053E"/>
    <w:rsid w:val="003012F2"/>
    <w:rsid w:val="00301E7B"/>
    <w:rsid w:val="00301E8A"/>
    <w:rsid w:val="003023EE"/>
    <w:rsid w:val="00302A4A"/>
    <w:rsid w:val="00303DF6"/>
    <w:rsid w:val="00303E96"/>
    <w:rsid w:val="00303FD7"/>
    <w:rsid w:val="0030429B"/>
    <w:rsid w:val="00304547"/>
    <w:rsid w:val="003049CE"/>
    <w:rsid w:val="0030598D"/>
    <w:rsid w:val="00305DEC"/>
    <w:rsid w:val="00306375"/>
    <w:rsid w:val="00306D69"/>
    <w:rsid w:val="00307933"/>
    <w:rsid w:val="00310497"/>
    <w:rsid w:val="00310F37"/>
    <w:rsid w:val="00311B52"/>
    <w:rsid w:val="00311F43"/>
    <w:rsid w:val="00312CDE"/>
    <w:rsid w:val="003140AC"/>
    <w:rsid w:val="0031447F"/>
    <w:rsid w:val="00314B9F"/>
    <w:rsid w:val="00314E42"/>
    <w:rsid w:val="0031533D"/>
    <w:rsid w:val="00315853"/>
    <w:rsid w:val="00320711"/>
    <w:rsid w:val="0032090F"/>
    <w:rsid w:val="00320BB8"/>
    <w:rsid w:val="00320D42"/>
    <w:rsid w:val="00321671"/>
    <w:rsid w:val="00321F5B"/>
    <w:rsid w:val="003225A2"/>
    <w:rsid w:val="00322AD3"/>
    <w:rsid w:val="00322F51"/>
    <w:rsid w:val="00323251"/>
    <w:rsid w:val="00323B4E"/>
    <w:rsid w:val="00323C7D"/>
    <w:rsid w:val="00323E68"/>
    <w:rsid w:val="003248DB"/>
    <w:rsid w:val="003260B5"/>
    <w:rsid w:val="00326F69"/>
    <w:rsid w:val="00330816"/>
    <w:rsid w:val="0033143C"/>
    <w:rsid w:val="00331E90"/>
    <w:rsid w:val="003329A0"/>
    <w:rsid w:val="00333D1C"/>
    <w:rsid w:val="00333D72"/>
    <w:rsid w:val="00333F13"/>
    <w:rsid w:val="00333FC4"/>
    <w:rsid w:val="00334672"/>
    <w:rsid w:val="00335C69"/>
    <w:rsid w:val="003360D7"/>
    <w:rsid w:val="00336B50"/>
    <w:rsid w:val="00337185"/>
    <w:rsid w:val="00337E68"/>
    <w:rsid w:val="0034005C"/>
    <w:rsid w:val="00340CA7"/>
    <w:rsid w:val="00341C7F"/>
    <w:rsid w:val="003421FC"/>
    <w:rsid w:val="00342EB4"/>
    <w:rsid w:val="00343D4B"/>
    <w:rsid w:val="00344DFC"/>
    <w:rsid w:val="00345851"/>
    <w:rsid w:val="00345DDB"/>
    <w:rsid w:val="00346351"/>
    <w:rsid w:val="003478F4"/>
    <w:rsid w:val="0034792B"/>
    <w:rsid w:val="003501E9"/>
    <w:rsid w:val="00350B44"/>
    <w:rsid w:val="00350E8F"/>
    <w:rsid w:val="00351684"/>
    <w:rsid w:val="003519F1"/>
    <w:rsid w:val="00351C38"/>
    <w:rsid w:val="00351D25"/>
    <w:rsid w:val="00352E10"/>
    <w:rsid w:val="00353E08"/>
    <w:rsid w:val="00354008"/>
    <w:rsid w:val="0035689E"/>
    <w:rsid w:val="00357236"/>
    <w:rsid w:val="003578EE"/>
    <w:rsid w:val="00357CC4"/>
    <w:rsid w:val="00357D87"/>
    <w:rsid w:val="00357EC1"/>
    <w:rsid w:val="00360071"/>
    <w:rsid w:val="00360DC5"/>
    <w:rsid w:val="00360F9D"/>
    <w:rsid w:val="00361001"/>
    <w:rsid w:val="00361183"/>
    <w:rsid w:val="00361464"/>
    <w:rsid w:val="00361C5C"/>
    <w:rsid w:val="00362A3E"/>
    <w:rsid w:val="00364544"/>
    <w:rsid w:val="003645D7"/>
    <w:rsid w:val="00365320"/>
    <w:rsid w:val="00365504"/>
    <w:rsid w:val="00366260"/>
    <w:rsid w:val="00366B6C"/>
    <w:rsid w:val="00367D08"/>
    <w:rsid w:val="00370124"/>
    <w:rsid w:val="00371727"/>
    <w:rsid w:val="00371CC5"/>
    <w:rsid w:val="003721E5"/>
    <w:rsid w:val="0037297D"/>
    <w:rsid w:val="00372E4A"/>
    <w:rsid w:val="00373C0C"/>
    <w:rsid w:val="00373C30"/>
    <w:rsid w:val="003744AB"/>
    <w:rsid w:val="003748AC"/>
    <w:rsid w:val="00374FAC"/>
    <w:rsid w:val="00374FD7"/>
    <w:rsid w:val="003752C8"/>
    <w:rsid w:val="0037564C"/>
    <w:rsid w:val="003762F8"/>
    <w:rsid w:val="003774DB"/>
    <w:rsid w:val="003807C5"/>
    <w:rsid w:val="003808A8"/>
    <w:rsid w:val="00380CFC"/>
    <w:rsid w:val="003823C8"/>
    <w:rsid w:val="00382520"/>
    <w:rsid w:val="00382B72"/>
    <w:rsid w:val="0038334C"/>
    <w:rsid w:val="00383CC0"/>
    <w:rsid w:val="0038430C"/>
    <w:rsid w:val="0038486D"/>
    <w:rsid w:val="0038601C"/>
    <w:rsid w:val="0038773B"/>
    <w:rsid w:val="00391085"/>
    <w:rsid w:val="003925D9"/>
    <w:rsid w:val="00392CBE"/>
    <w:rsid w:val="0039414F"/>
    <w:rsid w:val="003955A7"/>
    <w:rsid w:val="00397C65"/>
    <w:rsid w:val="003A0039"/>
    <w:rsid w:val="003A0B11"/>
    <w:rsid w:val="003A0B44"/>
    <w:rsid w:val="003A1BDF"/>
    <w:rsid w:val="003A320D"/>
    <w:rsid w:val="003A3ABE"/>
    <w:rsid w:val="003A42F3"/>
    <w:rsid w:val="003A55DC"/>
    <w:rsid w:val="003A5654"/>
    <w:rsid w:val="003A5F27"/>
    <w:rsid w:val="003A6CD0"/>
    <w:rsid w:val="003A7A3C"/>
    <w:rsid w:val="003A7C07"/>
    <w:rsid w:val="003A7C2D"/>
    <w:rsid w:val="003B0053"/>
    <w:rsid w:val="003B0752"/>
    <w:rsid w:val="003B144C"/>
    <w:rsid w:val="003B1B94"/>
    <w:rsid w:val="003B23D6"/>
    <w:rsid w:val="003B243D"/>
    <w:rsid w:val="003B293F"/>
    <w:rsid w:val="003B3678"/>
    <w:rsid w:val="003B3BB8"/>
    <w:rsid w:val="003B410C"/>
    <w:rsid w:val="003B4174"/>
    <w:rsid w:val="003B4ADB"/>
    <w:rsid w:val="003B50F0"/>
    <w:rsid w:val="003B55F7"/>
    <w:rsid w:val="003B5A53"/>
    <w:rsid w:val="003B5AE2"/>
    <w:rsid w:val="003B5CDC"/>
    <w:rsid w:val="003B610E"/>
    <w:rsid w:val="003B65D7"/>
    <w:rsid w:val="003B6984"/>
    <w:rsid w:val="003C0723"/>
    <w:rsid w:val="003C0B2C"/>
    <w:rsid w:val="003C0FCE"/>
    <w:rsid w:val="003C1826"/>
    <w:rsid w:val="003C18CF"/>
    <w:rsid w:val="003C2BF7"/>
    <w:rsid w:val="003C39A1"/>
    <w:rsid w:val="003C42D1"/>
    <w:rsid w:val="003C56EA"/>
    <w:rsid w:val="003C764E"/>
    <w:rsid w:val="003D060A"/>
    <w:rsid w:val="003D0B2E"/>
    <w:rsid w:val="003D0BAF"/>
    <w:rsid w:val="003D13A5"/>
    <w:rsid w:val="003D1698"/>
    <w:rsid w:val="003D2BB1"/>
    <w:rsid w:val="003D2BE5"/>
    <w:rsid w:val="003D2E47"/>
    <w:rsid w:val="003D4FA3"/>
    <w:rsid w:val="003D5A3F"/>
    <w:rsid w:val="003D5B63"/>
    <w:rsid w:val="003D5BFD"/>
    <w:rsid w:val="003D5C73"/>
    <w:rsid w:val="003D63FB"/>
    <w:rsid w:val="003D6962"/>
    <w:rsid w:val="003D7154"/>
    <w:rsid w:val="003E320D"/>
    <w:rsid w:val="003E55EE"/>
    <w:rsid w:val="003E583E"/>
    <w:rsid w:val="003E5C12"/>
    <w:rsid w:val="003E5CF3"/>
    <w:rsid w:val="003E5FE1"/>
    <w:rsid w:val="003E69A2"/>
    <w:rsid w:val="003E6ED0"/>
    <w:rsid w:val="003F04D6"/>
    <w:rsid w:val="003F0FF3"/>
    <w:rsid w:val="003F12A7"/>
    <w:rsid w:val="003F1B1E"/>
    <w:rsid w:val="003F1F0D"/>
    <w:rsid w:val="003F2802"/>
    <w:rsid w:val="003F288B"/>
    <w:rsid w:val="003F35C2"/>
    <w:rsid w:val="003F5366"/>
    <w:rsid w:val="003F5BDC"/>
    <w:rsid w:val="003F5C51"/>
    <w:rsid w:val="003F6728"/>
    <w:rsid w:val="003F6A77"/>
    <w:rsid w:val="003F7835"/>
    <w:rsid w:val="00400173"/>
    <w:rsid w:val="00400532"/>
    <w:rsid w:val="00401588"/>
    <w:rsid w:val="00404C3E"/>
    <w:rsid w:val="00404F2C"/>
    <w:rsid w:val="0040527C"/>
    <w:rsid w:val="00405672"/>
    <w:rsid w:val="004056B3"/>
    <w:rsid w:val="0040624E"/>
    <w:rsid w:val="00406296"/>
    <w:rsid w:val="004062AE"/>
    <w:rsid w:val="00406B2E"/>
    <w:rsid w:val="004077FB"/>
    <w:rsid w:val="004079B0"/>
    <w:rsid w:val="00407FCA"/>
    <w:rsid w:val="00410257"/>
    <w:rsid w:val="0041048E"/>
    <w:rsid w:val="00411D46"/>
    <w:rsid w:val="00412566"/>
    <w:rsid w:val="00412ED8"/>
    <w:rsid w:val="00414292"/>
    <w:rsid w:val="004142A0"/>
    <w:rsid w:val="00415167"/>
    <w:rsid w:val="00415354"/>
    <w:rsid w:val="00415681"/>
    <w:rsid w:val="0041710B"/>
    <w:rsid w:val="00417399"/>
    <w:rsid w:val="0041753C"/>
    <w:rsid w:val="00417AE0"/>
    <w:rsid w:val="0042008E"/>
    <w:rsid w:val="00420378"/>
    <w:rsid w:val="004204FF"/>
    <w:rsid w:val="00421186"/>
    <w:rsid w:val="00421395"/>
    <w:rsid w:val="0042235E"/>
    <w:rsid w:val="0042245B"/>
    <w:rsid w:val="00425EEC"/>
    <w:rsid w:val="00426378"/>
    <w:rsid w:val="004269A2"/>
    <w:rsid w:val="00426CC5"/>
    <w:rsid w:val="00431EAC"/>
    <w:rsid w:val="00432A28"/>
    <w:rsid w:val="00433BB3"/>
    <w:rsid w:val="00434272"/>
    <w:rsid w:val="00434287"/>
    <w:rsid w:val="004347C5"/>
    <w:rsid w:val="00435B72"/>
    <w:rsid w:val="00437868"/>
    <w:rsid w:val="004378A1"/>
    <w:rsid w:val="004405E4"/>
    <w:rsid w:val="0044125D"/>
    <w:rsid w:val="0044139B"/>
    <w:rsid w:val="00444B9B"/>
    <w:rsid w:val="00444C54"/>
    <w:rsid w:val="00445259"/>
    <w:rsid w:val="00445690"/>
    <w:rsid w:val="0044591F"/>
    <w:rsid w:val="00445CB2"/>
    <w:rsid w:val="00446136"/>
    <w:rsid w:val="004461A2"/>
    <w:rsid w:val="00446E33"/>
    <w:rsid w:val="00446EDE"/>
    <w:rsid w:val="00447523"/>
    <w:rsid w:val="00447570"/>
    <w:rsid w:val="00447650"/>
    <w:rsid w:val="00447A1E"/>
    <w:rsid w:val="00450474"/>
    <w:rsid w:val="0045115B"/>
    <w:rsid w:val="004514C3"/>
    <w:rsid w:val="00451603"/>
    <w:rsid w:val="0045293C"/>
    <w:rsid w:val="00452CFA"/>
    <w:rsid w:val="00452D12"/>
    <w:rsid w:val="004538AA"/>
    <w:rsid w:val="004548F0"/>
    <w:rsid w:val="00454E3B"/>
    <w:rsid w:val="00455287"/>
    <w:rsid w:val="004566D4"/>
    <w:rsid w:val="00456875"/>
    <w:rsid w:val="004578AE"/>
    <w:rsid w:val="004578DB"/>
    <w:rsid w:val="004607C9"/>
    <w:rsid w:val="004611CF"/>
    <w:rsid w:val="004619DA"/>
    <w:rsid w:val="00462CF6"/>
    <w:rsid w:val="00463764"/>
    <w:rsid w:val="00463931"/>
    <w:rsid w:val="004643C9"/>
    <w:rsid w:val="00465346"/>
    <w:rsid w:val="004656FD"/>
    <w:rsid w:val="00465896"/>
    <w:rsid w:val="00465A33"/>
    <w:rsid w:val="00465CC5"/>
    <w:rsid w:val="00465EF9"/>
    <w:rsid w:val="00466C30"/>
    <w:rsid w:val="00466CBA"/>
    <w:rsid w:val="00466CBB"/>
    <w:rsid w:val="0046700E"/>
    <w:rsid w:val="00467326"/>
    <w:rsid w:val="00467D0D"/>
    <w:rsid w:val="00470B4C"/>
    <w:rsid w:val="00471142"/>
    <w:rsid w:val="004716A3"/>
    <w:rsid w:val="00471E78"/>
    <w:rsid w:val="00471F2C"/>
    <w:rsid w:val="0047289E"/>
    <w:rsid w:val="00472B69"/>
    <w:rsid w:val="0047336A"/>
    <w:rsid w:val="00473371"/>
    <w:rsid w:val="004739EF"/>
    <w:rsid w:val="004745BB"/>
    <w:rsid w:val="004748B7"/>
    <w:rsid w:val="00474947"/>
    <w:rsid w:val="004754BC"/>
    <w:rsid w:val="00475F03"/>
    <w:rsid w:val="00476246"/>
    <w:rsid w:val="00476E94"/>
    <w:rsid w:val="00477267"/>
    <w:rsid w:val="0047787B"/>
    <w:rsid w:val="004779A7"/>
    <w:rsid w:val="00480088"/>
    <w:rsid w:val="0048105F"/>
    <w:rsid w:val="00481BCE"/>
    <w:rsid w:val="004820BF"/>
    <w:rsid w:val="004822D0"/>
    <w:rsid w:val="00482A08"/>
    <w:rsid w:val="00483077"/>
    <w:rsid w:val="00483E8A"/>
    <w:rsid w:val="00484132"/>
    <w:rsid w:val="004869EE"/>
    <w:rsid w:val="00486DDF"/>
    <w:rsid w:val="004870E9"/>
    <w:rsid w:val="0049006D"/>
    <w:rsid w:val="004903BB"/>
    <w:rsid w:val="00490D60"/>
    <w:rsid w:val="004913E0"/>
    <w:rsid w:val="004929AD"/>
    <w:rsid w:val="004932AC"/>
    <w:rsid w:val="00494070"/>
    <w:rsid w:val="00494BBB"/>
    <w:rsid w:val="00495BFA"/>
    <w:rsid w:val="004A09C6"/>
    <w:rsid w:val="004A1133"/>
    <w:rsid w:val="004A11A0"/>
    <w:rsid w:val="004A15AB"/>
    <w:rsid w:val="004A198B"/>
    <w:rsid w:val="004A2476"/>
    <w:rsid w:val="004A3452"/>
    <w:rsid w:val="004A44CC"/>
    <w:rsid w:val="004A5022"/>
    <w:rsid w:val="004A54ED"/>
    <w:rsid w:val="004A6300"/>
    <w:rsid w:val="004A65A5"/>
    <w:rsid w:val="004A6CB5"/>
    <w:rsid w:val="004A6CC2"/>
    <w:rsid w:val="004A6D8C"/>
    <w:rsid w:val="004A788F"/>
    <w:rsid w:val="004B02C7"/>
    <w:rsid w:val="004B07A6"/>
    <w:rsid w:val="004B0ABB"/>
    <w:rsid w:val="004B0CC1"/>
    <w:rsid w:val="004B1BD8"/>
    <w:rsid w:val="004B22D0"/>
    <w:rsid w:val="004B22D2"/>
    <w:rsid w:val="004B3C71"/>
    <w:rsid w:val="004B5CA6"/>
    <w:rsid w:val="004B63F7"/>
    <w:rsid w:val="004B64E0"/>
    <w:rsid w:val="004B7366"/>
    <w:rsid w:val="004B781A"/>
    <w:rsid w:val="004C23D7"/>
    <w:rsid w:val="004C2869"/>
    <w:rsid w:val="004C2DA3"/>
    <w:rsid w:val="004C4050"/>
    <w:rsid w:val="004C4CDB"/>
    <w:rsid w:val="004C6152"/>
    <w:rsid w:val="004C6BEB"/>
    <w:rsid w:val="004C757A"/>
    <w:rsid w:val="004C7634"/>
    <w:rsid w:val="004C76A1"/>
    <w:rsid w:val="004D0059"/>
    <w:rsid w:val="004D0B0B"/>
    <w:rsid w:val="004D154A"/>
    <w:rsid w:val="004D1820"/>
    <w:rsid w:val="004D19DA"/>
    <w:rsid w:val="004D2E19"/>
    <w:rsid w:val="004D35BE"/>
    <w:rsid w:val="004D3B0B"/>
    <w:rsid w:val="004D3C84"/>
    <w:rsid w:val="004D3D32"/>
    <w:rsid w:val="004D3D90"/>
    <w:rsid w:val="004D4BF4"/>
    <w:rsid w:val="004D608A"/>
    <w:rsid w:val="004E0204"/>
    <w:rsid w:val="004E19C5"/>
    <w:rsid w:val="004E2A1E"/>
    <w:rsid w:val="004E3B3D"/>
    <w:rsid w:val="004E3E1E"/>
    <w:rsid w:val="004E3F40"/>
    <w:rsid w:val="004E3FD2"/>
    <w:rsid w:val="004E3FDB"/>
    <w:rsid w:val="004E401B"/>
    <w:rsid w:val="004E45B6"/>
    <w:rsid w:val="004E487A"/>
    <w:rsid w:val="004E64BF"/>
    <w:rsid w:val="004E6F67"/>
    <w:rsid w:val="004E7965"/>
    <w:rsid w:val="004F0E4A"/>
    <w:rsid w:val="004F1322"/>
    <w:rsid w:val="004F23A7"/>
    <w:rsid w:val="004F3E57"/>
    <w:rsid w:val="004F3F48"/>
    <w:rsid w:val="004F48E8"/>
    <w:rsid w:val="004F6F9D"/>
    <w:rsid w:val="004F7A04"/>
    <w:rsid w:val="004F7FB4"/>
    <w:rsid w:val="005016CD"/>
    <w:rsid w:val="00501ADB"/>
    <w:rsid w:val="00502423"/>
    <w:rsid w:val="00502638"/>
    <w:rsid w:val="00503602"/>
    <w:rsid w:val="00503ABD"/>
    <w:rsid w:val="00503D70"/>
    <w:rsid w:val="00504AF5"/>
    <w:rsid w:val="00506173"/>
    <w:rsid w:val="00506D20"/>
    <w:rsid w:val="00507516"/>
    <w:rsid w:val="0050773D"/>
    <w:rsid w:val="00507DA4"/>
    <w:rsid w:val="00510028"/>
    <w:rsid w:val="0051025F"/>
    <w:rsid w:val="005107EB"/>
    <w:rsid w:val="00510A7F"/>
    <w:rsid w:val="00510B05"/>
    <w:rsid w:val="00511153"/>
    <w:rsid w:val="00512BEC"/>
    <w:rsid w:val="005143C9"/>
    <w:rsid w:val="005145F2"/>
    <w:rsid w:val="00515703"/>
    <w:rsid w:val="00516094"/>
    <w:rsid w:val="00516714"/>
    <w:rsid w:val="00516868"/>
    <w:rsid w:val="00516F8C"/>
    <w:rsid w:val="00520CB1"/>
    <w:rsid w:val="00520E67"/>
    <w:rsid w:val="00520F69"/>
    <w:rsid w:val="005217E2"/>
    <w:rsid w:val="00521C07"/>
    <w:rsid w:val="00522472"/>
    <w:rsid w:val="005225BA"/>
    <w:rsid w:val="00522B25"/>
    <w:rsid w:val="005233B4"/>
    <w:rsid w:val="00525380"/>
    <w:rsid w:val="00525F4E"/>
    <w:rsid w:val="0052644A"/>
    <w:rsid w:val="00526E05"/>
    <w:rsid w:val="0052707A"/>
    <w:rsid w:val="0052725E"/>
    <w:rsid w:val="00527789"/>
    <w:rsid w:val="00531AE5"/>
    <w:rsid w:val="005325EE"/>
    <w:rsid w:val="005329E0"/>
    <w:rsid w:val="00532AE1"/>
    <w:rsid w:val="00532C01"/>
    <w:rsid w:val="00532C19"/>
    <w:rsid w:val="00533470"/>
    <w:rsid w:val="00533ECD"/>
    <w:rsid w:val="00535CE8"/>
    <w:rsid w:val="0053645C"/>
    <w:rsid w:val="0053699D"/>
    <w:rsid w:val="00537B39"/>
    <w:rsid w:val="005417DA"/>
    <w:rsid w:val="0054181A"/>
    <w:rsid w:val="005423CB"/>
    <w:rsid w:val="005425B5"/>
    <w:rsid w:val="00542904"/>
    <w:rsid w:val="0054299C"/>
    <w:rsid w:val="005430C0"/>
    <w:rsid w:val="005437D8"/>
    <w:rsid w:val="005463E2"/>
    <w:rsid w:val="00546E40"/>
    <w:rsid w:val="00547461"/>
    <w:rsid w:val="00550BAC"/>
    <w:rsid w:val="00550DA3"/>
    <w:rsid w:val="00550FBC"/>
    <w:rsid w:val="0055218D"/>
    <w:rsid w:val="00553C55"/>
    <w:rsid w:val="00554682"/>
    <w:rsid w:val="005547E7"/>
    <w:rsid w:val="00554B7E"/>
    <w:rsid w:val="00555881"/>
    <w:rsid w:val="00555C45"/>
    <w:rsid w:val="00556419"/>
    <w:rsid w:val="005572AC"/>
    <w:rsid w:val="00560A8F"/>
    <w:rsid w:val="00560E71"/>
    <w:rsid w:val="005613E5"/>
    <w:rsid w:val="0056141A"/>
    <w:rsid w:val="00561933"/>
    <w:rsid w:val="00561C33"/>
    <w:rsid w:val="005625DC"/>
    <w:rsid w:val="00563AF1"/>
    <w:rsid w:val="00564383"/>
    <w:rsid w:val="0056483A"/>
    <w:rsid w:val="00564A6C"/>
    <w:rsid w:val="005652FA"/>
    <w:rsid w:val="00565C4E"/>
    <w:rsid w:val="00566642"/>
    <w:rsid w:val="00567287"/>
    <w:rsid w:val="005674B0"/>
    <w:rsid w:val="0056775B"/>
    <w:rsid w:val="005678C5"/>
    <w:rsid w:val="005700F1"/>
    <w:rsid w:val="00571060"/>
    <w:rsid w:val="005717F4"/>
    <w:rsid w:val="00571C11"/>
    <w:rsid w:val="00572BA1"/>
    <w:rsid w:val="00573106"/>
    <w:rsid w:val="005733C1"/>
    <w:rsid w:val="00573A03"/>
    <w:rsid w:val="00573EBD"/>
    <w:rsid w:val="00574E2B"/>
    <w:rsid w:val="00576111"/>
    <w:rsid w:val="00576DC7"/>
    <w:rsid w:val="00577143"/>
    <w:rsid w:val="005801D6"/>
    <w:rsid w:val="005802B2"/>
    <w:rsid w:val="00580591"/>
    <w:rsid w:val="00581C45"/>
    <w:rsid w:val="00581CD4"/>
    <w:rsid w:val="00583031"/>
    <w:rsid w:val="00583683"/>
    <w:rsid w:val="005838A4"/>
    <w:rsid w:val="00583C23"/>
    <w:rsid w:val="0058424C"/>
    <w:rsid w:val="005846B7"/>
    <w:rsid w:val="0058540E"/>
    <w:rsid w:val="00585F90"/>
    <w:rsid w:val="00586536"/>
    <w:rsid w:val="0058664A"/>
    <w:rsid w:val="0058783E"/>
    <w:rsid w:val="00590078"/>
    <w:rsid w:val="00590922"/>
    <w:rsid w:val="00591D67"/>
    <w:rsid w:val="00592256"/>
    <w:rsid w:val="005925F4"/>
    <w:rsid w:val="00592CDB"/>
    <w:rsid w:val="0059312E"/>
    <w:rsid w:val="0059375A"/>
    <w:rsid w:val="0059419C"/>
    <w:rsid w:val="00595319"/>
    <w:rsid w:val="00595A3C"/>
    <w:rsid w:val="00595B6B"/>
    <w:rsid w:val="00596302"/>
    <w:rsid w:val="005A013C"/>
    <w:rsid w:val="005A022A"/>
    <w:rsid w:val="005A0647"/>
    <w:rsid w:val="005A06B0"/>
    <w:rsid w:val="005A0C93"/>
    <w:rsid w:val="005A201F"/>
    <w:rsid w:val="005A277B"/>
    <w:rsid w:val="005A2AA8"/>
    <w:rsid w:val="005A3923"/>
    <w:rsid w:val="005A56BE"/>
    <w:rsid w:val="005A6189"/>
    <w:rsid w:val="005A6509"/>
    <w:rsid w:val="005A6DC5"/>
    <w:rsid w:val="005A6F61"/>
    <w:rsid w:val="005A7DFE"/>
    <w:rsid w:val="005B0394"/>
    <w:rsid w:val="005B0452"/>
    <w:rsid w:val="005B0A45"/>
    <w:rsid w:val="005B1A90"/>
    <w:rsid w:val="005B1E66"/>
    <w:rsid w:val="005B2614"/>
    <w:rsid w:val="005B36BE"/>
    <w:rsid w:val="005B3AE4"/>
    <w:rsid w:val="005B3D7F"/>
    <w:rsid w:val="005B4499"/>
    <w:rsid w:val="005B4843"/>
    <w:rsid w:val="005B4C65"/>
    <w:rsid w:val="005B4FD5"/>
    <w:rsid w:val="005B6A7C"/>
    <w:rsid w:val="005B7383"/>
    <w:rsid w:val="005C0420"/>
    <w:rsid w:val="005C1092"/>
    <w:rsid w:val="005C2BEA"/>
    <w:rsid w:val="005C2D43"/>
    <w:rsid w:val="005C35E6"/>
    <w:rsid w:val="005C3E83"/>
    <w:rsid w:val="005C3F79"/>
    <w:rsid w:val="005C510C"/>
    <w:rsid w:val="005C5198"/>
    <w:rsid w:val="005C5C5F"/>
    <w:rsid w:val="005C704A"/>
    <w:rsid w:val="005C7B5A"/>
    <w:rsid w:val="005D00ED"/>
    <w:rsid w:val="005D02AC"/>
    <w:rsid w:val="005D16F4"/>
    <w:rsid w:val="005D1FF1"/>
    <w:rsid w:val="005D240E"/>
    <w:rsid w:val="005D2945"/>
    <w:rsid w:val="005D2DF5"/>
    <w:rsid w:val="005D45BE"/>
    <w:rsid w:val="005D4997"/>
    <w:rsid w:val="005D4AEE"/>
    <w:rsid w:val="005D4F73"/>
    <w:rsid w:val="005D523F"/>
    <w:rsid w:val="005D5612"/>
    <w:rsid w:val="005D69FE"/>
    <w:rsid w:val="005D713D"/>
    <w:rsid w:val="005D761B"/>
    <w:rsid w:val="005E0FA7"/>
    <w:rsid w:val="005E1EA6"/>
    <w:rsid w:val="005E1EDC"/>
    <w:rsid w:val="005E22EC"/>
    <w:rsid w:val="005E3462"/>
    <w:rsid w:val="005E3927"/>
    <w:rsid w:val="005E5232"/>
    <w:rsid w:val="005E6E64"/>
    <w:rsid w:val="005E7171"/>
    <w:rsid w:val="005F0474"/>
    <w:rsid w:val="005F15DC"/>
    <w:rsid w:val="005F2BC1"/>
    <w:rsid w:val="005F3666"/>
    <w:rsid w:val="005F3A25"/>
    <w:rsid w:val="005F3B50"/>
    <w:rsid w:val="005F4717"/>
    <w:rsid w:val="005F4E34"/>
    <w:rsid w:val="005F59FD"/>
    <w:rsid w:val="005F62C0"/>
    <w:rsid w:val="005F65BC"/>
    <w:rsid w:val="005F6A28"/>
    <w:rsid w:val="005F7254"/>
    <w:rsid w:val="005F7D83"/>
    <w:rsid w:val="0060009F"/>
    <w:rsid w:val="00600B97"/>
    <w:rsid w:val="0060128C"/>
    <w:rsid w:val="00601322"/>
    <w:rsid w:val="00601BDC"/>
    <w:rsid w:val="00602988"/>
    <w:rsid w:val="0060420E"/>
    <w:rsid w:val="00604B86"/>
    <w:rsid w:val="00604DCA"/>
    <w:rsid w:val="0060558F"/>
    <w:rsid w:val="006068AA"/>
    <w:rsid w:val="00606929"/>
    <w:rsid w:val="00606AAB"/>
    <w:rsid w:val="00606AF9"/>
    <w:rsid w:val="00607A02"/>
    <w:rsid w:val="00611527"/>
    <w:rsid w:val="006115E6"/>
    <w:rsid w:val="00611B75"/>
    <w:rsid w:val="006126C8"/>
    <w:rsid w:val="006127C1"/>
    <w:rsid w:val="00612F2C"/>
    <w:rsid w:val="00613BEC"/>
    <w:rsid w:val="0061439C"/>
    <w:rsid w:val="0061564D"/>
    <w:rsid w:val="00615F88"/>
    <w:rsid w:val="00616E7B"/>
    <w:rsid w:val="00617EEE"/>
    <w:rsid w:val="00620AD2"/>
    <w:rsid w:val="00621C2B"/>
    <w:rsid w:val="006222DE"/>
    <w:rsid w:val="0062251D"/>
    <w:rsid w:val="00622DEB"/>
    <w:rsid w:val="0062386C"/>
    <w:rsid w:val="00623A77"/>
    <w:rsid w:val="00623C2E"/>
    <w:rsid w:val="006244B7"/>
    <w:rsid w:val="006249CC"/>
    <w:rsid w:val="00624F8F"/>
    <w:rsid w:val="00627051"/>
    <w:rsid w:val="00627318"/>
    <w:rsid w:val="00627529"/>
    <w:rsid w:val="00627AAD"/>
    <w:rsid w:val="00630315"/>
    <w:rsid w:val="00631305"/>
    <w:rsid w:val="00631C94"/>
    <w:rsid w:val="00633205"/>
    <w:rsid w:val="0063344C"/>
    <w:rsid w:val="00633497"/>
    <w:rsid w:val="00634A9B"/>
    <w:rsid w:val="006353D8"/>
    <w:rsid w:val="0063636E"/>
    <w:rsid w:val="00636C39"/>
    <w:rsid w:val="00637B95"/>
    <w:rsid w:val="006424BC"/>
    <w:rsid w:val="00642D00"/>
    <w:rsid w:val="00642FD3"/>
    <w:rsid w:val="0064330A"/>
    <w:rsid w:val="00643BC9"/>
    <w:rsid w:val="006446EA"/>
    <w:rsid w:val="00644FE5"/>
    <w:rsid w:val="0064500E"/>
    <w:rsid w:val="00645394"/>
    <w:rsid w:val="00646D38"/>
    <w:rsid w:val="00647324"/>
    <w:rsid w:val="00647C50"/>
    <w:rsid w:val="00650CB8"/>
    <w:rsid w:val="00650F2E"/>
    <w:rsid w:val="006528C8"/>
    <w:rsid w:val="00652FA6"/>
    <w:rsid w:val="00654EA5"/>
    <w:rsid w:val="006553AB"/>
    <w:rsid w:val="00655B91"/>
    <w:rsid w:val="006560E9"/>
    <w:rsid w:val="006562F0"/>
    <w:rsid w:val="00662216"/>
    <w:rsid w:val="0066273B"/>
    <w:rsid w:val="00662E65"/>
    <w:rsid w:val="00663419"/>
    <w:rsid w:val="00663724"/>
    <w:rsid w:val="0066382F"/>
    <w:rsid w:val="0066390D"/>
    <w:rsid w:val="006645EB"/>
    <w:rsid w:val="00664DBB"/>
    <w:rsid w:val="006656EF"/>
    <w:rsid w:val="00665736"/>
    <w:rsid w:val="00665E4D"/>
    <w:rsid w:val="006671FD"/>
    <w:rsid w:val="00667823"/>
    <w:rsid w:val="00667DAC"/>
    <w:rsid w:val="006703FF"/>
    <w:rsid w:val="00670B95"/>
    <w:rsid w:val="006710E9"/>
    <w:rsid w:val="00671AD2"/>
    <w:rsid w:val="00671B98"/>
    <w:rsid w:val="0067248E"/>
    <w:rsid w:val="00672500"/>
    <w:rsid w:val="006729F1"/>
    <w:rsid w:val="00672B49"/>
    <w:rsid w:val="00672CE1"/>
    <w:rsid w:val="00672DA5"/>
    <w:rsid w:val="006733A9"/>
    <w:rsid w:val="0067345F"/>
    <w:rsid w:val="00673CD3"/>
    <w:rsid w:val="00673FF3"/>
    <w:rsid w:val="0067479B"/>
    <w:rsid w:val="00674BEF"/>
    <w:rsid w:val="006751A2"/>
    <w:rsid w:val="00675301"/>
    <w:rsid w:val="00676155"/>
    <w:rsid w:val="006762FA"/>
    <w:rsid w:val="00676419"/>
    <w:rsid w:val="00676E33"/>
    <w:rsid w:val="00680F28"/>
    <w:rsid w:val="00681E81"/>
    <w:rsid w:val="006827FA"/>
    <w:rsid w:val="006829C1"/>
    <w:rsid w:val="00682F72"/>
    <w:rsid w:val="0068398C"/>
    <w:rsid w:val="00683EC8"/>
    <w:rsid w:val="0068597C"/>
    <w:rsid w:val="006862BB"/>
    <w:rsid w:val="006864A0"/>
    <w:rsid w:val="00687A80"/>
    <w:rsid w:val="00687CF0"/>
    <w:rsid w:val="0069027A"/>
    <w:rsid w:val="00690D9B"/>
    <w:rsid w:val="00691BBC"/>
    <w:rsid w:val="00692C51"/>
    <w:rsid w:val="00692D65"/>
    <w:rsid w:val="00693DD0"/>
    <w:rsid w:val="006943C0"/>
    <w:rsid w:val="00694BCC"/>
    <w:rsid w:val="00696031"/>
    <w:rsid w:val="006960AB"/>
    <w:rsid w:val="00697EA4"/>
    <w:rsid w:val="006A09E1"/>
    <w:rsid w:val="006A0A99"/>
    <w:rsid w:val="006A0AD1"/>
    <w:rsid w:val="006A1002"/>
    <w:rsid w:val="006A1B91"/>
    <w:rsid w:val="006A2D67"/>
    <w:rsid w:val="006A305B"/>
    <w:rsid w:val="006A30C9"/>
    <w:rsid w:val="006A3465"/>
    <w:rsid w:val="006A35EC"/>
    <w:rsid w:val="006A4CF7"/>
    <w:rsid w:val="006A4E8E"/>
    <w:rsid w:val="006A5107"/>
    <w:rsid w:val="006A63D6"/>
    <w:rsid w:val="006A704B"/>
    <w:rsid w:val="006B0162"/>
    <w:rsid w:val="006B04A9"/>
    <w:rsid w:val="006B0E18"/>
    <w:rsid w:val="006B0EFB"/>
    <w:rsid w:val="006B303D"/>
    <w:rsid w:val="006B32D0"/>
    <w:rsid w:val="006B4556"/>
    <w:rsid w:val="006B53EA"/>
    <w:rsid w:val="006B68BC"/>
    <w:rsid w:val="006B6AC5"/>
    <w:rsid w:val="006B78C7"/>
    <w:rsid w:val="006B7CD5"/>
    <w:rsid w:val="006B7E9D"/>
    <w:rsid w:val="006C084E"/>
    <w:rsid w:val="006C0895"/>
    <w:rsid w:val="006C08A9"/>
    <w:rsid w:val="006C1DB1"/>
    <w:rsid w:val="006C2559"/>
    <w:rsid w:val="006C30C5"/>
    <w:rsid w:val="006C31FA"/>
    <w:rsid w:val="006C38BF"/>
    <w:rsid w:val="006C3C2C"/>
    <w:rsid w:val="006C400D"/>
    <w:rsid w:val="006C49CD"/>
    <w:rsid w:val="006C4A35"/>
    <w:rsid w:val="006C6BDA"/>
    <w:rsid w:val="006C6C4D"/>
    <w:rsid w:val="006C73C4"/>
    <w:rsid w:val="006D2E09"/>
    <w:rsid w:val="006D36FF"/>
    <w:rsid w:val="006D4CE4"/>
    <w:rsid w:val="006D52A1"/>
    <w:rsid w:val="006D5E40"/>
    <w:rsid w:val="006D6535"/>
    <w:rsid w:val="006D6EB7"/>
    <w:rsid w:val="006E000B"/>
    <w:rsid w:val="006E042D"/>
    <w:rsid w:val="006E0D13"/>
    <w:rsid w:val="006E173F"/>
    <w:rsid w:val="006E233F"/>
    <w:rsid w:val="006E3322"/>
    <w:rsid w:val="006E36A3"/>
    <w:rsid w:val="006E3F90"/>
    <w:rsid w:val="006E3FEE"/>
    <w:rsid w:val="006E6ACB"/>
    <w:rsid w:val="006E7761"/>
    <w:rsid w:val="006E78C8"/>
    <w:rsid w:val="006E7FE4"/>
    <w:rsid w:val="006F0164"/>
    <w:rsid w:val="006F04E1"/>
    <w:rsid w:val="006F0899"/>
    <w:rsid w:val="006F0AB9"/>
    <w:rsid w:val="006F0B02"/>
    <w:rsid w:val="006F0C7F"/>
    <w:rsid w:val="006F0DC7"/>
    <w:rsid w:val="006F0E62"/>
    <w:rsid w:val="006F0EAE"/>
    <w:rsid w:val="006F25E0"/>
    <w:rsid w:val="006F3435"/>
    <w:rsid w:val="006F408E"/>
    <w:rsid w:val="006F5469"/>
    <w:rsid w:val="006F5BA0"/>
    <w:rsid w:val="006F61A6"/>
    <w:rsid w:val="006F63F6"/>
    <w:rsid w:val="006F6445"/>
    <w:rsid w:val="006F671A"/>
    <w:rsid w:val="006F6C5D"/>
    <w:rsid w:val="006F6CF2"/>
    <w:rsid w:val="00700116"/>
    <w:rsid w:val="00703357"/>
    <w:rsid w:val="00703A9F"/>
    <w:rsid w:val="0070469B"/>
    <w:rsid w:val="00704E6C"/>
    <w:rsid w:val="007058D8"/>
    <w:rsid w:val="00706519"/>
    <w:rsid w:val="007073F2"/>
    <w:rsid w:val="00710980"/>
    <w:rsid w:val="00711089"/>
    <w:rsid w:val="00711199"/>
    <w:rsid w:val="007111C1"/>
    <w:rsid w:val="00711D55"/>
    <w:rsid w:val="00711F26"/>
    <w:rsid w:val="00712586"/>
    <w:rsid w:val="0071260D"/>
    <w:rsid w:val="0071265E"/>
    <w:rsid w:val="00712CCD"/>
    <w:rsid w:val="00712FE9"/>
    <w:rsid w:val="00713A92"/>
    <w:rsid w:val="00713ABA"/>
    <w:rsid w:val="00713BF3"/>
    <w:rsid w:val="00713F45"/>
    <w:rsid w:val="007144BF"/>
    <w:rsid w:val="00714A46"/>
    <w:rsid w:val="00715739"/>
    <w:rsid w:val="00715BE2"/>
    <w:rsid w:val="0071607F"/>
    <w:rsid w:val="00716789"/>
    <w:rsid w:val="00717309"/>
    <w:rsid w:val="00720F6B"/>
    <w:rsid w:val="007215EE"/>
    <w:rsid w:val="007217CB"/>
    <w:rsid w:val="00721F69"/>
    <w:rsid w:val="00722219"/>
    <w:rsid w:val="00723D3E"/>
    <w:rsid w:val="00723E4A"/>
    <w:rsid w:val="00725467"/>
    <w:rsid w:val="00725EED"/>
    <w:rsid w:val="007275E4"/>
    <w:rsid w:val="00727825"/>
    <w:rsid w:val="00730041"/>
    <w:rsid w:val="00730B5D"/>
    <w:rsid w:val="00731579"/>
    <w:rsid w:val="00731775"/>
    <w:rsid w:val="00731EF8"/>
    <w:rsid w:val="007321BA"/>
    <w:rsid w:val="007329F7"/>
    <w:rsid w:val="007329F8"/>
    <w:rsid w:val="007343AC"/>
    <w:rsid w:val="00734557"/>
    <w:rsid w:val="007347F3"/>
    <w:rsid w:val="00734B6E"/>
    <w:rsid w:val="00734C63"/>
    <w:rsid w:val="00735FD4"/>
    <w:rsid w:val="00736CDE"/>
    <w:rsid w:val="00736EED"/>
    <w:rsid w:val="00736F2C"/>
    <w:rsid w:val="007402E1"/>
    <w:rsid w:val="007407A2"/>
    <w:rsid w:val="0074167D"/>
    <w:rsid w:val="00741688"/>
    <w:rsid w:val="0074178B"/>
    <w:rsid w:val="00742C9F"/>
    <w:rsid w:val="00742CBC"/>
    <w:rsid w:val="00744C9C"/>
    <w:rsid w:val="00745B9C"/>
    <w:rsid w:val="00745C36"/>
    <w:rsid w:val="00745C7D"/>
    <w:rsid w:val="007463A6"/>
    <w:rsid w:val="00747BB9"/>
    <w:rsid w:val="00750B1C"/>
    <w:rsid w:val="00750CC9"/>
    <w:rsid w:val="00751414"/>
    <w:rsid w:val="007514B5"/>
    <w:rsid w:val="00751717"/>
    <w:rsid w:val="00752E31"/>
    <w:rsid w:val="00753780"/>
    <w:rsid w:val="0075418A"/>
    <w:rsid w:val="007548B1"/>
    <w:rsid w:val="0075506E"/>
    <w:rsid w:val="00755883"/>
    <w:rsid w:val="00755F26"/>
    <w:rsid w:val="00760EFB"/>
    <w:rsid w:val="00761BCC"/>
    <w:rsid w:val="0076234E"/>
    <w:rsid w:val="007641B5"/>
    <w:rsid w:val="00764C1A"/>
    <w:rsid w:val="0076520B"/>
    <w:rsid w:val="007652B8"/>
    <w:rsid w:val="00766CF7"/>
    <w:rsid w:val="00767944"/>
    <w:rsid w:val="00767ABD"/>
    <w:rsid w:val="00770002"/>
    <w:rsid w:val="00774A8F"/>
    <w:rsid w:val="00775568"/>
    <w:rsid w:val="0077599A"/>
    <w:rsid w:val="007768AA"/>
    <w:rsid w:val="00776946"/>
    <w:rsid w:val="00777507"/>
    <w:rsid w:val="00777BCA"/>
    <w:rsid w:val="00781491"/>
    <w:rsid w:val="00782224"/>
    <w:rsid w:val="007834D4"/>
    <w:rsid w:val="00783A7A"/>
    <w:rsid w:val="00783C62"/>
    <w:rsid w:val="00783C8C"/>
    <w:rsid w:val="00784AA0"/>
    <w:rsid w:val="00784C1F"/>
    <w:rsid w:val="00784F88"/>
    <w:rsid w:val="00785DDF"/>
    <w:rsid w:val="00786D0D"/>
    <w:rsid w:val="007870E3"/>
    <w:rsid w:val="0078726D"/>
    <w:rsid w:val="00787768"/>
    <w:rsid w:val="00787E61"/>
    <w:rsid w:val="007904F2"/>
    <w:rsid w:val="00790843"/>
    <w:rsid w:val="007910E4"/>
    <w:rsid w:val="00791119"/>
    <w:rsid w:val="0079124A"/>
    <w:rsid w:val="00791398"/>
    <w:rsid w:val="007935CB"/>
    <w:rsid w:val="0079409A"/>
    <w:rsid w:val="007959B7"/>
    <w:rsid w:val="00796165"/>
    <w:rsid w:val="007963CB"/>
    <w:rsid w:val="007972ED"/>
    <w:rsid w:val="007A0317"/>
    <w:rsid w:val="007A0CF0"/>
    <w:rsid w:val="007A1F63"/>
    <w:rsid w:val="007A2180"/>
    <w:rsid w:val="007A2670"/>
    <w:rsid w:val="007A294F"/>
    <w:rsid w:val="007A301D"/>
    <w:rsid w:val="007A41B5"/>
    <w:rsid w:val="007A4726"/>
    <w:rsid w:val="007A48A4"/>
    <w:rsid w:val="007A4E81"/>
    <w:rsid w:val="007A52E2"/>
    <w:rsid w:val="007A545A"/>
    <w:rsid w:val="007A5A0D"/>
    <w:rsid w:val="007A5E63"/>
    <w:rsid w:val="007B02B4"/>
    <w:rsid w:val="007B0825"/>
    <w:rsid w:val="007B0D6F"/>
    <w:rsid w:val="007B1C1D"/>
    <w:rsid w:val="007B1D58"/>
    <w:rsid w:val="007B2798"/>
    <w:rsid w:val="007B3272"/>
    <w:rsid w:val="007B34FA"/>
    <w:rsid w:val="007B3E27"/>
    <w:rsid w:val="007B72D2"/>
    <w:rsid w:val="007B745D"/>
    <w:rsid w:val="007B7551"/>
    <w:rsid w:val="007B7A97"/>
    <w:rsid w:val="007C07AC"/>
    <w:rsid w:val="007C1F2B"/>
    <w:rsid w:val="007C3E35"/>
    <w:rsid w:val="007C47B5"/>
    <w:rsid w:val="007C530E"/>
    <w:rsid w:val="007C5611"/>
    <w:rsid w:val="007C5C93"/>
    <w:rsid w:val="007C6493"/>
    <w:rsid w:val="007C6733"/>
    <w:rsid w:val="007C6FD8"/>
    <w:rsid w:val="007C714D"/>
    <w:rsid w:val="007C749C"/>
    <w:rsid w:val="007C7FBC"/>
    <w:rsid w:val="007D02D7"/>
    <w:rsid w:val="007D07FC"/>
    <w:rsid w:val="007D0A7B"/>
    <w:rsid w:val="007D0CD1"/>
    <w:rsid w:val="007D14C3"/>
    <w:rsid w:val="007D18D7"/>
    <w:rsid w:val="007D26B7"/>
    <w:rsid w:val="007D2E6D"/>
    <w:rsid w:val="007D3102"/>
    <w:rsid w:val="007D32FE"/>
    <w:rsid w:val="007D40BE"/>
    <w:rsid w:val="007D4633"/>
    <w:rsid w:val="007D463E"/>
    <w:rsid w:val="007D5117"/>
    <w:rsid w:val="007D5B3B"/>
    <w:rsid w:val="007D5E64"/>
    <w:rsid w:val="007D6BC4"/>
    <w:rsid w:val="007E0050"/>
    <w:rsid w:val="007E0CDD"/>
    <w:rsid w:val="007E11F6"/>
    <w:rsid w:val="007E1310"/>
    <w:rsid w:val="007E20ED"/>
    <w:rsid w:val="007E2362"/>
    <w:rsid w:val="007E2DC3"/>
    <w:rsid w:val="007E52CB"/>
    <w:rsid w:val="007E576D"/>
    <w:rsid w:val="007E644F"/>
    <w:rsid w:val="007E76E4"/>
    <w:rsid w:val="007E7A97"/>
    <w:rsid w:val="007E7BB6"/>
    <w:rsid w:val="007F00CF"/>
    <w:rsid w:val="007F1F74"/>
    <w:rsid w:val="007F2190"/>
    <w:rsid w:val="007F21FD"/>
    <w:rsid w:val="007F2AD2"/>
    <w:rsid w:val="007F365F"/>
    <w:rsid w:val="007F45F3"/>
    <w:rsid w:val="007F4CA0"/>
    <w:rsid w:val="007F4D45"/>
    <w:rsid w:val="007F5090"/>
    <w:rsid w:val="007F5567"/>
    <w:rsid w:val="007F5EA5"/>
    <w:rsid w:val="007F6505"/>
    <w:rsid w:val="007F6722"/>
    <w:rsid w:val="007F67E4"/>
    <w:rsid w:val="007F6E5D"/>
    <w:rsid w:val="007F704C"/>
    <w:rsid w:val="007F742C"/>
    <w:rsid w:val="007F7527"/>
    <w:rsid w:val="00800231"/>
    <w:rsid w:val="00800E07"/>
    <w:rsid w:val="00800E89"/>
    <w:rsid w:val="00801CA1"/>
    <w:rsid w:val="008029EE"/>
    <w:rsid w:val="00802C68"/>
    <w:rsid w:val="00804121"/>
    <w:rsid w:val="00805282"/>
    <w:rsid w:val="00805AD0"/>
    <w:rsid w:val="00805C7B"/>
    <w:rsid w:val="00805EB3"/>
    <w:rsid w:val="008073FD"/>
    <w:rsid w:val="00807B80"/>
    <w:rsid w:val="00810707"/>
    <w:rsid w:val="00812F17"/>
    <w:rsid w:val="00814E37"/>
    <w:rsid w:val="00815657"/>
    <w:rsid w:val="00815802"/>
    <w:rsid w:val="008162FF"/>
    <w:rsid w:val="0081689F"/>
    <w:rsid w:val="00816F4B"/>
    <w:rsid w:val="00816F90"/>
    <w:rsid w:val="00817FDB"/>
    <w:rsid w:val="00820040"/>
    <w:rsid w:val="0082033F"/>
    <w:rsid w:val="00820650"/>
    <w:rsid w:val="00820C16"/>
    <w:rsid w:val="0082133A"/>
    <w:rsid w:val="00821C9B"/>
    <w:rsid w:val="008224F1"/>
    <w:rsid w:val="00822EA3"/>
    <w:rsid w:val="008230B9"/>
    <w:rsid w:val="00824148"/>
    <w:rsid w:val="00824D69"/>
    <w:rsid w:val="00824F3B"/>
    <w:rsid w:val="00824F5E"/>
    <w:rsid w:val="0082788B"/>
    <w:rsid w:val="00830A76"/>
    <w:rsid w:val="00830AD3"/>
    <w:rsid w:val="00830FF9"/>
    <w:rsid w:val="0083164D"/>
    <w:rsid w:val="008321A6"/>
    <w:rsid w:val="008335FF"/>
    <w:rsid w:val="008336B2"/>
    <w:rsid w:val="008342C5"/>
    <w:rsid w:val="0083477A"/>
    <w:rsid w:val="008360C1"/>
    <w:rsid w:val="008361BC"/>
    <w:rsid w:val="0083711D"/>
    <w:rsid w:val="008411C5"/>
    <w:rsid w:val="0084141E"/>
    <w:rsid w:val="00841584"/>
    <w:rsid w:val="0084161F"/>
    <w:rsid w:val="008429E0"/>
    <w:rsid w:val="00843050"/>
    <w:rsid w:val="008439A9"/>
    <w:rsid w:val="00843E35"/>
    <w:rsid w:val="008440C1"/>
    <w:rsid w:val="00844A14"/>
    <w:rsid w:val="00844D72"/>
    <w:rsid w:val="00845071"/>
    <w:rsid w:val="008460F2"/>
    <w:rsid w:val="00846946"/>
    <w:rsid w:val="00850319"/>
    <w:rsid w:val="00850A56"/>
    <w:rsid w:val="00850C89"/>
    <w:rsid w:val="00851231"/>
    <w:rsid w:val="00851415"/>
    <w:rsid w:val="00852274"/>
    <w:rsid w:val="008523C2"/>
    <w:rsid w:val="0085282B"/>
    <w:rsid w:val="00852C9E"/>
    <w:rsid w:val="00852DDA"/>
    <w:rsid w:val="00852F6F"/>
    <w:rsid w:val="00852FBD"/>
    <w:rsid w:val="008537AE"/>
    <w:rsid w:val="00853882"/>
    <w:rsid w:val="008556CB"/>
    <w:rsid w:val="00855A16"/>
    <w:rsid w:val="00855DB9"/>
    <w:rsid w:val="0085684C"/>
    <w:rsid w:val="00857161"/>
    <w:rsid w:val="008572CC"/>
    <w:rsid w:val="00857E4D"/>
    <w:rsid w:val="008604B4"/>
    <w:rsid w:val="00860E90"/>
    <w:rsid w:val="00861DDA"/>
    <w:rsid w:val="008635C0"/>
    <w:rsid w:val="0086427E"/>
    <w:rsid w:val="00864429"/>
    <w:rsid w:val="0086689C"/>
    <w:rsid w:val="00866979"/>
    <w:rsid w:val="00867255"/>
    <w:rsid w:val="00867D79"/>
    <w:rsid w:val="00871133"/>
    <w:rsid w:val="0087179F"/>
    <w:rsid w:val="008717C3"/>
    <w:rsid w:val="00871CD0"/>
    <w:rsid w:val="00872782"/>
    <w:rsid w:val="00873A0C"/>
    <w:rsid w:val="00873F19"/>
    <w:rsid w:val="008740A6"/>
    <w:rsid w:val="00874587"/>
    <w:rsid w:val="0087476B"/>
    <w:rsid w:val="008748BD"/>
    <w:rsid w:val="00874B3A"/>
    <w:rsid w:val="00874C01"/>
    <w:rsid w:val="00875560"/>
    <w:rsid w:val="0087598B"/>
    <w:rsid w:val="00875E06"/>
    <w:rsid w:val="00876488"/>
    <w:rsid w:val="008801A9"/>
    <w:rsid w:val="00880B26"/>
    <w:rsid w:val="00880C50"/>
    <w:rsid w:val="00880C89"/>
    <w:rsid w:val="00880C8C"/>
    <w:rsid w:val="00880ECA"/>
    <w:rsid w:val="0088103D"/>
    <w:rsid w:val="008814CD"/>
    <w:rsid w:val="008815DA"/>
    <w:rsid w:val="008816D9"/>
    <w:rsid w:val="008817C4"/>
    <w:rsid w:val="0088427D"/>
    <w:rsid w:val="00884602"/>
    <w:rsid w:val="00885AEF"/>
    <w:rsid w:val="00885F16"/>
    <w:rsid w:val="0088739B"/>
    <w:rsid w:val="00887628"/>
    <w:rsid w:val="00887DA9"/>
    <w:rsid w:val="008906F2"/>
    <w:rsid w:val="0089107F"/>
    <w:rsid w:val="00891603"/>
    <w:rsid w:val="00891E22"/>
    <w:rsid w:val="0089217F"/>
    <w:rsid w:val="008921F7"/>
    <w:rsid w:val="00892B94"/>
    <w:rsid w:val="00892BBD"/>
    <w:rsid w:val="008934DD"/>
    <w:rsid w:val="00893CB0"/>
    <w:rsid w:val="008941BD"/>
    <w:rsid w:val="008942EF"/>
    <w:rsid w:val="0089443C"/>
    <w:rsid w:val="00894519"/>
    <w:rsid w:val="008946A8"/>
    <w:rsid w:val="0089562E"/>
    <w:rsid w:val="00895DF1"/>
    <w:rsid w:val="00896D02"/>
    <w:rsid w:val="00896E62"/>
    <w:rsid w:val="008975C4"/>
    <w:rsid w:val="008977A7"/>
    <w:rsid w:val="00897F70"/>
    <w:rsid w:val="008A0BBC"/>
    <w:rsid w:val="008A0EEB"/>
    <w:rsid w:val="008A14ED"/>
    <w:rsid w:val="008A1604"/>
    <w:rsid w:val="008A1A8A"/>
    <w:rsid w:val="008A1F90"/>
    <w:rsid w:val="008A2170"/>
    <w:rsid w:val="008A3B86"/>
    <w:rsid w:val="008A42A3"/>
    <w:rsid w:val="008A5696"/>
    <w:rsid w:val="008A5FEC"/>
    <w:rsid w:val="008A6116"/>
    <w:rsid w:val="008A6B96"/>
    <w:rsid w:val="008A73A9"/>
    <w:rsid w:val="008A7634"/>
    <w:rsid w:val="008B005A"/>
    <w:rsid w:val="008B0775"/>
    <w:rsid w:val="008B0D9B"/>
    <w:rsid w:val="008B0DF2"/>
    <w:rsid w:val="008B179D"/>
    <w:rsid w:val="008B19EB"/>
    <w:rsid w:val="008B2847"/>
    <w:rsid w:val="008B39FB"/>
    <w:rsid w:val="008B3A61"/>
    <w:rsid w:val="008B3E3C"/>
    <w:rsid w:val="008B407F"/>
    <w:rsid w:val="008B4546"/>
    <w:rsid w:val="008B493A"/>
    <w:rsid w:val="008B50B1"/>
    <w:rsid w:val="008B5287"/>
    <w:rsid w:val="008B5509"/>
    <w:rsid w:val="008B7AE5"/>
    <w:rsid w:val="008B7AF4"/>
    <w:rsid w:val="008C01F4"/>
    <w:rsid w:val="008C04F2"/>
    <w:rsid w:val="008C05FD"/>
    <w:rsid w:val="008C0616"/>
    <w:rsid w:val="008C1415"/>
    <w:rsid w:val="008C1EFA"/>
    <w:rsid w:val="008C2008"/>
    <w:rsid w:val="008C55D6"/>
    <w:rsid w:val="008C69FD"/>
    <w:rsid w:val="008C75E7"/>
    <w:rsid w:val="008D0007"/>
    <w:rsid w:val="008D2236"/>
    <w:rsid w:val="008D2240"/>
    <w:rsid w:val="008D359D"/>
    <w:rsid w:val="008D3DEB"/>
    <w:rsid w:val="008D402E"/>
    <w:rsid w:val="008D4697"/>
    <w:rsid w:val="008D4DC0"/>
    <w:rsid w:val="008D5447"/>
    <w:rsid w:val="008D6495"/>
    <w:rsid w:val="008D6853"/>
    <w:rsid w:val="008D6FFD"/>
    <w:rsid w:val="008D794E"/>
    <w:rsid w:val="008D7D69"/>
    <w:rsid w:val="008D7EE7"/>
    <w:rsid w:val="008E04D8"/>
    <w:rsid w:val="008E17F7"/>
    <w:rsid w:val="008E2E64"/>
    <w:rsid w:val="008E2FE9"/>
    <w:rsid w:val="008E399D"/>
    <w:rsid w:val="008E3A12"/>
    <w:rsid w:val="008E44C3"/>
    <w:rsid w:val="008E4945"/>
    <w:rsid w:val="008E4F25"/>
    <w:rsid w:val="008E6366"/>
    <w:rsid w:val="008E64EB"/>
    <w:rsid w:val="008E6969"/>
    <w:rsid w:val="008E6F01"/>
    <w:rsid w:val="008F0E9E"/>
    <w:rsid w:val="008F18D5"/>
    <w:rsid w:val="008F28E6"/>
    <w:rsid w:val="008F2A17"/>
    <w:rsid w:val="008F2A81"/>
    <w:rsid w:val="008F2E02"/>
    <w:rsid w:val="008F2F6A"/>
    <w:rsid w:val="008F4B01"/>
    <w:rsid w:val="008F5484"/>
    <w:rsid w:val="008F5B06"/>
    <w:rsid w:val="008F5DB8"/>
    <w:rsid w:val="008F6137"/>
    <w:rsid w:val="008F74CE"/>
    <w:rsid w:val="008F78EF"/>
    <w:rsid w:val="008F7DF6"/>
    <w:rsid w:val="009003DA"/>
    <w:rsid w:val="00900439"/>
    <w:rsid w:val="00900F5C"/>
    <w:rsid w:val="009017BD"/>
    <w:rsid w:val="009023D4"/>
    <w:rsid w:val="0090309C"/>
    <w:rsid w:val="009043C4"/>
    <w:rsid w:val="00904943"/>
    <w:rsid w:val="0090606F"/>
    <w:rsid w:val="0090641F"/>
    <w:rsid w:val="009066AE"/>
    <w:rsid w:val="00906E23"/>
    <w:rsid w:val="00907B02"/>
    <w:rsid w:val="009116B8"/>
    <w:rsid w:val="00911973"/>
    <w:rsid w:val="00912B31"/>
    <w:rsid w:val="00912C0D"/>
    <w:rsid w:val="00912FDE"/>
    <w:rsid w:val="009132D9"/>
    <w:rsid w:val="00913A95"/>
    <w:rsid w:val="00913F25"/>
    <w:rsid w:val="00914463"/>
    <w:rsid w:val="009144BC"/>
    <w:rsid w:val="009144E6"/>
    <w:rsid w:val="009150BC"/>
    <w:rsid w:val="009221E5"/>
    <w:rsid w:val="009228BB"/>
    <w:rsid w:val="00922C2D"/>
    <w:rsid w:val="00922D60"/>
    <w:rsid w:val="0092327C"/>
    <w:rsid w:val="009233F8"/>
    <w:rsid w:val="00923439"/>
    <w:rsid w:val="009243C1"/>
    <w:rsid w:val="00924513"/>
    <w:rsid w:val="009250E4"/>
    <w:rsid w:val="009266BF"/>
    <w:rsid w:val="00926E94"/>
    <w:rsid w:val="009271F5"/>
    <w:rsid w:val="0092742B"/>
    <w:rsid w:val="009275B9"/>
    <w:rsid w:val="00930754"/>
    <w:rsid w:val="00930B64"/>
    <w:rsid w:val="00930D3C"/>
    <w:rsid w:val="00931213"/>
    <w:rsid w:val="00931516"/>
    <w:rsid w:val="00931756"/>
    <w:rsid w:val="009325D4"/>
    <w:rsid w:val="00932702"/>
    <w:rsid w:val="00933DD6"/>
    <w:rsid w:val="00933EFA"/>
    <w:rsid w:val="00934A9C"/>
    <w:rsid w:val="00934BD1"/>
    <w:rsid w:val="00934F3F"/>
    <w:rsid w:val="0093565D"/>
    <w:rsid w:val="00935C72"/>
    <w:rsid w:val="00936286"/>
    <w:rsid w:val="00936C67"/>
    <w:rsid w:val="00940C74"/>
    <w:rsid w:val="00941CE6"/>
    <w:rsid w:val="00942296"/>
    <w:rsid w:val="00943023"/>
    <w:rsid w:val="00943613"/>
    <w:rsid w:val="0094371D"/>
    <w:rsid w:val="00943DD3"/>
    <w:rsid w:val="009444A9"/>
    <w:rsid w:val="00944C30"/>
    <w:rsid w:val="00945C59"/>
    <w:rsid w:val="00945E36"/>
    <w:rsid w:val="009476F3"/>
    <w:rsid w:val="009477E9"/>
    <w:rsid w:val="009478D8"/>
    <w:rsid w:val="00950AD4"/>
    <w:rsid w:val="00952061"/>
    <w:rsid w:val="00952699"/>
    <w:rsid w:val="00952DF9"/>
    <w:rsid w:val="009532B6"/>
    <w:rsid w:val="00953476"/>
    <w:rsid w:val="00953952"/>
    <w:rsid w:val="0095454C"/>
    <w:rsid w:val="0095511E"/>
    <w:rsid w:val="009554DD"/>
    <w:rsid w:val="00955778"/>
    <w:rsid w:val="00960294"/>
    <w:rsid w:val="009610C8"/>
    <w:rsid w:val="00961BB7"/>
    <w:rsid w:val="00962CAD"/>
    <w:rsid w:val="0096320D"/>
    <w:rsid w:val="00964F35"/>
    <w:rsid w:val="00964F68"/>
    <w:rsid w:val="009654BC"/>
    <w:rsid w:val="0096640D"/>
    <w:rsid w:val="00966BA3"/>
    <w:rsid w:val="00967DBF"/>
    <w:rsid w:val="009706E4"/>
    <w:rsid w:val="00971158"/>
    <w:rsid w:val="00972A61"/>
    <w:rsid w:val="00972EFC"/>
    <w:rsid w:val="009735D1"/>
    <w:rsid w:val="0097460B"/>
    <w:rsid w:val="00974849"/>
    <w:rsid w:val="00974931"/>
    <w:rsid w:val="0097572A"/>
    <w:rsid w:val="00977359"/>
    <w:rsid w:val="00977497"/>
    <w:rsid w:val="00977591"/>
    <w:rsid w:val="00977FD7"/>
    <w:rsid w:val="00981296"/>
    <w:rsid w:val="00981B26"/>
    <w:rsid w:val="009821D1"/>
    <w:rsid w:val="0098230A"/>
    <w:rsid w:val="00982E6C"/>
    <w:rsid w:val="00984645"/>
    <w:rsid w:val="00984E84"/>
    <w:rsid w:val="009859D1"/>
    <w:rsid w:val="00986515"/>
    <w:rsid w:val="00987ED8"/>
    <w:rsid w:val="009909A5"/>
    <w:rsid w:val="00991333"/>
    <w:rsid w:val="00992002"/>
    <w:rsid w:val="0099226E"/>
    <w:rsid w:val="00992CB9"/>
    <w:rsid w:val="00992F68"/>
    <w:rsid w:val="009945A8"/>
    <w:rsid w:val="0099474A"/>
    <w:rsid w:val="0099615C"/>
    <w:rsid w:val="009961E3"/>
    <w:rsid w:val="00997437"/>
    <w:rsid w:val="00997BD5"/>
    <w:rsid w:val="00997BE5"/>
    <w:rsid w:val="00997F10"/>
    <w:rsid w:val="009A036C"/>
    <w:rsid w:val="009A064F"/>
    <w:rsid w:val="009A0E34"/>
    <w:rsid w:val="009A1F99"/>
    <w:rsid w:val="009A344F"/>
    <w:rsid w:val="009A45D4"/>
    <w:rsid w:val="009A4DDB"/>
    <w:rsid w:val="009A5D57"/>
    <w:rsid w:val="009A6576"/>
    <w:rsid w:val="009A71B7"/>
    <w:rsid w:val="009B119A"/>
    <w:rsid w:val="009B205B"/>
    <w:rsid w:val="009B22FB"/>
    <w:rsid w:val="009B3700"/>
    <w:rsid w:val="009B3F67"/>
    <w:rsid w:val="009B4153"/>
    <w:rsid w:val="009B4FB3"/>
    <w:rsid w:val="009B4FFC"/>
    <w:rsid w:val="009B563A"/>
    <w:rsid w:val="009B5D16"/>
    <w:rsid w:val="009B6A30"/>
    <w:rsid w:val="009B6E08"/>
    <w:rsid w:val="009B7004"/>
    <w:rsid w:val="009C0297"/>
    <w:rsid w:val="009C3843"/>
    <w:rsid w:val="009C5788"/>
    <w:rsid w:val="009C612A"/>
    <w:rsid w:val="009C63B0"/>
    <w:rsid w:val="009D0358"/>
    <w:rsid w:val="009D05FE"/>
    <w:rsid w:val="009D0F1C"/>
    <w:rsid w:val="009D1879"/>
    <w:rsid w:val="009D2A45"/>
    <w:rsid w:val="009D2BC4"/>
    <w:rsid w:val="009D3DBC"/>
    <w:rsid w:val="009D3FD9"/>
    <w:rsid w:val="009D469E"/>
    <w:rsid w:val="009D5AA5"/>
    <w:rsid w:val="009D7AB9"/>
    <w:rsid w:val="009D7B85"/>
    <w:rsid w:val="009D7F31"/>
    <w:rsid w:val="009E1A19"/>
    <w:rsid w:val="009E1E96"/>
    <w:rsid w:val="009E20A0"/>
    <w:rsid w:val="009E2BB4"/>
    <w:rsid w:val="009E2EDA"/>
    <w:rsid w:val="009E2F43"/>
    <w:rsid w:val="009E5407"/>
    <w:rsid w:val="009E568D"/>
    <w:rsid w:val="009E5AA6"/>
    <w:rsid w:val="009E7915"/>
    <w:rsid w:val="009F0349"/>
    <w:rsid w:val="009F0422"/>
    <w:rsid w:val="009F1343"/>
    <w:rsid w:val="009F1A37"/>
    <w:rsid w:val="009F1A79"/>
    <w:rsid w:val="009F1D92"/>
    <w:rsid w:val="009F2894"/>
    <w:rsid w:val="009F310A"/>
    <w:rsid w:val="009F46D2"/>
    <w:rsid w:val="009F5C09"/>
    <w:rsid w:val="009F5ED1"/>
    <w:rsid w:val="00A00706"/>
    <w:rsid w:val="00A00CF8"/>
    <w:rsid w:val="00A00E73"/>
    <w:rsid w:val="00A022CB"/>
    <w:rsid w:val="00A024CD"/>
    <w:rsid w:val="00A034D8"/>
    <w:rsid w:val="00A03F8E"/>
    <w:rsid w:val="00A04201"/>
    <w:rsid w:val="00A04446"/>
    <w:rsid w:val="00A04DC1"/>
    <w:rsid w:val="00A05150"/>
    <w:rsid w:val="00A05ECA"/>
    <w:rsid w:val="00A06213"/>
    <w:rsid w:val="00A064A9"/>
    <w:rsid w:val="00A068C9"/>
    <w:rsid w:val="00A0714E"/>
    <w:rsid w:val="00A07323"/>
    <w:rsid w:val="00A07ADE"/>
    <w:rsid w:val="00A07AEB"/>
    <w:rsid w:val="00A10AAA"/>
    <w:rsid w:val="00A119F0"/>
    <w:rsid w:val="00A11E0D"/>
    <w:rsid w:val="00A124D0"/>
    <w:rsid w:val="00A12D19"/>
    <w:rsid w:val="00A131E2"/>
    <w:rsid w:val="00A1326A"/>
    <w:rsid w:val="00A13CB6"/>
    <w:rsid w:val="00A1471C"/>
    <w:rsid w:val="00A1593F"/>
    <w:rsid w:val="00A162ED"/>
    <w:rsid w:val="00A162FF"/>
    <w:rsid w:val="00A17E0D"/>
    <w:rsid w:val="00A200DE"/>
    <w:rsid w:val="00A200E1"/>
    <w:rsid w:val="00A2033F"/>
    <w:rsid w:val="00A206E5"/>
    <w:rsid w:val="00A20D9F"/>
    <w:rsid w:val="00A23224"/>
    <w:rsid w:val="00A243C7"/>
    <w:rsid w:val="00A24821"/>
    <w:rsid w:val="00A2524C"/>
    <w:rsid w:val="00A25E6E"/>
    <w:rsid w:val="00A25F84"/>
    <w:rsid w:val="00A263D8"/>
    <w:rsid w:val="00A26522"/>
    <w:rsid w:val="00A26FFC"/>
    <w:rsid w:val="00A27832"/>
    <w:rsid w:val="00A27981"/>
    <w:rsid w:val="00A30092"/>
    <w:rsid w:val="00A300BA"/>
    <w:rsid w:val="00A3013D"/>
    <w:rsid w:val="00A30278"/>
    <w:rsid w:val="00A3027E"/>
    <w:rsid w:val="00A3091F"/>
    <w:rsid w:val="00A30B84"/>
    <w:rsid w:val="00A317EE"/>
    <w:rsid w:val="00A31AB0"/>
    <w:rsid w:val="00A31C9D"/>
    <w:rsid w:val="00A32F61"/>
    <w:rsid w:val="00A33BEF"/>
    <w:rsid w:val="00A3528C"/>
    <w:rsid w:val="00A35DD9"/>
    <w:rsid w:val="00A366DD"/>
    <w:rsid w:val="00A37535"/>
    <w:rsid w:val="00A3777C"/>
    <w:rsid w:val="00A377CC"/>
    <w:rsid w:val="00A402FE"/>
    <w:rsid w:val="00A40816"/>
    <w:rsid w:val="00A4159A"/>
    <w:rsid w:val="00A4177D"/>
    <w:rsid w:val="00A427B6"/>
    <w:rsid w:val="00A430CD"/>
    <w:rsid w:val="00A43159"/>
    <w:rsid w:val="00A438F1"/>
    <w:rsid w:val="00A44FEE"/>
    <w:rsid w:val="00A462D4"/>
    <w:rsid w:val="00A474E5"/>
    <w:rsid w:val="00A479A7"/>
    <w:rsid w:val="00A501E6"/>
    <w:rsid w:val="00A509CB"/>
    <w:rsid w:val="00A5209A"/>
    <w:rsid w:val="00A52891"/>
    <w:rsid w:val="00A52BC3"/>
    <w:rsid w:val="00A52F46"/>
    <w:rsid w:val="00A53408"/>
    <w:rsid w:val="00A53844"/>
    <w:rsid w:val="00A54B48"/>
    <w:rsid w:val="00A55A36"/>
    <w:rsid w:val="00A55B91"/>
    <w:rsid w:val="00A5610F"/>
    <w:rsid w:val="00A569E3"/>
    <w:rsid w:val="00A60DA5"/>
    <w:rsid w:val="00A615B1"/>
    <w:rsid w:val="00A647D9"/>
    <w:rsid w:val="00A64C24"/>
    <w:rsid w:val="00A64C82"/>
    <w:rsid w:val="00A67C96"/>
    <w:rsid w:val="00A72B72"/>
    <w:rsid w:val="00A73A4C"/>
    <w:rsid w:val="00A75266"/>
    <w:rsid w:val="00A758D0"/>
    <w:rsid w:val="00A75D1E"/>
    <w:rsid w:val="00A75E51"/>
    <w:rsid w:val="00A76437"/>
    <w:rsid w:val="00A76C9C"/>
    <w:rsid w:val="00A76E74"/>
    <w:rsid w:val="00A76E80"/>
    <w:rsid w:val="00A775BC"/>
    <w:rsid w:val="00A77A6F"/>
    <w:rsid w:val="00A80FBB"/>
    <w:rsid w:val="00A8220D"/>
    <w:rsid w:val="00A8268D"/>
    <w:rsid w:val="00A82EE7"/>
    <w:rsid w:val="00A8371A"/>
    <w:rsid w:val="00A83A62"/>
    <w:rsid w:val="00A84D56"/>
    <w:rsid w:val="00A85793"/>
    <w:rsid w:val="00A868C9"/>
    <w:rsid w:val="00A90153"/>
    <w:rsid w:val="00A901EF"/>
    <w:rsid w:val="00A90AF6"/>
    <w:rsid w:val="00A90DF7"/>
    <w:rsid w:val="00A92AB0"/>
    <w:rsid w:val="00A930B3"/>
    <w:rsid w:val="00A9390E"/>
    <w:rsid w:val="00A948F2"/>
    <w:rsid w:val="00A94E48"/>
    <w:rsid w:val="00A96AEB"/>
    <w:rsid w:val="00A96EE7"/>
    <w:rsid w:val="00A97261"/>
    <w:rsid w:val="00A9741D"/>
    <w:rsid w:val="00AA036E"/>
    <w:rsid w:val="00AA1C80"/>
    <w:rsid w:val="00AA257C"/>
    <w:rsid w:val="00AA2B88"/>
    <w:rsid w:val="00AA4281"/>
    <w:rsid w:val="00AA468F"/>
    <w:rsid w:val="00AA641D"/>
    <w:rsid w:val="00AA6E54"/>
    <w:rsid w:val="00AA72BC"/>
    <w:rsid w:val="00AA7AB7"/>
    <w:rsid w:val="00AA7E3B"/>
    <w:rsid w:val="00AB0A75"/>
    <w:rsid w:val="00AB0AE2"/>
    <w:rsid w:val="00AB0F22"/>
    <w:rsid w:val="00AB18E6"/>
    <w:rsid w:val="00AB1C7E"/>
    <w:rsid w:val="00AB1FAF"/>
    <w:rsid w:val="00AB24EC"/>
    <w:rsid w:val="00AB2A18"/>
    <w:rsid w:val="00AB2C13"/>
    <w:rsid w:val="00AB3929"/>
    <w:rsid w:val="00AB4491"/>
    <w:rsid w:val="00AB49AD"/>
    <w:rsid w:val="00AB4A48"/>
    <w:rsid w:val="00AB4F06"/>
    <w:rsid w:val="00AB60F3"/>
    <w:rsid w:val="00AB6361"/>
    <w:rsid w:val="00AB6B45"/>
    <w:rsid w:val="00AB7032"/>
    <w:rsid w:val="00AB79DA"/>
    <w:rsid w:val="00AC0984"/>
    <w:rsid w:val="00AC0D18"/>
    <w:rsid w:val="00AC1038"/>
    <w:rsid w:val="00AC1046"/>
    <w:rsid w:val="00AC12AC"/>
    <w:rsid w:val="00AC1B9C"/>
    <w:rsid w:val="00AC2390"/>
    <w:rsid w:val="00AC24A8"/>
    <w:rsid w:val="00AC28C0"/>
    <w:rsid w:val="00AC2973"/>
    <w:rsid w:val="00AC3163"/>
    <w:rsid w:val="00AC40AF"/>
    <w:rsid w:val="00AC41DC"/>
    <w:rsid w:val="00AC4EBD"/>
    <w:rsid w:val="00AC6828"/>
    <w:rsid w:val="00AC6C03"/>
    <w:rsid w:val="00AD01C2"/>
    <w:rsid w:val="00AD0AF2"/>
    <w:rsid w:val="00AD2BAF"/>
    <w:rsid w:val="00AD33CB"/>
    <w:rsid w:val="00AD3429"/>
    <w:rsid w:val="00AD3B14"/>
    <w:rsid w:val="00AD429A"/>
    <w:rsid w:val="00AD49EA"/>
    <w:rsid w:val="00AD4CEA"/>
    <w:rsid w:val="00AD4EC1"/>
    <w:rsid w:val="00AD5169"/>
    <w:rsid w:val="00AD556A"/>
    <w:rsid w:val="00AD65FA"/>
    <w:rsid w:val="00AD7435"/>
    <w:rsid w:val="00AD7807"/>
    <w:rsid w:val="00AE0368"/>
    <w:rsid w:val="00AE0557"/>
    <w:rsid w:val="00AE187A"/>
    <w:rsid w:val="00AE1EE6"/>
    <w:rsid w:val="00AE236D"/>
    <w:rsid w:val="00AE278D"/>
    <w:rsid w:val="00AE28C6"/>
    <w:rsid w:val="00AE4097"/>
    <w:rsid w:val="00AE40DA"/>
    <w:rsid w:val="00AE4565"/>
    <w:rsid w:val="00AE5DFA"/>
    <w:rsid w:val="00AE6464"/>
    <w:rsid w:val="00AE748E"/>
    <w:rsid w:val="00AF2401"/>
    <w:rsid w:val="00AF2468"/>
    <w:rsid w:val="00AF5108"/>
    <w:rsid w:val="00AF5F29"/>
    <w:rsid w:val="00AF66A0"/>
    <w:rsid w:val="00AF7609"/>
    <w:rsid w:val="00AF7630"/>
    <w:rsid w:val="00B00BF4"/>
    <w:rsid w:val="00B00EF2"/>
    <w:rsid w:val="00B016FA"/>
    <w:rsid w:val="00B02093"/>
    <w:rsid w:val="00B03ABC"/>
    <w:rsid w:val="00B045E9"/>
    <w:rsid w:val="00B04884"/>
    <w:rsid w:val="00B04CE8"/>
    <w:rsid w:val="00B0505B"/>
    <w:rsid w:val="00B0554B"/>
    <w:rsid w:val="00B05645"/>
    <w:rsid w:val="00B05CF1"/>
    <w:rsid w:val="00B07372"/>
    <w:rsid w:val="00B0749C"/>
    <w:rsid w:val="00B10204"/>
    <w:rsid w:val="00B10484"/>
    <w:rsid w:val="00B104D3"/>
    <w:rsid w:val="00B10A1B"/>
    <w:rsid w:val="00B10A5D"/>
    <w:rsid w:val="00B110A9"/>
    <w:rsid w:val="00B1177D"/>
    <w:rsid w:val="00B11A77"/>
    <w:rsid w:val="00B12968"/>
    <w:rsid w:val="00B12A80"/>
    <w:rsid w:val="00B12DC4"/>
    <w:rsid w:val="00B148FD"/>
    <w:rsid w:val="00B14C94"/>
    <w:rsid w:val="00B17316"/>
    <w:rsid w:val="00B17870"/>
    <w:rsid w:val="00B17BB3"/>
    <w:rsid w:val="00B17C09"/>
    <w:rsid w:val="00B20A74"/>
    <w:rsid w:val="00B21771"/>
    <w:rsid w:val="00B21A41"/>
    <w:rsid w:val="00B22534"/>
    <w:rsid w:val="00B22901"/>
    <w:rsid w:val="00B22934"/>
    <w:rsid w:val="00B229A3"/>
    <w:rsid w:val="00B2325E"/>
    <w:rsid w:val="00B2458A"/>
    <w:rsid w:val="00B252B6"/>
    <w:rsid w:val="00B254A5"/>
    <w:rsid w:val="00B263D3"/>
    <w:rsid w:val="00B2673D"/>
    <w:rsid w:val="00B26CD5"/>
    <w:rsid w:val="00B2716A"/>
    <w:rsid w:val="00B320B2"/>
    <w:rsid w:val="00B3216E"/>
    <w:rsid w:val="00B33316"/>
    <w:rsid w:val="00B3343B"/>
    <w:rsid w:val="00B341FE"/>
    <w:rsid w:val="00B349B9"/>
    <w:rsid w:val="00B350C7"/>
    <w:rsid w:val="00B35947"/>
    <w:rsid w:val="00B3613E"/>
    <w:rsid w:val="00B37AA7"/>
    <w:rsid w:val="00B40B42"/>
    <w:rsid w:val="00B40BCB"/>
    <w:rsid w:val="00B40DE0"/>
    <w:rsid w:val="00B41024"/>
    <w:rsid w:val="00B42546"/>
    <w:rsid w:val="00B426D0"/>
    <w:rsid w:val="00B42F3A"/>
    <w:rsid w:val="00B42F5F"/>
    <w:rsid w:val="00B4476A"/>
    <w:rsid w:val="00B4500A"/>
    <w:rsid w:val="00B45189"/>
    <w:rsid w:val="00B4542B"/>
    <w:rsid w:val="00B45B0E"/>
    <w:rsid w:val="00B46402"/>
    <w:rsid w:val="00B46E69"/>
    <w:rsid w:val="00B46F9B"/>
    <w:rsid w:val="00B473F2"/>
    <w:rsid w:val="00B474FD"/>
    <w:rsid w:val="00B50034"/>
    <w:rsid w:val="00B51997"/>
    <w:rsid w:val="00B51E31"/>
    <w:rsid w:val="00B5222E"/>
    <w:rsid w:val="00B524DD"/>
    <w:rsid w:val="00B52646"/>
    <w:rsid w:val="00B5323F"/>
    <w:rsid w:val="00B55026"/>
    <w:rsid w:val="00B551BE"/>
    <w:rsid w:val="00B55382"/>
    <w:rsid w:val="00B57A73"/>
    <w:rsid w:val="00B57E58"/>
    <w:rsid w:val="00B611DF"/>
    <w:rsid w:val="00B61567"/>
    <w:rsid w:val="00B6158A"/>
    <w:rsid w:val="00B61785"/>
    <w:rsid w:val="00B629D4"/>
    <w:rsid w:val="00B62E09"/>
    <w:rsid w:val="00B647E0"/>
    <w:rsid w:val="00B64E88"/>
    <w:rsid w:val="00B663FF"/>
    <w:rsid w:val="00B67097"/>
    <w:rsid w:val="00B67659"/>
    <w:rsid w:val="00B70A9C"/>
    <w:rsid w:val="00B72239"/>
    <w:rsid w:val="00B727FD"/>
    <w:rsid w:val="00B73242"/>
    <w:rsid w:val="00B73717"/>
    <w:rsid w:val="00B739B9"/>
    <w:rsid w:val="00B739DA"/>
    <w:rsid w:val="00B739ED"/>
    <w:rsid w:val="00B74035"/>
    <w:rsid w:val="00B74B5E"/>
    <w:rsid w:val="00B76093"/>
    <w:rsid w:val="00B763B2"/>
    <w:rsid w:val="00B76585"/>
    <w:rsid w:val="00B769DD"/>
    <w:rsid w:val="00B76B3B"/>
    <w:rsid w:val="00B8003F"/>
    <w:rsid w:val="00B805BF"/>
    <w:rsid w:val="00B814CF"/>
    <w:rsid w:val="00B83763"/>
    <w:rsid w:val="00B85005"/>
    <w:rsid w:val="00B85402"/>
    <w:rsid w:val="00B85750"/>
    <w:rsid w:val="00B87FB9"/>
    <w:rsid w:val="00B91EAE"/>
    <w:rsid w:val="00B920D2"/>
    <w:rsid w:val="00B931A2"/>
    <w:rsid w:val="00B9325F"/>
    <w:rsid w:val="00B93D5D"/>
    <w:rsid w:val="00B9415A"/>
    <w:rsid w:val="00B9456A"/>
    <w:rsid w:val="00B949E9"/>
    <w:rsid w:val="00B94A20"/>
    <w:rsid w:val="00B94A53"/>
    <w:rsid w:val="00B94AD8"/>
    <w:rsid w:val="00B94D12"/>
    <w:rsid w:val="00B95519"/>
    <w:rsid w:val="00B959AD"/>
    <w:rsid w:val="00B95FE1"/>
    <w:rsid w:val="00B96317"/>
    <w:rsid w:val="00B9744E"/>
    <w:rsid w:val="00B978D4"/>
    <w:rsid w:val="00BA18F2"/>
    <w:rsid w:val="00BA1AA1"/>
    <w:rsid w:val="00BA3998"/>
    <w:rsid w:val="00BA593E"/>
    <w:rsid w:val="00BA67AF"/>
    <w:rsid w:val="00BA68E1"/>
    <w:rsid w:val="00BA6B99"/>
    <w:rsid w:val="00BA6C3E"/>
    <w:rsid w:val="00BA74EF"/>
    <w:rsid w:val="00BA7CCC"/>
    <w:rsid w:val="00BB0D50"/>
    <w:rsid w:val="00BB11CA"/>
    <w:rsid w:val="00BB1ABB"/>
    <w:rsid w:val="00BB3101"/>
    <w:rsid w:val="00BB31DA"/>
    <w:rsid w:val="00BB3329"/>
    <w:rsid w:val="00BB3DAD"/>
    <w:rsid w:val="00BB433F"/>
    <w:rsid w:val="00BB60D8"/>
    <w:rsid w:val="00BB74BC"/>
    <w:rsid w:val="00BC008C"/>
    <w:rsid w:val="00BC06D7"/>
    <w:rsid w:val="00BC0C98"/>
    <w:rsid w:val="00BC0D78"/>
    <w:rsid w:val="00BC1640"/>
    <w:rsid w:val="00BC1A44"/>
    <w:rsid w:val="00BC1DD6"/>
    <w:rsid w:val="00BC2712"/>
    <w:rsid w:val="00BC32CE"/>
    <w:rsid w:val="00BC35D2"/>
    <w:rsid w:val="00BC363E"/>
    <w:rsid w:val="00BC368E"/>
    <w:rsid w:val="00BC3FA6"/>
    <w:rsid w:val="00BC461B"/>
    <w:rsid w:val="00BC472A"/>
    <w:rsid w:val="00BC5074"/>
    <w:rsid w:val="00BC5204"/>
    <w:rsid w:val="00BC56BE"/>
    <w:rsid w:val="00BC6240"/>
    <w:rsid w:val="00BC6376"/>
    <w:rsid w:val="00BC6CB4"/>
    <w:rsid w:val="00BD0025"/>
    <w:rsid w:val="00BD0AD1"/>
    <w:rsid w:val="00BD1883"/>
    <w:rsid w:val="00BD2891"/>
    <w:rsid w:val="00BD37D8"/>
    <w:rsid w:val="00BD3AD5"/>
    <w:rsid w:val="00BD42A2"/>
    <w:rsid w:val="00BD43A1"/>
    <w:rsid w:val="00BD5522"/>
    <w:rsid w:val="00BD5EE6"/>
    <w:rsid w:val="00BD60CE"/>
    <w:rsid w:val="00BD61D8"/>
    <w:rsid w:val="00BD7002"/>
    <w:rsid w:val="00BD7146"/>
    <w:rsid w:val="00BD7674"/>
    <w:rsid w:val="00BD7D59"/>
    <w:rsid w:val="00BE019A"/>
    <w:rsid w:val="00BE09B8"/>
    <w:rsid w:val="00BE148B"/>
    <w:rsid w:val="00BE2616"/>
    <w:rsid w:val="00BE3F3F"/>
    <w:rsid w:val="00BE4764"/>
    <w:rsid w:val="00BE4947"/>
    <w:rsid w:val="00BE6968"/>
    <w:rsid w:val="00BE734E"/>
    <w:rsid w:val="00BE7597"/>
    <w:rsid w:val="00BE7C21"/>
    <w:rsid w:val="00BE7CF4"/>
    <w:rsid w:val="00BE7F19"/>
    <w:rsid w:val="00BF1231"/>
    <w:rsid w:val="00BF1971"/>
    <w:rsid w:val="00BF2501"/>
    <w:rsid w:val="00BF4432"/>
    <w:rsid w:val="00BF52D7"/>
    <w:rsid w:val="00BF54D3"/>
    <w:rsid w:val="00BF6167"/>
    <w:rsid w:val="00BF6B7B"/>
    <w:rsid w:val="00BF78A2"/>
    <w:rsid w:val="00C01282"/>
    <w:rsid w:val="00C01808"/>
    <w:rsid w:val="00C01937"/>
    <w:rsid w:val="00C023A4"/>
    <w:rsid w:val="00C025AD"/>
    <w:rsid w:val="00C02B9E"/>
    <w:rsid w:val="00C0370C"/>
    <w:rsid w:val="00C04561"/>
    <w:rsid w:val="00C04AA0"/>
    <w:rsid w:val="00C04CDB"/>
    <w:rsid w:val="00C052B1"/>
    <w:rsid w:val="00C05312"/>
    <w:rsid w:val="00C10A11"/>
    <w:rsid w:val="00C10F25"/>
    <w:rsid w:val="00C14BAB"/>
    <w:rsid w:val="00C14FFF"/>
    <w:rsid w:val="00C16385"/>
    <w:rsid w:val="00C163E9"/>
    <w:rsid w:val="00C20EAF"/>
    <w:rsid w:val="00C2106F"/>
    <w:rsid w:val="00C21A88"/>
    <w:rsid w:val="00C21B76"/>
    <w:rsid w:val="00C2333C"/>
    <w:rsid w:val="00C249E0"/>
    <w:rsid w:val="00C25896"/>
    <w:rsid w:val="00C2625C"/>
    <w:rsid w:val="00C2648E"/>
    <w:rsid w:val="00C26B52"/>
    <w:rsid w:val="00C272A7"/>
    <w:rsid w:val="00C27BFC"/>
    <w:rsid w:val="00C27CDF"/>
    <w:rsid w:val="00C3008C"/>
    <w:rsid w:val="00C30B25"/>
    <w:rsid w:val="00C31C31"/>
    <w:rsid w:val="00C31E45"/>
    <w:rsid w:val="00C31F41"/>
    <w:rsid w:val="00C322A6"/>
    <w:rsid w:val="00C32D70"/>
    <w:rsid w:val="00C32ECA"/>
    <w:rsid w:val="00C33C0C"/>
    <w:rsid w:val="00C33ED6"/>
    <w:rsid w:val="00C34E16"/>
    <w:rsid w:val="00C355E8"/>
    <w:rsid w:val="00C366B2"/>
    <w:rsid w:val="00C3677F"/>
    <w:rsid w:val="00C36B9A"/>
    <w:rsid w:val="00C36BB7"/>
    <w:rsid w:val="00C36F7A"/>
    <w:rsid w:val="00C40562"/>
    <w:rsid w:val="00C40C91"/>
    <w:rsid w:val="00C41DFD"/>
    <w:rsid w:val="00C42E88"/>
    <w:rsid w:val="00C436B9"/>
    <w:rsid w:val="00C4383D"/>
    <w:rsid w:val="00C444AC"/>
    <w:rsid w:val="00C44ACF"/>
    <w:rsid w:val="00C44C08"/>
    <w:rsid w:val="00C45302"/>
    <w:rsid w:val="00C46265"/>
    <w:rsid w:val="00C4629F"/>
    <w:rsid w:val="00C478E4"/>
    <w:rsid w:val="00C50412"/>
    <w:rsid w:val="00C5041F"/>
    <w:rsid w:val="00C51F57"/>
    <w:rsid w:val="00C52538"/>
    <w:rsid w:val="00C52783"/>
    <w:rsid w:val="00C52B88"/>
    <w:rsid w:val="00C53A68"/>
    <w:rsid w:val="00C53E1D"/>
    <w:rsid w:val="00C545C5"/>
    <w:rsid w:val="00C549F1"/>
    <w:rsid w:val="00C54C52"/>
    <w:rsid w:val="00C552F1"/>
    <w:rsid w:val="00C55A79"/>
    <w:rsid w:val="00C55A7B"/>
    <w:rsid w:val="00C55E30"/>
    <w:rsid w:val="00C61647"/>
    <w:rsid w:val="00C621A1"/>
    <w:rsid w:val="00C62BEC"/>
    <w:rsid w:val="00C634E1"/>
    <w:rsid w:val="00C63CFE"/>
    <w:rsid w:val="00C63F3D"/>
    <w:rsid w:val="00C642E7"/>
    <w:rsid w:val="00C64AE5"/>
    <w:rsid w:val="00C6563A"/>
    <w:rsid w:val="00C65962"/>
    <w:rsid w:val="00C65F9C"/>
    <w:rsid w:val="00C67464"/>
    <w:rsid w:val="00C676F1"/>
    <w:rsid w:val="00C67B27"/>
    <w:rsid w:val="00C70042"/>
    <w:rsid w:val="00C70476"/>
    <w:rsid w:val="00C71717"/>
    <w:rsid w:val="00C7182B"/>
    <w:rsid w:val="00C71E68"/>
    <w:rsid w:val="00C720A0"/>
    <w:rsid w:val="00C738D8"/>
    <w:rsid w:val="00C73DCB"/>
    <w:rsid w:val="00C74902"/>
    <w:rsid w:val="00C74A49"/>
    <w:rsid w:val="00C750D2"/>
    <w:rsid w:val="00C7560C"/>
    <w:rsid w:val="00C75E2B"/>
    <w:rsid w:val="00C75EAB"/>
    <w:rsid w:val="00C77839"/>
    <w:rsid w:val="00C778B3"/>
    <w:rsid w:val="00C77BC6"/>
    <w:rsid w:val="00C77FC4"/>
    <w:rsid w:val="00C80140"/>
    <w:rsid w:val="00C8019E"/>
    <w:rsid w:val="00C80B96"/>
    <w:rsid w:val="00C80D23"/>
    <w:rsid w:val="00C81864"/>
    <w:rsid w:val="00C81921"/>
    <w:rsid w:val="00C81C0D"/>
    <w:rsid w:val="00C81F84"/>
    <w:rsid w:val="00C827C7"/>
    <w:rsid w:val="00C832BE"/>
    <w:rsid w:val="00C83549"/>
    <w:rsid w:val="00C835F6"/>
    <w:rsid w:val="00C83993"/>
    <w:rsid w:val="00C845DB"/>
    <w:rsid w:val="00C845FF"/>
    <w:rsid w:val="00C8589A"/>
    <w:rsid w:val="00C85C0C"/>
    <w:rsid w:val="00C87781"/>
    <w:rsid w:val="00C9011C"/>
    <w:rsid w:val="00C9025E"/>
    <w:rsid w:val="00C90F1D"/>
    <w:rsid w:val="00C90FC3"/>
    <w:rsid w:val="00C91086"/>
    <w:rsid w:val="00C91D61"/>
    <w:rsid w:val="00C9250A"/>
    <w:rsid w:val="00C92DF3"/>
    <w:rsid w:val="00C93507"/>
    <w:rsid w:val="00C94062"/>
    <w:rsid w:val="00C94D8F"/>
    <w:rsid w:val="00C94EFF"/>
    <w:rsid w:val="00C950AE"/>
    <w:rsid w:val="00C95112"/>
    <w:rsid w:val="00C951F7"/>
    <w:rsid w:val="00C9537B"/>
    <w:rsid w:val="00C95C40"/>
    <w:rsid w:val="00C95F7A"/>
    <w:rsid w:val="00C96064"/>
    <w:rsid w:val="00C9614E"/>
    <w:rsid w:val="00C96D3B"/>
    <w:rsid w:val="00C96F27"/>
    <w:rsid w:val="00C97BB0"/>
    <w:rsid w:val="00CA01C1"/>
    <w:rsid w:val="00CA0673"/>
    <w:rsid w:val="00CA09EF"/>
    <w:rsid w:val="00CA140A"/>
    <w:rsid w:val="00CA1E36"/>
    <w:rsid w:val="00CA2403"/>
    <w:rsid w:val="00CA289A"/>
    <w:rsid w:val="00CA59CA"/>
    <w:rsid w:val="00CA5A2B"/>
    <w:rsid w:val="00CA5B26"/>
    <w:rsid w:val="00CA652B"/>
    <w:rsid w:val="00CA73AE"/>
    <w:rsid w:val="00CB25D1"/>
    <w:rsid w:val="00CB2EB0"/>
    <w:rsid w:val="00CB3966"/>
    <w:rsid w:val="00CB3C51"/>
    <w:rsid w:val="00CB4A80"/>
    <w:rsid w:val="00CB500D"/>
    <w:rsid w:val="00CB55D5"/>
    <w:rsid w:val="00CB6640"/>
    <w:rsid w:val="00CB6C86"/>
    <w:rsid w:val="00CB746A"/>
    <w:rsid w:val="00CC0A5C"/>
    <w:rsid w:val="00CC1ADA"/>
    <w:rsid w:val="00CC24E9"/>
    <w:rsid w:val="00CC27D9"/>
    <w:rsid w:val="00CC2B7D"/>
    <w:rsid w:val="00CC2E2F"/>
    <w:rsid w:val="00CC39C3"/>
    <w:rsid w:val="00CC634C"/>
    <w:rsid w:val="00CC67EA"/>
    <w:rsid w:val="00CC68C9"/>
    <w:rsid w:val="00CC6DE1"/>
    <w:rsid w:val="00CC7516"/>
    <w:rsid w:val="00CC7740"/>
    <w:rsid w:val="00CC777C"/>
    <w:rsid w:val="00CC77DB"/>
    <w:rsid w:val="00CD0C86"/>
    <w:rsid w:val="00CD1D69"/>
    <w:rsid w:val="00CD2611"/>
    <w:rsid w:val="00CD2CEB"/>
    <w:rsid w:val="00CD2F64"/>
    <w:rsid w:val="00CD30A7"/>
    <w:rsid w:val="00CD392A"/>
    <w:rsid w:val="00CD4813"/>
    <w:rsid w:val="00CD4E5B"/>
    <w:rsid w:val="00CD5658"/>
    <w:rsid w:val="00CD5F2D"/>
    <w:rsid w:val="00CD6FF4"/>
    <w:rsid w:val="00CD726D"/>
    <w:rsid w:val="00CD7C0D"/>
    <w:rsid w:val="00CE0941"/>
    <w:rsid w:val="00CE127C"/>
    <w:rsid w:val="00CE2C68"/>
    <w:rsid w:val="00CE2DAF"/>
    <w:rsid w:val="00CE4284"/>
    <w:rsid w:val="00CE497E"/>
    <w:rsid w:val="00CE50F0"/>
    <w:rsid w:val="00CE5BB9"/>
    <w:rsid w:val="00CE5D3A"/>
    <w:rsid w:val="00CE646D"/>
    <w:rsid w:val="00CE76AD"/>
    <w:rsid w:val="00CE793D"/>
    <w:rsid w:val="00CE794E"/>
    <w:rsid w:val="00CF0913"/>
    <w:rsid w:val="00CF10A3"/>
    <w:rsid w:val="00CF115E"/>
    <w:rsid w:val="00CF15AA"/>
    <w:rsid w:val="00CF223A"/>
    <w:rsid w:val="00CF249F"/>
    <w:rsid w:val="00CF28D2"/>
    <w:rsid w:val="00CF2CE2"/>
    <w:rsid w:val="00CF2F73"/>
    <w:rsid w:val="00CF2FCC"/>
    <w:rsid w:val="00CF3B8B"/>
    <w:rsid w:val="00CF3E96"/>
    <w:rsid w:val="00CF42BE"/>
    <w:rsid w:val="00CF45CD"/>
    <w:rsid w:val="00CF47D9"/>
    <w:rsid w:val="00CF6282"/>
    <w:rsid w:val="00CF663C"/>
    <w:rsid w:val="00CF6977"/>
    <w:rsid w:val="00CF704E"/>
    <w:rsid w:val="00CF7129"/>
    <w:rsid w:val="00CF7528"/>
    <w:rsid w:val="00CF7EBE"/>
    <w:rsid w:val="00CF7F11"/>
    <w:rsid w:val="00D01E9C"/>
    <w:rsid w:val="00D04D3E"/>
    <w:rsid w:val="00D05201"/>
    <w:rsid w:val="00D05422"/>
    <w:rsid w:val="00D05BBD"/>
    <w:rsid w:val="00D0619E"/>
    <w:rsid w:val="00D062CA"/>
    <w:rsid w:val="00D06406"/>
    <w:rsid w:val="00D067C1"/>
    <w:rsid w:val="00D06E19"/>
    <w:rsid w:val="00D07460"/>
    <w:rsid w:val="00D10EBF"/>
    <w:rsid w:val="00D111D4"/>
    <w:rsid w:val="00D112C7"/>
    <w:rsid w:val="00D1150D"/>
    <w:rsid w:val="00D138E5"/>
    <w:rsid w:val="00D14124"/>
    <w:rsid w:val="00D142CF"/>
    <w:rsid w:val="00D144AF"/>
    <w:rsid w:val="00D14D20"/>
    <w:rsid w:val="00D15F3C"/>
    <w:rsid w:val="00D1672F"/>
    <w:rsid w:val="00D16794"/>
    <w:rsid w:val="00D16A86"/>
    <w:rsid w:val="00D16EE9"/>
    <w:rsid w:val="00D1733A"/>
    <w:rsid w:val="00D178BD"/>
    <w:rsid w:val="00D17CD8"/>
    <w:rsid w:val="00D21083"/>
    <w:rsid w:val="00D211CB"/>
    <w:rsid w:val="00D21988"/>
    <w:rsid w:val="00D21A68"/>
    <w:rsid w:val="00D21E0D"/>
    <w:rsid w:val="00D2317F"/>
    <w:rsid w:val="00D2423D"/>
    <w:rsid w:val="00D24D6B"/>
    <w:rsid w:val="00D24DA8"/>
    <w:rsid w:val="00D25651"/>
    <w:rsid w:val="00D25796"/>
    <w:rsid w:val="00D261B6"/>
    <w:rsid w:val="00D2637C"/>
    <w:rsid w:val="00D26617"/>
    <w:rsid w:val="00D26E4A"/>
    <w:rsid w:val="00D27F00"/>
    <w:rsid w:val="00D3071C"/>
    <w:rsid w:val="00D328B7"/>
    <w:rsid w:val="00D32DAD"/>
    <w:rsid w:val="00D3568F"/>
    <w:rsid w:val="00D37200"/>
    <w:rsid w:val="00D3747E"/>
    <w:rsid w:val="00D3759C"/>
    <w:rsid w:val="00D37AF8"/>
    <w:rsid w:val="00D4088C"/>
    <w:rsid w:val="00D412B5"/>
    <w:rsid w:val="00D42133"/>
    <w:rsid w:val="00D423FE"/>
    <w:rsid w:val="00D42F97"/>
    <w:rsid w:val="00D443CC"/>
    <w:rsid w:val="00D4586F"/>
    <w:rsid w:val="00D459AC"/>
    <w:rsid w:val="00D45ACA"/>
    <w:rsid w:val="00D45EFF"/>
    <w:rsid w:val="00D461B5"/>
    <w:rsid w:val="00D46451"/>
    <w:rsid w:val="00D468F6"/>
    <w:rsid w:val="00D46995"/>
    <w:rsid w:val="00D46B5C"/>
    <w:rsid w:val="00D46BEE"/>
    <w:rsid w:val="00D4738E"/>
    <w:rsid w:val="00D50C42"/>
    <w:rsid w:val="00D51268"/>
    <w:rsid w:val="00D51BC5"/>
    <w:rsid w:val="00D52532"/>
    <w:rsid w:val="00D526E7"/>
    <w:rsid w:val="00D52A97"/>
    <w:rsid w:val="00D53229"/>
    <w:rsid w:val="00D532DD"/>
    <w:rsid w:val="00D534BD"/>
    <w:rsid w:val="00D53841"/>
    <w:rsid w:val="00D55001"/>
    <w:rsid w:val="00D555CD"/>
    <w:rsid w:val="00D562C4"/>
    <w:rsid w:val="00D56C8C"/>
    <w:rsid w:val="00D56CE3"/>
    <w:rsid w:val="00D56CF9"/>
    <w:rsid w:val="00D57E3F"/>
    <w:rsid w:val="00D609B4"/>
    <w:rsid w:val="00D61300"/>
    <w:rsid w:val="00D6136C"/>
    <w:rsid w:val="00D61A91"/>
    <w:rsid w:val="00D61FBB"/>
    <w:rsid w:val="00D62730"/>
    <w:rsid w:val="00D62766"/>
    <w:rsid w:val="00D65675"/>
    <w:rsid w:val="00D65C5C"/>
    <w:rsid w:val="00D65E6D"/>
    <w:rsid w:val="00D664E1"/>
    <w:rsid w:val="00D66E2B"/>
    <w:rsid w:val="00D7007C"/>
    <w:rsid w:val="00D707FA"/>
    <w:rsid w:val="00D7216A"/>
    <w:rsid w:val="00D725B0"/>
    <w:rsid w:val="00D726F4"/>
    <w:rsid w:val="00D72749"/>
    <w:rsid w:val="00D727AB"/>
    <w:rsid w:val="00D73322"/>
    <w:rsid w:val="00D734F3"/>
    <w:rsid w:val="00D7384E"/>
    <w:rsid w:val="00D73B3E"/>
    <w:rsid w:val="00D73DD7"/>
    <w:rsid w:val="00D74507"/>
    <w:rsid w:val="00D748BD"/>
    <w:rsid w:val="00D74DE2"/>
    <w:rsid w:val="00D74F68"/>
    <w:rsid w:val="00D75B50"/>
    <w:rsid w:val="00D76024"/>
    <w:rsid w:val="00D76B9A"/>
    <w:rsid w:val="00D773EB"/>
    <w:rsid w:val="00D77CF2"/>
    <w:rsid w:val="00D80CB4"/>
    <w:rsid w:val="00D80D8B"/>
    <w:rsid w:val="00D81287"/>
    <w:rsid w:val="00D819D6"/>
    <w:rsid w:val="00D81CCD"/>
    <w:rsid w:val="00D833FE"/>
    <w:rsid w:val="00D837BF"/>
    <w:rsid w:val="00D860E6"/>
    <w:rsid w:val="00D86FB1"/>
    <w:rsid w:val="00D877C4"/>
    <w:rsid w:val="00D87928"/>
    <w:rsid w:val="00D87A69"/>
    <w:rsid w:val="00D87F67"/>
    <w:rsid w:val="00D900F6"/>
    <w:rsid w:val="00D90756"/>
    <w:rsid w:val="00D90F7E"/>
    <w:rsid w:val="00D9115E"/>
    <w:rsid w:val="00D920D5"/>
    <w:rsid w:val="00D93342"/>
    <w:rsid w:val="00D93478"/>
    <w:rsid w:val="00D9528B"/>
    <w:rsid w:val="00D96006"/>
    <w:rsid w:val="00D96A3D"/>
    <w:rsid w:val="00D97864"/>
    <w:rsid w:val="00D97A3A"/>
    <w:rsid w:val="00D97E13"/>
    <w:rsid w:val="00DA02A1"/>
    <w:rsid w:val="00DA03A4"/>
    <w:rsid w:val="00DA1621"/>
    <w:rsid w:val="00DA1D7D"/>
    <w:rsid w:val="00DA1E2D"/>
    <w:rsid w:val="00DA25FA"/>
    <w:rsid w:val="00DA3869"/>
    <w:rsid w:val="00DA468E"/>
    <w:rsid w:val="00DA47FE"/>
    <w:rsid w:val="00DA4E6C"/>
    <w:rsid w:val="00DA581B"/>
    <w:rsid w:val="00DA5BC2"/>
    <w:rsid w:val="00DA6347"/>
    <w:rsid w:val="00DA6618"/>
    <w:rsid w:val="00DA6A22"/>
    <w:rsid w:val="00DB062A"/>
    <w:rsid w:val="00DB09DB"/>
    <w:rsid w:val="00DB0CCB"/>
    <w:rsid w:val="00DB0DE3"/>
    <w:rsid w:val="00DB130A"/>
    <w:rsid w:val="00DB2222"/>
    <w:rsid w:val="00DB2EA5"/>
    <w:rsid w:val="00DB311A"/>
    <w:rsid w:val="00DB33B4"/>
    <w:rsid w:val="00DB4258"/>
    <w:rsid w:val="00DB4780"/>
    <w:rsid w:val="00DB4A73"/>
    <w:rsid w:val="00DB4B97"/>
    <w:rsid w:val="00DB5356"/>
    <w:rsid w:val="00DB56FC"/>
    <w:rsid w:val="00DB59D5"/>
    <w:rsid w:val="00DB5ACA"/>
    <w:rsid w:val="00DB63FA"/>
    <w:rsid w:val="00DB677E"/>
    <w:rsid w:val="00DB70AD"/>
    <w:rsid w:val="00DB77A0"/>
    <w:rsid w:val="00DC0B17"/>
    <w:rsid w:val="00DC0CBE"/>
    <w:rsid w:val="00DC30B7"/>
    <w:rsid w:val="00DC3771"/>
    <w:rsid w:val="00DC3B56"/>
    <w:rsid w:val="00DC581C"/>
    <w:rsid w:val="00DC5D20"/>
    <w:rsid w:val="00DC6161"/>
    <w:rsid w:val="00DC69F1"/>
    <w:rsid w:val="00DC7658"/>
    <w:rsid w:val="00DD0C93"/>
    <w:rsid w:val="00DD0E4F"/>
    <w:rsid w:val="00DD17B9"/>
    <w:rsid w:val="00DD2109"/>
    <w:rsid w:val="00DD235B"/>
    <w:rsid w:val="00DD2DAC"/>
    <w:rsid w:val="00DD35EA"/>
    <w:rsid w:val="00DD3AA4"/>
    <w:rsid w:val="00DD4505"/>
    <w:rsid w:val="00DD4712"/>
    <w:rsid w:val="00DD4A9C"/>
    <w:rsid w:val="00DD5422"/>
    <w:rsid w:val="00DD79BA"/>
    <w:rsid w:val="00DD7AE3"/>
    <w:rsid w:val="00DD7FF6"/>
    <w:rsid w:val="00DE00CC"/>
    <w:rsid w:val="00DE076A"/>
    <w:rsid w:val="00DE27F3"/>
    <w:rsid w:val="00DE2A34"/>
    <w:rsid w:val="00DE2E2D"/>
    <w:rsid w:val="00DE311D"/>
    <w:rsid w:val="00DE3865"/>
    <w:rsid w:val="00DE4064"/>
    <w:rsid w:val="00DE44BE"/>
    <w:rsid w:val="00DE5B26"/>
    <w:rsid w:val="00DE62E7"/>
    <w:rsid w:val="00DE671C"/>
    <w:rsid w:val="00DE75C7"/>
    <w:rsid w:val="00DE7E12"/>
    <w:rsid w:val="00DF05EF"/>
    <w:rsid w:val="00DF0A37"/>
    <w:rsid w:val="00DF11E1"/>
    <w:rsid w:val="00DF16C8"/>
    <w:rsid w:val="00DF1FAC"/>
    <w:rsid w:val="00DF1FD1"/>
    <w:rsid w:val="00DF2BED"/>
    <w:rsid w:val="00DF2E68"/>
    <w:rsid w:val="00DF35A2"/>
    <w:rsid w:val="00DF46B9"/>
    <w:rsid w:val="00DF5E8F"/>
    <w:rsid w:val="00DF6712"/>
    <w:rsid w:val="00DF6A69"/>
    <w:rsid w:val="00E00204"/>
    <w:rsid w:val="00E00EDE"/>
    <w:rsid w:val="00E020C9"/>
    <w:rsid w:val="00E026FA"/>
    <w:rsid w:val="00E03B52"/>
    <w:rsid w:val="00E04018"/>
    <w:rsid w:val="00E046D9"/>
    <w:rsid w:val="00E05327"/>
    <w:rsid w:val="00E05BA8"/>
    <w:rsid w:val="00E063F0"/>
    <w:rsid w:val="00E0774C"/>
    <w:rsid w:val="00E07BF7"/>
    <w:rsid w:val="00E07E92"/>
    <w:rsid w:val="00E115A5"/>
    <w:rsid w:val="00E11607"/>
    <w:rsid w:val="00E1161D"/>
    <w:rsid w:val="00E11E0C"/>
    <w:rsid w:val="00E12EF8"/>
    <w:rsid w:val="00E12F61"/>
    <w:rsid w:val="00E1368C"/>
    <w:rsid w:val="00E1369F"/>
    <w:rsid w:val="00E1509B"/>
    <w:rsid w:val="00E15BE2"/>
    <w:rsid w:val="00E16339"/>
    <w:rsid w:val="00E172EB"/>
    <w:rsid w:val="00E1758F"/>
    <w:rsid w:val="00E20ED2"/>
    <w:rsid w:val="00E20FE8"/>
    <w:rsid w:val="00E22685"/>
    <w:rsid w:val="00E2269D"/>
    <w:rsid w:val="00E232F3"/>
    <w:rsid w:val="00E2358C"/>
    <w:rsid w:val="00E2401D"/>
    <w:rsid w:val="00E24B4F"/>
    <w:rsid w:val="00E264A7"/>
    <w:rsid w:val="00E264AD"/>
    <w:rsid w:val="00E26B7F"/>
    <w:rsid w:val="00E30262"/>
    <w:rsid w:val="00E303C5"/>
    <w:rsid w:val="00E30829"/>
    <w:rsid w:val="00E31125"/>
    <w:rsid w:val="00E312FF"/>
    <w:rsid w:val="00E31379"/>
    <w:rsid w:val="00E31437"/>
    <w:rsid w:val="00E32AB0"/>
    <w:rsid w:val="00E32EC5"/>
    <w:rsid w:val="00E3303A"/>
    <w:rsid w:val="00E33260"/>
    <w:rsid w:val="00E3345B"/>
    <w:rsid w:val="00E3402C"/>
    <w:rsid w:val="00E342A4"/>
    <w:rsid w:val="00E34A79"/>
    <w:rsid w:val="00E34AD5"/>
    <w:rsid w:val="00E34CBA"/>
    <w:rsid w:val="00E35D15"/>
    <w:rsid w:val="00E36074"/>
    <w:rsid w:val="00E36ACB"/>
    <w:rsid w:val="00E36D35"/>
    <w:rsid w:val="00E37F12"/>
    <w:rsid w:val="00E41080"/>
    <w:rsid w:val="00E422C5"/>
    <w:rsid w:val="00E436EF"/>
    <w:rsid w:val="00E448D6"/>
    <w:rsid w:val="00E449DD"/>
    <w:rsid w:val="00E44FE1"/>
    <w:rsid w:val="00E45258"/>
    <w:rsid w:val="00E4561A"/>
    <w:rsid w:val="00E45E38"/>
    <w:rsid w:val="00E47F96"/>
    <w:rsid w:val="00E50392"/>
    <w:rsid w:val="00E514F2"/>
    <w:rsid w:val="00E54B8A"/>
    <w:rsid w:val="00E55876"/>
    <w:rsid w:val="00E57102"/>
    <w:rsid w:val="00E57197"/>
    <w:rsid w:val="00E575AC"/>
    <w:rsid w:val="00E5772C"/>
    <w:rsid w:val="00E57975"/>
    <w:rsid w:val="00E57E99"/>
    <w:rsid w:val="00E57FA8"/>
    <w:rsid w:val="00E61CD9"/>
    <w:rsid w:val="00E61D3B"/>
    <w:rsid w:val="00E61F7D"/>
    <w:rsid w:val="00E6238F"/>
    <w:rsid w:val="00E63086"/>
    <w:rsid w:val="00E636F0"/>
    <w:rsid w:val="00E63DDF"/>
    <w:rsid w:val="00E6440F"/>
    <w:rsid w:val="00E64BDB"/>
    <w:rsid w:val="00E64C81"/>
    <w:rsid w:val="00E64E01"/>
    <w:rsid w:val="00E658A9"/>
    <w:rsid w:val="00E66490"/>
    <w:rsid w:val="00E66E74"/>
    <w:rsid w:val="00E66F76"/>
    <w:rsid w:val="00E673C4"/>
    <w:rsid w:val="00E674D2"/>
    <w:rsid w:val="00E67593"/>
    <w:rsid w:val="00E678BE"/>
    <w:rsid w:val="00E703AB"/>
    <w:rsid w:val="00E70A85"/>
    <w:rsid w:val="00E70EAD"/>
    <w:rsid w:val="00E71C1E"/>
    <w:rsid w:val="00E72092"/>
    <w:rsid w:val="00E72467"/>
    <w:rsid w:val="00E72ACC"/>
    <w:rsid w:val="00E74067"/>
    <w:rsid w:val="00E747D7"/>
    <w:rsid w:val="00E74A89"/>
    <w:rsid w:val="00E7555B"/>
    <w:rsid w:val="00E7699E"/>
    <w:rsid w:val="00E77009"/>
    <w:rsid w:val="00E7725E"/>
    <w:rsid w:val="00E80037"/>
    <w:rsid w:val="00E817CE"/>
    <w:rsid w:val="00E8195B"/>
    <w:rsid w:val="00E81C89"/>
    <w:rsid w:val="00E81E70"/>
    <w:rsid w:val="00E820B0"/>
    <w:rsid w:val="00E82525"/>
    <w:rsid w:val="00E82E82"/>
    <w:rsid w:val="00E843A9"/>
    <w:rsid w:val="00E84608"/>
    <w:rsid w:val="00E84761"/>
    <w:rsid w:val="00E85E2B"/>
    <w:rsid w:val="00E86874"/>
    <w:rsid w:val="00E86E93"/>
    <w:rsid w:val="00E8703D"/>
    <w:rsid w:val="00E878AF"/>
    <w:rsid w:val="00E87BBC"/>
    <w:rsid w:val="00E90F8D"/>
    <w:rsid w:val="00E91638"/>
    <w:rsid w:val="00E930EC"/>
    <w:rsid w:val="00E947D8"/>
    <w:rsid w:val="00E94A97"/>
    <w:rsid w:val="00E94FCF"/>
    <w:rsid w:val="00E96033"/>
    <w:rsid w:val="00E961CF"/>
    <w:rsid w:val="00E96316"/>
    <w:rsid w:val="00E96B0A"/>
    <w:rsid w:val="00E96EF1"/>
    <w:rsid w:val="00E977B5"/>
    <w:rsid w:val="00E97F56"/>
    <w:rsid w:val="00EA1350"/>
    <w:rsid w:val="00EA1421"/>
    <w:rsid w:val="00EA261D"/>
    <w:rsid w:val="00EA44EE"/>
    <w:rsid w:val="00EA4F96"/>
    <w:rsid w:val="00EA4FC4"/>
    <w:rsid w:val="00EA559F"/>
    <w:rsid w:val="00EA7143"/>
    <w:rsid w:val="00EB0351"/>
    <w:rsid w:val="00EB0648"/>
    <w:rsid w:val="00EB2974"/>
    <w:rsid w:val="00EB2B7D"/>
    <w:rsid w:val="00EB33B4"/>
    <w:rsid w:val="00EB4899"/>
    <w:rsid w:val="00EB4C04"/>
    <w:rsid w:val="00EB4DDC"/>
    <w:rsid w:val="00EB5166"/>
    <w:rsid w:val="00EB650A"/>
    <w:rsid w:val="00EB680A"/>
    <w:rsid w:val="00EB6A3A"/>
    <w:rsid w:val="00EB6AA1"/>
    <w:rsid w:val="00EC107A"/>
    <w:rsid w:val="00EC11EB"/>
    <w:rsid w:val="00EC1EC2"/>
    <w:rsid w:val="00EC2650"/>
    <w:rsid w:val="00EC39E6"/>
    <w:rsid w:val="00EC48E5"/>
    <w:rsid w:val="00EC49BD"/>
    <w:rsid w:val="00EC58BC"/>
    <w:rsid w:val="00EC59A8"/>
    <w:rsid w:val="00EC65A9"/>
    <w:rsid w:val="00EC6AF3"/>
    <w:rsid w:val="00EC6C2A"/>
    <w:rsid w:val="00EC750B"/>
    <w:rsid w:val="00EC76C6"/>
    <w:rsid w:val="00ED1334"/>
    <w:rsid w:val="00ED17CA"/>
    <w:rsid w:val="00ED2299"/>
    <w:rsid w:val="00ED23BD"/>
    <w:rsid w:val="00ED26AA"/>
    <w:rsid w:val="00ED31A3"/>
    <w:rsid w:val="00ED3583"/>
    <w:rsid w:val="00ED3A94"/>
    <w:rsid w:val="00ED3BF2"/>
    <w:rsid w:val="00ED3C7F"/>
    <w:rsid w:val="00ED3CEC"/>
    <w:rsid w:val="00ED405D"/>
    <w:rsid w:val="00ED56AC"/>
    <w:rsid w:val="00ED6BBE"/>
    <w:rsid w:val="00EE1796"/>
    <w:rsid w:val="00EE2AC4"/>
    <w:rsid w:val="00EE4417"/>
    <w:rsid w:val="00EE46D3"/>
    <w:rsid w:val="00EE4720"/>
    <w:rsid w:val="00EE512F"/>
    <w:rsid w:val="00EE5294"/>
    <w:rsid w:val="00EE684E"/>
    <w:rsid w:val="00EF0374"/>
    <w:rsid w:val="00EF0AB8"/>
    <w:rsid w:val="00EF2714"/>
    <w:rsid w:val="00EF2EE3"/>
    <w:rsid w:val="00EF2F26"/>
    <w:rsid w:val="00EF3492"/>
    <w:rsid w:val="00EF3621"/>
    <w:rsid w:val="00EF4E77"/>
    <w:rsid w:val="00EF5154"/>
    <w:rsid w:val="00EF5611"/>
    <w:rsid w:val="00EF588F"/>
    <w:rsid w:val="00EF5F3F"/>
    <w:rsid w:val="00EF5FAF"/>
    <w:rsid w:val="00EF6460"/>
    <w:rsid w:val="00EF6F75"/>
    <w:rsid w:val="00F0061A"/>
    <w:rsid w:val="00F006FD"/>
    <w:rsid w:val="00F009E9"/>
    <w:rsid w:val="00F00A37"/>
    <w:rsid w:val="00F00B82"/>
    <w:rsid w:val="00F00F32"/>
    <w:rsid w:val="00F015BD"/>
    <w:rsid w:val="00F03DA2"/>
    <w:rsid w:val="00F04221"/>
    <w:rsid w:val="00F047B9"/>
    <w:rsid w:val="00F04925"/>
    <w:rsid w:val="00F06743"/>
    <w:rsid w:val="00F073D8"/>
    <w:rsid w:val="00F10F3C"/>
    <w:rsid w:val="00F11D10"/>
    <w:rsid w:val="00F127DF"/>
    <w:rsid w:val="00F1280A"/>
    <w:rsid w:val="00F12A88"/>
    <w:rsid w:val="00F12E99"/>
    <w:rsid w:val="00F130E7"/>
    <w:rsid w:val="00F14501"/>
    <w:rsid w:val="00F15125"/>
    <w:rsid w:val="00F157F0"/>
    <w:rsid w:val="00F15977"/>
    <w:rsid w:val="00F15B5B"/>
    <w:rsid w:val="00F166BB"/>
    <w:rsid w:val="00F20A4C"/>
    <w:rsid w:val="00F20C82"/>
    <w:rsid w:val="00F20FFE"/>
    <w:rsid w:val="00F22279"/>
    <w:rsid w:val="00F2294B"/>
    <w:rsid w:val="00F23027"/>
    <w:rsid w:val="00F23097"/>
    <w:rsid w:val="00F232B0"/>
    <w:rsid w:val="00F23841"/>
    <w:rsid w:val="00F24C15"/>
    <w:rsid w:val="00F25BDA"/>
    <w:rsid w:val="00F26C93"/>
    <w:rsid w:val="00F26FC3"/>
    <w:rsid w:val="00F27CB6"/>
    <w:rsid w:val="00F27F24"/>
    <w:rsid w:val="00F304DC"/>
    <w:rsid w:val="00F32F7C"/>
    <w:rsid w:val="00F33E2A"/>
    <w:rsid w:val="00F354D3"/>
    <w:rsid w:val="00F35896"/>
    <w:rsid w:val="00F37A70"/>
    <w:rsid w:val="00F40980"/>
    <w:rsid w:val="00F42881"/>
    <w:rsid w:val="00F43911"/>
    <w:rsid w:val="00F43B75"/>
    <w:rsid w:val="00F43D0E"/>
    <w:rsid w:val="00F44A4E"/>
    <w:rsid w:val="00F4516C"/>
    <w:rsid w:val="00F455B6"/>
    <w:rsid w:val="00F455BF"/>
    <w:rsid w:val="00F45FAF"/>
    <w:rsid w:val="00F474E8"/>
    <w:rsid w:val="00F5097C"/>
    <w:rsid w:val="00F51DE5"/>
    <w:rsid w:val="00F53413"/>
    <w:rsid w:val="00F53C56"/>
    <w:rsid w:val="00F54172"/>
    <w:rsid w:val="00F546E5"/>
    <w:rsid w:val="00F548CB"/>
    <w:rsid w:val="00F558AE"/>
    <w:rsid w:val="00F55BC2"/>
    <w:rsid w:val="00F55E49"/>
    <w:rsid w:val="00F55EFD"/>
    <w:rsid w:val="00F5607A"/>
    <w:rsid w:val="00F56C47"/>
    <w:rsid w:val="00F56D16"/>
    <w:rsid w:val="00F573FF"/>
    <w:rsid w:val="00F62FEA"/>
    <w:rsid w:val="00F654E7"/>
    <w:rsid w:val="00F65B10"/>
    <w:rsid w:val="00F66326"/>
    <w:rsid w:val="00F66418"/>
    <w:rsid w:val="00F664DB"/>
    <w:rsid w:val="00F672D2"/>
    <w:rsid w:val="00F67541"/>
    <w:rsid w:val="00F67B61"/>
    <w:rsid w:val="00F7020F"/>
    <w:rsid w:val="00F7099E"/>
    <w:rsid w:val="00F70A21"/>
    <w:rsid w:val="00F70C77"/>
    <w:rsid w:val="00F71BB7"/>
    <w:rsid w:val="00F71C48"/>
    <w:rsid w:val="00F71EA9"/>
    <w:rsid w:val="00F72396"/>
    <w:rsid w:val="00F72C7E"/>
    <w:rsid w:val="00F72F67"/>
    <w:rsid w:val="00F74502"/>
    <w:rsid w:val="00F746A9"/>
    <w:rsid w:val="00F74AF7"/>
    <w:rsid w:val="00F74DD4"/>
    <w:rsid w:val="00F7578E"/>
    <w:rsid w:val="00F76033"/>
    <w:rsid w:val="00F768D8"/>
    <w:rsid w:val="00F76AA7"/>
    <w:rsid w:val="00F77E23"/>
    <w:rsid w:val="00F77FE6"/>
    <w:rsid w:val="00F80057"/>
    <w:rsid w:val="00F80960"/>
    <w:rsid w:val="00F81085"/>
    <w:rsid w:val="00F811B7"/>
    <w:rsid w:val="00F82235"/>
    <w:rsid w:val="00F82306"/>
    <w:rsid w:val="00F8347D"/>
    <w:rsid w:val="00F8371A"/>
    <w:rsid w:val="00F83731"/>
    <w:rsid w:val="00F83DBB"/>
    <w:rsid w:val="00F85A4C"/>
    <w:rsid w:val="00F875DA"/>
    <w:rsid w:val="00F910B9"/>
    <w:rsid w:val="00F910C8"/>
    <w:rsid w:val="00F915C6"/>
    <w:rsid w:val="00F92416"/>
    <w:rsid w:val="00F92FC4"/>
    <w:rsid w:val="00F932EC"/>
    <w:rsid w:val="00F93E1E"/>
    <w:rsid w:val="00F9436E"/>
    <w:rsid w:val="00F94768"/>
    <w:rsid w:val="00F94A66"/>
    <w:rsid w:val="00F94DFD"/>
    <w:rsid w:val="00F95684"/>
    <w:rsid w:val="00F96ECA"/>
    <w:rsid w:val="00F97605"/>
    <w:rsid w:val="00F97A61"/>
    <w:rsid w:val="00F97C2D"/>
    <w:rsid w:val="00F97C9E"/>
    <w:rsid w:val="00FA00E3"/>
    <w:rsid w:val="00FA015D"/>
    <w:rsid w:val="00FA0608"/>
    <w:rsid w:val="00FA0EE5"/>
    <w:rsid w:val="00FA0F26"/>
    <w:rsid w:val="00FA1549"/>
    <w:rsid w:val="00FA1A5A"/>
    <w:rsid w:val="00FA2686"/>
    <w:rsid w:val="00FA274F"/>
    <w:rsid w:val="00FA291E"/>
    <w:rsid w:val="00FA2B77"/>
    <w:rsid w:val="00FA3409"/>
    <w:rsid w:val="00FA3584"/>
    <w:rsid w:val="00FA3D92"/>
    <w:rsid w:val="00FA5152"/>
    <w:rsid w:val="00FA5340"/>
    <w:rsid w:val="00FA6599"/>
    <w:rsid w:val="00FA6895"/>
    <w:rsid w:val="00FA7F81"/>
    <w:rsid w:val="00FB0A07"/>
    <w:rsid w:val="00FB0AFF"/>
    <w:rsid w:val="00FB100B"/>
    <w:rsid w:val="00FB1C2D"/>
    <w:rsid w:val="00FB20C1"/>
    <w:rsid w:val="00FB3241"/>
    <w:rsid w:val="00FB4BAD"/>
    <w:rsid w:val="00FB5F9C"/>
    <w:rsid w:val="00FB7523"/>
    <w:rsid w:val="00FC0D3B"/>
    <w:rsid w:val="00FC0E4C"/>
    <w:rsid w:val="00FC1859"/>
    <w:rsid w:val="00FC3B19"/>
    <w:rsid w:val="00FC5444"/>
    <w:rsid w:val="00FC6248"/>
    <w:rsid w:val="00FC75A3"/>
    <w:rsid w:val="00FC7A5D"/>
    <w:rsid w:val="00FC7B57"/>
    <w:rsid w:val="00FD06C9"/>
    <w:rsid w:val="00FD07AA"/>
    <w:rsid w:val="00FD14C9"/>
    <w:rsid w:val="00FD17A4"/>
    <w:rsid w:val="00FD1C05"/>
    <w:rsid w:val="00FD1CDA"/>
    <w:rsid w:val="00FD1E3E"/>
    <w:rsid w:val="00FD216B"/>
    <w:rsid w:val="00FD6451"/>
    <w:rsid w:val="00FD66F0"/>
    <w:rsid w:val="00FD66FB"/>
    <w:rsid w:val="00FD6887"/>
    <w:rsid w:val="00FD76C9"/>
    <w:rsid w:val="00FE0092"/>
    <w:rsid w:val="00FE0B2B"/>
    <w:rsid w:val="00FE0DA6"/>
    <w:rsid w:val="00FE100E"/>
    <w:rsid w:val="00FE1314"/>
    <w:rsid w:val="00FE1E79"/>
    <w:rsid w:val="00FE41C2"/>
    <w:rsid w:val="00FE6615"/>
    <w:rsid w:val="00FE69FC"/>
    <w:rsid w:val="00FE6A11"/>
    <w:rsid w:val="00FE706A"/>
    <w:rsid w:val="00FF014B"/>
    <w:rsid w:val="00FF0156"/>
    <w:rsid w:val="00FF02DC"/>
    <w:rsid w:val="00FF02F2"/>
    <w:rsid w:val="00FF14B0"/>
    <w:rsid w:val="00FF14C7"/>
    <w:rsid w:val="00FF1CC9"/>
    <w:rsid w:val="00FF272E"/>
    <w:rsid w:val="00FF2AD4"/>
    <w:rsid w:val="00FF2F5A"/>
    <w:rsid w:val="00FF30A1"/>
    <w:rsid w:val="00FF383A"/>
    <w:rsid w:val="00FF3CC9"/>
    <w:rsid w:val="00FF3F99"/>
    <w:rsid w:val="00FF418D"/>
    <w:rsid w:val="00FF45A7"/>
    <w:rsid w:val="00FF4BE6"/>
    <w:rsid w:val="00FF4D5A"/>
    <w:rsid w:val="00FF5016"/>
    <w:rsid w:val="00FF5A13"/>
    <w:rsid w:val="00FF67BF"/>
    <w:rsid w:val="00FF6E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2D90F85A"/>
  <w15:docId w15:val="{23B53EC0-4652-4BF7-9D93-FBAAB02C6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Аренда_основногй текст"/>
    <w:qFormat/>
    <w:rsid w:val="001A57D4"/>
    <w:pPr>
      <w:spacing w:before="120" w:after="120"/>
      <w:jc w:val="both"/>
    </w:pPr>
    <w:rPr>
      <w:rFonts w:ascii="Arial" w:eastAsia="Times New Roman" w:hAnsi="Arial" w:cs="Arial"/>
      <w:sz w:val="22"/>
      <w:lang w:eastAsia="en-US"/>
    </w:rPr>
  </w:style>
  <w:style w:type="paragraph" w:styleId="12">
    <w:name w:val="heading 1"/>
    <w:basedOn w:val="a0"/>
    <w:next w:val="a0"/>
    <w:link w:val="13"/>
    <w:uiPriority w:val="9"/>
    <w:qFormat/>
    <w:rsid w:val="00A92AB0"/>
    <w:pPr>
      <w:keepNext/>
      <w:spacing w:before="240" w:after="60"/>
      <w:outlineLvl w:val="0"/>
    </w:pPr>
    <w:rPr>
      <w:b/>
      <w:bCs/>
      <w:caps/>
      <w:kern w:val="32"/>
      <w:szCs w:val="32"/>
    </w:rPr>
  </w:style>
  <w:style w:type="paragraph" w:styleId="2">
    <w:name w:val="heading 2"/>
    <w:basedOn w:val="a0"/>
    <w:next w:val="a0"/>
    <w:link w:val="20"/>
    <w:semiHidden/>
    <w:unhideWhenUsed/>
    <w:qFormat/>
    <w:locked/>
    <w:rsid w:val="0002567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semiHidden/>
    <w:unhideWhenUsed/>
    <w:qFormat/>
    <w:locked/>
    <w:rsid w:val="0002567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basedOn w:val="a1"/>
    <w:link w:val="12"/>
    <w:uiPriority w:val="9"/>
    <w:locked/>
    <w:rsid w:val="00A92AB0"/>
    <w:rPr>
      <w:rFonts w:ascii="Arial" w:eastAsia="Times New Roman" w:hAnsi="Arial" w:cs="Arial"/>
      <w:b/>
      <w:bCs/>
      <w:caps/>
      <w:kern w:val="32"/>
      <w:sz w:val="22"/>
      <w:szCs w:val="32"/>
      <w:lang w:eastAsia="en-US"/>
    </w:rPr>
  </w:style>
  <w:style w:type="character" w:styleId="a4">
    <w:name w:val="Emphasis"/>
    <w:basedOn w:val="a1"/>
    <w:uiPriority w:val="99"/>
    <w:qFormat/>
    <w:rsid w:val="00731579"/>
    <w:rPr>
      <w:rFonts w:ascii="Times New Roman" w:hAnsi="Times New Roman" w:cs="Times New Roman"/>
      <w:i/>
      <w:iCs/>
    </w:rPr>
  </w:style>
  <w:style w:type="paragraph" w:styleId="a5">
    <w:name w:val="Normal (Web)"/>
    <w:basedOn w:val="a0"/>
    <w:uiPriority w:val="99"/>
    <w:semiHidden/>
    <w:rsid w:val="00731579"/>
    <w:pPr>
      <w:spacing w:before="100" w:beforeAutospacing="1" w:after="100" w:afterAutospacing="1"/>
    </w:pPr>
    <w:rPr>
      <w:rFonts w:ascii="Times New Roman" w:hAnsi="Times New Roman"/>
      <w:sz w:val="24"/>
      <w:szCs w:val="24"/>
      <w:lang w:eastAsia="ru-RU"/>
    </w:rPr>
  </w:style>
  <w:style w:type="paragraph" w:styleId="a6">
    <w:name w:val="Body Text"/>
    <w:basedOn w:val="a0"/>
    <w:link w:val="a7"/>
    <w:uiPriority w:val="99"/>
    <w:rsid w:val="00731579"/>
  </w:style>
  <w:style w:type="character" w:customStyle="1" w:styleId="a7">
    <w:name w:val="Основной текст Знак"/>
    <w:basedOn w:val="a1"/>
    <w:link w:val="a6"/>
    <w:uiPriority w:val="99"/>
    <w:locked/>
    <w:rsid w:val="00731579"/>
    <w:rPr>
      <w:rFonts w:ascii="Calibri" w:hAnsi="Calibri" w:cs="Times New Roman"/>
    </w:rPr>
  </w:style>
  <w:style w:type="paragraph" w:styleId="a8">
    <w:name w:val="Body Text Indent"/>
    <w:basedOn w:val="a0"/>
    <w:link w:val="a9"/>
    <w:uiPriority w:val="99"/>
    <w:semiHidden/>
    <w:rsid w:val="00731579"/>
    <w:pPr>
      <w:widowControl w:val="0"/>
      <w:autoSpaceDE w:val="0"/>
      <w:autoSpaceDN w:val="0"/>
      <w:adjustRightInd w:val="0"/>
      <w:spacing w:before="420" w:after="0" w:line="218" w:lineRule="auto"/>
      <w:ind w:firstLine="720"/>
    </w:pPr>
    <w:rPr>
      <w:rFonts w:ascii="Times New Roman" w:hAnsi="Times New Roman"/>
      <w:sz w:val="24"/>
      <w:lang w:eastAsia="ru-RU"/>
    </w:rPr>
  </w:style>
  <w:style w:type="character" w:customStyle="1" w:styleId="a9">
    <w:name w:val="Основной текст с отступом Знак"/>
    <w:basedOn w:val="a1"/>
    <w:link w:val="a8"/>
    <w:uiPriority w:val="99"/>
    <w:semiHidden/>
    <w:locked/>
    <w:rsid w:val="00731579"/>
    <w:rPr>
      <w:rFonts w:ascii="Times New Roman" w:hAnsi="Times New Roman" w:cs="Times New Roman"/>
      <w:sz w:val="20"/>
      <w:szCs w:val="20"/>
      <w:lang w:eastAsia="ru-RU"/>
    </w:rPr>
  </w:style>
  <w:style w:type="paragraph" w:styleId="aa">
    <w:name w:val="No Spacing"/>
    <w:uiPriority w:val="1"/>
    <w:qFormat/>
    <w:rsid w:val="00731579"/>
    <w:rPr>
      <w:rFonts w:eastAsia="Times New Roman"/>
      <w:sz w:val="22"/>
      <w:szCs w:val="22"/>
      <w:lang w:eastAsia="en-US"/>
    </w:rPr>
  </w:style>
  <w:style w:type="paragraph" w:customStyle="1" w:styleId="ConsPlusNonformat">
    <w:name w:val="ConsPlusNonformat"/>
    <w:uiPriority w:val="99"/>
    <w:rsid w:val="00731579"/>
    <w:pPr>
      <w:widowControl w:val="0"/>
      <w:autoSpaceDE w:val="0"/>
      <w:autoSpaceDN w:val="0"/>
      <w:adjustRightInd w:val="0"/>
    </w:pPr>
    <w:rPr>
      <w:rFonts w:ascii="Courier New" w:eastAsia="Times New Roman" w:hAnsi="Courier New" w:cs="Courier New"/>
    </w:rPr>
  </w:style>
  <w:style w:type="paragraph" w:customStyle="1" w:styleId="ConsNormal">
    <w:name w:val="ConsNormal"/>
    <w:uiPriority w:val="99"/>
    <w:rsid w:val="00731579"/>
    <w:pPr>
      <w:widowControl w:val="0"/>
      <w:ind w:firstLine="720"/>
    </w:pPr>
    <w:rPr>
      <w:rFonts w:ascii="Arial" w:eastAsia="Times New Roman" w:hAnsi="Arial"/>
      <w:sz w:val="16"/>
    </w:rPr>
  </w:style>
  <w:style w:type="paragraph" w:customStyle="1" w:styleId="14">
    <w:name w:val="Без интервала1"/>
    <w:uiPriority w:val="99"/>
    <w:rsid w:val="00731579"/>
    <w:rPr>
      <w:sz w:val="22"/>
      <w:szCs w:val="22"/>
      <w:lang w:eastAsia="en-US"/>
    </w:rPr>
  </w:style>
  <w:style w:type="character" w:styleId="ab">
    <w:name w:val="Hyperlink"/>
    <w:basedOn w:val="a1"/>
    <w:uiPriority w:val="99"/>
    <w:rsid w:val="00731579"/>
    <w:rPr>
      <w:rFonts w:cs="Times New Roman"/>
      <w:color w:val="0000FF"/>
      <w:u w:val="single"/>
    </w:rPr>
  </w:style>
  <w:style w:type="paragraph" w:styleId="ac">
    <w:name w:val="Balloon Text"/>
    <w:basedOn w:val="a0"/>
    <w:link w:val="ad"/>
    <w:uiPriority w:val="99"/>
    <w:semiHidden/>
    <w:rsid w:val="00731579"/>
    <w:pPr>
      <w:spacing w:after="0"/>
    </w:pPr>
    <w:rPr>
      <w:rFonts w:ascii="Tahoma" w:hAnsi="Tahoma" w:cs="Tahoma"/>
      <w:sz w:val="16"/>
      <w:szCs w:val="16"/>
    </w:rPr>
  </w:style>
  <w:style w:type="character" w:customStyle="1" w:styleId="ad">
    <w:name w:val="Текст выноски Знак"/>
    <w:basedOn w:val="a1"/>
    <w:link w:val="ac"/>
    <w:uiPriority w:val="99"/>
    <w:semiHidden/>
    <w:locked/>
    <w:rsid w:val="00731579"/>
    <w:rPr>
      <w:rFonts w:ascii="Tahoma" w:hAnsi="Tahoma" w:cs="Tahoma"/>
      <w:sz w:val="16"/>
      <w:szCs w:val="16"/>
    </w:rPr>
  </w:style>
  <w:style w:type="paragraph" w:styleId="a">
    <w:name w:val="List Paragraph"/>
    <w:aliases w:val="Bullet List,FooterText,numbered,Table-Normal,RSHB_Table-Normal,Paragraphe de liste1,lp1,ПАРАГРАФ,SL_Абзац списка,Нумерованый список,СпБезКС,1,UL,Абзац маркированнный,Use Case List Paragraph,Абзац основного текста,Рисунок,Bullet Number"/>
    <w:basedOn w:val="a0"/>
    <w:link w:val="ae"/>
    <w:uiPriority w:val="34"/>
    <w:qFormat/>
    <w:rsid w:val="00A474E5"/>
    <w:pPr>
      <w:numPr>
        <w:numId w:val="2"/>
      </w:numPr>
    </w:pPr>
    <w:rPr>
      <w:lang w:eastAsia="ru-RU"/>
    </w:rPr>
  </w:style>
  <w:style w:type="paragraph" w:styleId="af">
    <w:name w:val="header"/>
    <w:basedOn w:val="a0"/>
    <w:link w:val="af0"/>
    <w:uiPriority w:val="99"/>
    <w:rsid w:val="00E7555B"/>
    <w:pPr>
      <w:tabs>
        <w:tab w:val="center" w:pos="4677"/>
        <w:tab w:val="right" w:pos="9355"/>
      </w:tabs>
      <w:spacing w:after="0"/>
    </w:pPr>
  </w:style>
  <w:style w:type="character" w:customStyle="1" w:styleId="af0">
    <w:name w:val="Верхний колонтитул Знак"/>
    <w:basedOn w:val="a1"/>
    <w:link w:val="af"/>
    <w:uiPriority w:val="99"/>
    <w:locked/>
    <w:rsid w:val="00E7555B"/>
    <w:rPr>
      <w:rFonts w:ascii="Calibri" w:hAnsi="Calibri" w:cs="Times New Roman"/>
    </w:rPr>
  </w:style>
  <w:style w:type="paragraph" w:styleId="af1">
    <w:name w:val="footer"/>
    <w:basedOn w:val="a0"/>
    <w:link w:val="af2"/>
    <w:uiPriority w:val="99"/>
    <w:rsid w:val="00E7555B"/>
    <w:pPr>
      <w:tabs>
        <w:tab w:val="center" w:pos="4677"/>
        <w:tab w:val="right" w:pos="9355"/>
      </w:tabs>
      <w:spacing w:after="0"/>
    </w:pPr>
  </w:style>
  <w:style w:type="character" w:customStyle="1" w:styleId="af2">
    <w:name w:val="Нижний колонтитул Знак"/>
    <w:basedOn w:val="a1"/>
    <w:link w:val="af1"/>
    <w:uiPriority w:val="99"/>
    <w:locked/>
    <w:rsid w:val="00E7555B"/>
    <w:rPr>
      <w:rFonts w:ascii="Calibri" w:hAnsi="Calibri" w:cs="Times New Roman"/>
    </w:rPr>
  </w:style>
  <w:style w:type="paragraph" w:customStyle="1" w:styleId="Default">
    <w:name w:val="Default"/>
    <w:rsid w:val="00887628"/>
    <w:pPr>
      <w:autoSpaceDE w:val="0"/>
      <w:autoSpaceDN w:val="0"/>
      <w:adjustRightInd w:val="0"/>
    </w:pPr>
    <w:rPr>
      <w:rFonts w:ascii="Times New Roman" w:eastAsia="Times New Roman" w:hAnsi="Times New Roman"/>
      <w:color w:val="000000"/>
      <w:sz w:val="24"/>
      <w:szCs w:val="24"/>
    </w:rPr>
  </w:style>
  <w:style w:type="paragraph" w:customStyle="1" w:styleId="ConsPlusNormal">
    <w:name w:val="ConsPlusNormal"/>
    <w:uiPriority w:val="99"/>
    <w:rsid w:val="00887628"/>
    <w:pPr>
      <w:widowControl w:val="0"/>
      <w:autoSpaceDE w:val="0"/>
      <w:autoSpaceDN w:val="0"/>
      <w:adjustRightInd w:val="0"/>
      <w:ind w:firstLine="720"/>
    </w:pPr>
    <w:rPr>
      <w:rFonts w:ascii="Arial" w:eastAsia="Times New Roman" w:hAnsi="Arial" w:cs="Arial"/>
    </w:rPr>
  </w:style>
  <w:style w:type="paragraph" w:styleId="af3">
    <w:name w:val="footnote text"/>
    <w:basedOn w:val="a0"/>
    <w:link w:val="af4"/>
    <w:uiPriority w:val="99"/>
    <w:unhideWhenUsed/>
    <w:rsid w:val="004870E9"/>
    <w:pPr>
      <w:spacing w:after="0"/>
    </w:pPr>
    <w:rPr>
      <w:sz w:val="20"/>
    </w:rPr>
  </w:style>
  <w:style w:type="character" w:customStyle="1" w:styleId="af4">
    <w:name w:val="Текст сноски Знак"/>
    <w:basedOn w:val="a1"/>
    <w:link w:val="af3"/>
    <w:uiPriority w:val="99"/>
    <w:rsid w:val="004870E9"/>
    <w:rPr>
      <w:rFonts w:eastAsia="Times New Roman"/>
      <w:lang w:eastAsia="en-US"/>
    </w:rPr>
  </w:style>
  <w:style w:type="character" w:styleId="af5">
    <w:name w:val="footnote reference"/>
    <w:basedOn w:val="a1"/>
    <w:uiPriority w:val="99"/>
    <w:unhideWhenUsed/>
    <w:rsid w:val="004870E9"/>
    <w:rPr>
      <w:vertAlign w:val="superscript"/>
    </w:rPr>
  </w:style>
  <w:style w:type="paragraph" w:styleId="31">
    <w:name w:val="Body Text Indent 3"/>
    <w:basedOn w:val="a0"/>
    <w:link w:val="32"/>
    <w:uiPriority w:val="99"/>
    <w:unhideWhenUsed/>
    <w:rsid w:val="0056483A"/>
    <w:pPr>
      <w:ind w:left="283"/>
    </w:pPr>
    <w:rPr>
      <w:sz w:val="16"/>
      <w:szCs w:val="16"/>
    </w:rPr>
  </w:style>
  <w:style w:type="character" w:customStyle="1" w:styleId="32">
    <w:name w:val="Основной текст с отступом 3 Знак"/>
    <w:basedOn w:val="a1"/>
    <w:link w:val="31"/>
    <w:uiPriority w:val="99"/>
    <w:rsid w:val="0056483A"/>
    <w:rPr>
      <w:rFonts w:eastAsia="Times New Roman"/>
      <w:sz w:val="16"/>
      <w:szCs w:val="16"/>
      <w:lang w:eastAsia="en-US"/>
    </w:rPr>
  </w:style>
  <w:style w:type="table" w:styleId="af6">
    <w:name w:val="Table Grid"/>
    <w:basedOn w:val="a2"/>
    <w:uiPriority w:val="59"/>
    <w:locked/>
    <w:rsid w:val="00880C8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Обычный (веб)1"/>
    <w:basedOn w:val="a0"/>
    <w:rsid w:val="00A05150"/>
    <w:pPr>
      <w:suppressAutoHyphens/>
      <w:spacing w:before="28" w:after="28" w:line="100" w:lineRule="atLeast"/>
    </w:pPr>
    <w:rPr>
      <w:rFonts w:ascii="Times New Roman" w:hAnsi="Times New Roman"/>
      <w:kern w:val="1"/>
      <w:sz w:val="24"/>
      <w:szCs w:val="24"/>
      <w:lang w:eastAsia="zh-CN"/>
    </w:rPr>
  </w:style>
  <w:style w:type="character" w:styleId="af7">
    <w:name w:val="annotation reference"/>
    <w:basedOn w:val="a1"/>
    <w:uiPriority w:val="99"/>
    <w:unhideWhenUsed/>
    <w:rsid w:val="00DA468E"/>
    <w:rPr>
      <w:sz w:val="16"/>
      <w:szCs w:val="16"/>
    </w:rPr>
  </w:style>
  <w:style w:type="paragraph" w:styleId="af8">
    <w:name w:val="annotation text"/>
    <w:basedOn w:val="a0"/>
    <w:link w:val="af9"/>
    <w:uiPriority w:val="99"/>
    <w:unhideWhenUsed/>
    <w:rsid w:val="00DA468E"/>
    <w:rPr>
      <w:sz w:val="20"/>
    </w:rPr>
  </w:style>
  <w:style w:type="character" w:customStyle="1" w:styleId="af9">
    <w:name w:val="Текст примечания Знак"/>
    <w:basedOn w:val="a1"/>
    <w:link w:val="af8"/>
    <w:uiPriority w:val="99"/>
    <w:rsid w:val="00DA468E"/>
    <w:rPr>
      <w:rFonts w:eastAsia="Times New Roman"/>
      <w:lang w:eastAsia="en-US"/>
    </w:rPr>
  </w:style>
  <w:style w:type="paragraph" w:styleId="afa">
    <w:name w:val="annotation subject"/>
    <w:basedOn w:val="af8"/>
    <w:next w:val="af8"/>
    <w:link w:val="afb"/>
    <w:uiPriority w:val="99"/>
    <w:semiHidden/>
    <w:unhideWhenUsed/>
    <w:rsid w:val="00DA468E"/>
    <w:rPr>
      <w:b/>
      <w:bCs/>
    </w:rPr>
  </w:style>
  <w:style w:type="character" w:customStyle="1" w:styleId="afb">
    <w:name w:val="Тема примечания Знак"/>
    <w:basedOn w:val="af9"/>
    <w:link w:val="afa"/>
    <w:uiPriority w:val="99"/>
    <w:semiHidden/>
    <w:rsid w:val="00DA468E"/>
    <w:rPr>
      <w:rFonts w:eastAsia="Times New Roman"/>
      <w:b/>
      <w:bCs/>
      <w:lang w:eastAsia="en-US"/>
    </w:rPr>
  </w:style>
  <w:style w:type="paragraph" w:styleId="afc">
    <w:name w:val="Revision"/>
    <w:hidden/>
    <w:uiPriority w:val="99"/>
    <w:semiHidden/>
    <w:rsid w:val="005D1FF1"/>
    <w:rPr>
      <w:rFonts w:eastAsia="Times New Roman"/>
      <w:sz w:val="22"/>
      <w:szCs w:val="22"/>
      <w:lang w:eastAsia="en-US"/>
    </w:rPr>
  </w:style>
  <w:style w:type="character" w:styleId="afd">
    <w:name w:val="Book Title"/>
    <w:basedOn w:val="a1"/>
    <w:uiPriority w:val="33"/>
    <w:qFormat/>
    <w:rsid w:val="0030053E"/>
    <w:rPr>
      <w:b/>
      <w:bCs/>
      <w:i/>
      <w:iCs/>
      <w:spacing w:val="5"/>
    </w:rPr>
  </w:style>
  <w:style w:type="paragraph" w:customStyle="1" w:styleId="ConsNonformat">
    <w:name w:val="ConsNonformat"/>
    <w:uiPriority w:val="99"/>
    <w:rsid w:val="001713EB"/>
    <w:pPr>
      <w:widowControl w:val="0"/>
      <w:autoSpaceDE w:val="0"/>
      <w:autoSpaceDN w:val="0"/>
      <w:adjustRightInd w:val="0"/>
    </w:pPr>
    <w:rPr>
      <w:rFonts w:ascii="Courier New" w:eastAsia="Times New Roman" w:hAnsi="Courier New" w:cs="Courier New"/>
    </w:rPr>
  </w:style>
  <w:style w:type="paragraph" w:customStyle="1" w:styleId="afe">
    <w:name w:val="(a)"/>
    <w:basedOn w:val="a6"/>
    <w:rsid w:val="001713EB"/>
    <w:pPr>
      <w:suppressAutoHyphens/>
      <w:spacing w:after="240"/>
    </w:pPr>
    <w:rPr>
      <w:rFonts w:ascii="Times New Roman" w:eastAsia="SimSun" w:hAnsi="Times New Roman"/>
      <w:kern w:val="1"/>
      <w:sz w:val="24"/>
      <w:szCs w:val="24"/>
      <w:lang w:val="en-GB" w:eastAsia="ar-SA"/>
    </w:rPr>
  </w:style>
  <w:style w:type="paragraph" w:customStyle="1" w:styleId="1">
    <w:name w:val="Аренда_Стиль 1"/>
    <w:basedOn w:val="a0"/>
    <w:qFormat/>
    <w:rsid w:val="00FC6248"/>
    <w:pPr>
      <w:numPr>
        <w:numId w:val="1"/>
      </w:numPr>
      <w:spacing w:before="240"/>
    </w:pPr>
    <w:rPr>
      <w:rFonts w:ascii="Times New Roman" w:hAnsi="Times New Roman"/>
      <w:b/>
      <w:sz w:val="24"/>
      <w:szCs w:val="24"/>
      <w:lang w:eastAsia="ru-RU"/>
    </w:rPr>
  </w:style>
  <w:style w:type="paragraph" w:customStyle="1" w:styleId="21">
    <w:name w:val="ДКП_Стиль 2"/>
    <w:basedOn w:val="1"/>
    <w:qFormat/>
    <w:rsid w:val="00FC6248"/>
    <w:pPr>
      <w:numPr>
        <w:numId w:val="0"/>
      </w:numPr>
      <w:tabs>
        <w:tab w:val="num" w:pos="792"/>
      </w:tabs>
      <w:spacing w:before="120"/>
    </w:pPr>
    <w:rPr>
      <w:b w:val="0"/>
    </w:rPr>
  </w:style>
  <w:style w:type="paragraph" w:customStyle="1" w:styleId="33">
    <w:name w:val="ДКП_Стиль 3"/>
    <w:basedOn w:val="21"/>
    <w:qFormat/>
    <w:rsid w:val="00FC6248"/>
    <w:pPr>
      <w:numPr>
        <w:ilvl w:val="2"/>
      </w:numPr>
      <w:tabs>
        <w:tab w:val="num" w:pos="792"/>
      </w:tabs>
    </w:pPr>
  </w:style>
  <w:style w:type="paragraph" w:customStyle="1" w:styleId="BodyText1">
    <w:name w:val="Body Text 1"/>
    <w:basedOn w:val="a0"/>
    <w:rsid w:val="00CC7740"/>
  </w:style>
  <w:style w:type="paragraph" w:customStyle="1" w:styleId="16">
    <w:name w:val="заголовок 1"/>
    <w:basedOn w:val="a0"/>
    <w:link w:val="1Char"/>
    <w:qFormat/>
    <w:rsid w:val="00AA1C80"/>
    <w:pPr>
      <w:spacing w:before="240"/>
      <w:outlineLvl w:val="0"/>
    </w:pPr>
    <w:rPr>
      <w:b/>
      <w:caps/>
      <w:lang w:eastAsia="ru-RU"/>
    </w:rPr>
  </w:style>
  <w:style w:type="character" w:customStyle="1" w:styleId="1Char">
    <w:name w:val="заголовок 1 Char"/>
    <w:link w:val="16"/>
    <w:rsid w:val="00AA1C80"/>
    <w:rPr>
      <w:rFonts w:ascii="Arial" w:eastAsia="Times New Roman" w:hAnsi="Arial" w:cs="Arial"/>
      <w:b/>
      <w:caps/>
      <w:sz w:val="22"/>
    </w:rPr>
  </w:style>
  <w:style w:type="paragraph" w:customStyle="1" w:styleId="11">
    <w:name w:val="Второй уровень (1.1.)"/>
    <w:basedOn w:val="12"/>
    <w:rsid w:val="00A92AB0"/>
    <w:pPr>
      <w:keepNext w:val="0"/>
      <w:numPr>
        <w:ilvl w:val="1"/>
        <w:numId w:val="1"/>
      </w:numPr>
      <w:tabs>
        <w:tab w:val="clear" w:pos="792"/>
      </w:tabs>
      <w:spacing w:after="200"/>
      <w:ind w:left="851" w:hanging="851"/>
    </w:pPr>
    <w:rPr>
      <w:rFonts w:eastAsia="Calibri"/>
      <w:b w:val="0"/>
      <w:bCs w:val="0"/>
      <w:kern w:val="0"/>
      <w:szCs w:val="24"/>
    </w:rPr>
  </w:style>
  <w:style w:type="paragraph" w:styleId="17">
    <w:name w:val="toc 1"/>
    <w:basedOn w:val="a0"/>
    <w:next w:val="a0"/>
    <w:autoRedefine/>
    <w:uiPriority w:val="39"/>
    <w:locked/>
    <w:rsid w:val="00282163"/>
    <w:pPr>
      <w:tabs>
        <w:tab w:val="left" w:pos="426"/>
        <w:tab w:val="right" w:leader="dot" w:pos="9344"/>
      </w:tabs>
      <w:spacing w:after="100"/>
    </w:pPr>
  </w:style>
  <w:style w:type="paragraph" w:customStyle="1" w:styleId="10">
    <w:name w:val="1."/>
    <w:basedOn w:val="12"/>
    <w:link w:val="1Char0"/>
    <w:qFormat/>
    <w:rsid w:val="00232A8F"/>
    <w:pPr>
      <w:keepNext w:val="0"/>
      <w:numPr>
        <w:numId w:val="3"/>
      </w:numPr>
    </w:pPr>
    <w:rPr>
      <w:lang w:eastAsia="ru-RU"/>
    </w:rPr>
  </w:style>
  <w:style w:type="character" w:customStyle="1" w:styleId="1Char0">
    <w:name w:val="1. Char"/>
    <w:basedOn w:val="13"/>
    <w:link w:val="10"/>
    <w:rsid w:val="00232A8F"/>
    <w:rPr>
      <w:rFonts w:ascii="Arial" w:eastAsia="Times New Roman" w:hAnsi="Arial" w:cs="Arial"/>
      <w:b/>
      <w:bCs/>
      <w:caps/>
      <w:kern w:val="32"/>
      <w:sz w:val="22"/>
      <w:szCs w:val="32"/>
      <w:lang w:eastAsia="en-US"/>
    </w:rPr>
  </w:style>
  <w:style w:type="paragraph" w:customStyle="1" w:styleId="110">
    <w:name w:val="1.1"/>
    <w:basedOn w:val="10"/>
    <w:link w:val="11Char"/>
    <w:qFormat/>
    <w:rsid w:val="00361183"/>
    <w:pPr>
      <w:numPr>
        <w:ilvl w:val="1"/>
      </w:numPr>
      <w:outlineLvl w:val="9"/>
    </w:pPr>
    <w:rPr>
      <w:b w:val="0"/>
      <w:caps w:val="0"/>
    </w:rPr>
  </w:style>
  <w:style w:type="character" w:customStyle="1" w:styleId="11Char">
    <w:name w:val="1.1 Char"/>
    <w:basedOn w:val="1Char0"/>
    <w:link w:val="110"/>
    <w:rsid w:val="00361183"/>
    <w:rPr>
      <w:rFonts w:ascii="Arial" w:eastAsia="Times New Roman" w:hAnsi="Arial" w:cs="Arial"/>
      <w:b w:val="0"/>
      <w:bCs/>
      <w:caps w:val="0"/>
      <w:kern w:val="32"/>
      <w:sz w:val="22"/>
      <w:szCs w:val="32"/>
      <w:lang w:eastAsia="en-US"/>
    </w:rPr>
  </w:style>
  <w:style w:type="paragraph" w:customStyle="1" w:styleId="111">
    <w:name w:val="1.1.1"/>
    <w:basedOn w:val="110"/>
    <w:link w:val="111Char"/>
    <w:qFormat/>
    <w:rsid w:val="007F4CA0"/>
    <w:pPr>
      <w:widowControl w:val="0"/>
      <w:numPr>
        <w:ilvl w:val="2"/>
      </w:numPr>
    </w:pPr>
  </w:style>
  <w:style w:type="character" w:customStyle="1" w:styleId="111Char">
    <w:name w:val="1.1.1 Char"/>
    <w:basedOn w:val="11Char"/>
    <w:link w:val="111"/>
    <w:rsid w:val="007F4CA0"/>
    <w:rPr>
      <w:rFonts w:ascii="Arial" w:eastAsia="Times New Roman" w:hAnsi="Arial" w:cs="Arial"/>
      <w:b w:val="0"/>
      <w:bCs/>
      <w:caps w:val="0"/>
      <w:kern w:val="32"/>
      <w:sz w:val="22"/>
      <w:szCs w:val="32"/>
      <w:lang w:eastAsia="en-US"/>
    </w:rPr>
  </w:style>
  <w:style w:type="paragraph" w:customStyle="1" w:styleId="aff">
    <w:name w:val="Пояснения"/>
    <w:basedOn w:val="a0"/>
    <w:qFormat/>
    <w:rsid w:val="000326A1"/>
    <w:rPr>
      <w:i/>
      <w:color w:val="1F497D" w:themeColor="text2"/>
      <w:lang w:eastAsia="ru-RU"/>
    </w:rPr>
  </w:style>
  <w:style w:type="character" w:customStyle="1" w:styleId="ae">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1 Знак,UL Знак,Абзац маркированнный Знак"/>
    <w:link w:val="a"/>
    <w:uiPriority w:val="34"/>
    <w:locked/>
    <w:rsid w:val="000E1EF0"/>
    <w:rPr>
      <w:rFonts w:ascii="Arial" w:eastAsia="Times New Roman" w:hAnsi="Arial" w:cs="Arial"/>
      <w:sz w:val="22"/>
    </w:rPr>
  </w:style>
  <w:style w:type="paragraph" w:customStyle="1" w:styleId="1111">
    <w:name w:val="1.1.1.1"/>
    <w:basedOn w:val="a"/>
    <w:qFormat/>
    <w:rsid w:val="004A09C6"/>
    <w:pPr>
      <w:numPr>
        <w:numId w:val="4"/>
      </w:numPr>
    </w:pPr>
  </w:style>
  <w:style w:type="paragraph" w:customStyle="1" w:styleId="111I">
    <w:name w:val="1.1.1 (I)"/>
    <w:basedOn w:val="111"/>
    <w:link w:val="111IChar"/>
    <w:qFormat/>
    <w:rsid w:val="009B7004"/>
    <w:pPr>
      <w:numPr>
        <w:ilvl w:val="3"/>
      </w:numPr>
    </w:pPr>
  </w:style>
  <w:style w:type="paragraph" w:customStyle="1" w:styleId="Subheading">
    <w:name w:val="Subheading"/>
    <w:basedOn w:val="110"/>
    <w:link w:val="SubheadingChar"/>
    <w:qFormat/>
    <w:rsid w:val="009B7004"/>
    <w:pPr>
      <w:numPr>
        <w:ilvl w:val="0"/>
        <w:numId w:val="0"/>
      </w:numPr>
      <w:ind w:left="567" w:hanging="567"/>
    </w:pPr>
    <w:rPr>
      <w:b/>
    </w:rPr>
  </w:style>
  <w:style w:type="character" w:customStyle="1" w:styleId="111IChar">
    <w:name w:val="1.1.1 (I) Char"/>
    <w:basedOn w:val="111Char"/>
    <w:link w:val="111I"/>
    <w:rsid w:val="009B7004"/>
    <w:rPr>
      <w:rFonts w:ascii="Arial" w:eastAsia="Times New Roman" w:hAnsi="Arial" w:cs="Arial"/>
      <w:b w:val="0"/>
      <w:bCs/>
      <w:caps w:val="0"/>
      <w:kern w:val="32"/>
      <w:sz w:val="22"/>
      <w:szCs w:val="32"/>
      <w:lang w:eastAsia="en-US"/>
    </w:rPr>
  </w:style>
  <w:style w:type="character" w:customStyle="1" w:styleId="SubheadingChar">
    <w:name w:val="Subheading Char"/>
    <w:basedOn w:val="11Char"/>
    <w:link w:val="Subheading"/>
    <w:rsid w:val="009B7004"/>
    <w:rPr>
      <w:rFonts w:ascii="Arial" w:eastAsia="Times New Roman" w:hAnsi="Arial" w:cs="Arial"/>
      <w:b/>
      <w:bCs/>
      <w:caps w:val="0"/>
      <w:kern w:val="32"/>
      <w:sz w:val="22"/>
      <w:szCs w:val="32"/>
      <w:lang w:eastAsia="en-US"/>
    </w:rPr>
  </w:style>
  <w:style w:type="paragraph" w:customStyle="1" w:styleId="Body">
    <w:name w:val="Body"/>
    <w:basedOn w:val="a0"/>
    <w:rsid w:val="001C0965"/>
    <w:pPr>
      <w:snapToGrid w:val="0"/>
      <w:spacing w:before="0" w:after="140" w:line="288" w:lineRule="auto"/>
    </w:pPr>
    <w:rPr>
      <w:rFonts w:eastAsia="Batang" w:cs="Times New Roman"/>
      <w:kern w:val="20"/>
      <w:sz w:val="20"/>
      <w:szCs w:val="24"/>
      <w:lang w:val="en-GB" w:eastAsia="ru-RU"/>
    </w:rPr>
  </w:style>
  <w:style w:type="paragraph" w:customStyle="1" w:styleId="FR1">
    <w:name w:val="FR1"/>
    <w:rsid w:val="001C0965"/>
    <w:pPr>
      <w:widowControl w:val="0"/>
      <w:overflowPunct w:val="0"/>
      <w:autoSpaceDE w:val="0"/>
      <w:autoSpaceDN w:val="0"/>
      <w:adjustRightInd w:val="0"/>
      <w:ind w:left="360"/>
      <w:jc w:val="both"/>
    </w:pPr>
    <w:rPr>
      <w:rFonts w:ascii="Arial" w:eastAsia="Times New Roman" w:hAnsi="Arial" w:cs="Vrinda"/>
      <w:b/>
      <w:bCs/>
      <w:sz w:val="16"/>
      <w:szCs w:val="16"/>
      <w:lang w:bidi="bn-IN"/>
    </w:rPr>
  </w:style>
  <w:style w:type="character" w:customStyle="1" w:styleId="FontStyle16">
    <w:name w:val="Font Style16"/>
    <w:rsid w:val="001C0965"/>
    <w:rPr>
      <w:rFonts w:ascii="Times New Roman" w:hAnsi="Times New Roman" w:cs="Times New Roman" w:hint="default"/>
      <w:sz w:val="20"/>
      <w:szCs w:val="20"/>
    </w:rPr>
  </w:style>
  <w:style w:type="paragraph" w:customStyle="1" w:styleId="112">
    <w:name w:val="_1.1"/>
    <w:basedOn w:val="110"/>
    <w:link w:val="11Char0"/>
    <w:qFormat/>
    <w:rsid w:val="00A1326A"/>
    <w:pPr>
      <w:ind w:left="709" w:hanging="709"/>
    </w:pPr>
  </w:style>
  <w:style w:type="character" w:customStyle="1" w:styleId="11Char0">
    <w:name w:val="_1.1 Char"/>
    <w:basedOn w:val="11Char"/>
    <w:link w:val="112"/>
    <w:rsid w:val="00A1326A"/>
    <w:rPr>
      <w:rFonts w:ascii="Arial" w:eastAsia="Times New Roman" w:hAnsi="Arial" w:cs="Arial"/>
      <w:b w:val="0"/>
      <w:bCs/>
      <w:caps w:val="0"/>
      <w:kern w:val="32"/>
      <w:sz w:val="22"/>
      <w:szCs w:val="32"/>
      <w:lang w:eastAsia="en-US"/>
    </w:rPr>
  </w:style>
  <w:style w:type="character" w:styleId="aff0">
    <w:name w:val="FollowedHyperlink"/>
    <w:basedOn w:val="a1"/>
    <w:uiPriority w:val="99"/>
    <w:semiHidden/>
    <w:unhideWhenUsed/>
    <w:rsid w:val="00B11A77"/>
    <w:rPr>
      <w:color w:val="800080" w:themeColor="followedHyperlink"/>
      <w:u w:val="single"/>
    </w:rPr>
  </w:style>
  <w:style w:type="character" w:customStyle="1" w:styleId="20">
    <w:name w:val="Заголовок 2 Знак"/>
    <w:basedOn w:val="a1"/>
    <w:link w:val="2"/>
    <w:semiHidden/>
    <w:rsid w:val="00025677"/>
    <w:rPr>
      <w:rFonts w:asciiTheme="majorHAnsi" w:eastAsiaTheme="majorEastAsia" w:hAnsiTheme="majorHAnsi" w:cstheme="majorBidi"/>
      <w:color w:val="365F91" w:themeColor="accent1" w:themeShade="BF"/>
      <w:sz w:val="26"/>
      <w:szCs w:val="26"/>
      <w:lang w:eastAsia="en-US"/>
    </w:rPr>
  </w:style>
  <w:style w:type="character" w:customStyle="1" w:styleId="30">
    <w:name w:val="Заголовок 3 Знак"/>
    <w:basedOn w:val="a1"/>
    <w:link w:val="3"/>
    <w:semiHidden/>
    <w:rsid w:val="00025677"/>
    <w:rPr>
      <w:rFonts w:asciiTheme="majorHAnsi" w:eastAsiaTheme="majorEastAsia" w:hAnsiTheme="majorHAnsi" w:cstheme="majorBidi"/>
      <w:color w:val="243F60" w:themeColor="accent1" w:themeShade="7F"/>
      <w:sz w:val="24"/>
      <w:szCs w:val="24"/>
      <w:lang w:eastAsia="en-US"/>
    </w:rPr>
  </w:style>
  <w:style w:type="paragraph" w:customStyle="1" w:styleId="Definition1">
    <w:name w:val="Definition 1"/>
    <w:basedOn w:val="a0"/>
    <w:uiPriority w:val="2"/>
    <w:qFormat/>
    <w:rsid w:val="00C63F3D"/>
    <w:pPr>
      <w:numPr>
        <w:numId w:val="5"/>
      </w:numPr>
      <w:spacing w:before="0" w:after="180"/>
    </w:pPr>
    <w:rPr>
      <w:rFonts w:ascii="Times New Roman" w:eastAsia="MS Mincho" w:hAnsi="Times New Roman" w:cs="Times New Roman"/>
      <w:szCs w:val="22"/>
      <w:lang w:val="en-GB"/>
    </w:rPr>
  </w:style>
  <w:style w:type="paragraph" w:customStyle="1" w:styleId="Definition2">
    <w:name w:val="Definition 2"/>
    <w:basedOn w:val="a0"/>
    <w:uiPriority w:val="2"/>
    <w:qFormat/>
    <w:rsid w:val="00C63F3D"/>
    <w:pPr>
      <w:numPr>
        <w:ilvl w:val="1"/>
        <w:numId w:val="5"/>
      </w:numPr>
      <w:tabs>
        <w:tab w:val="num" w:pos="1440"/>
      </w:tabs>
      <w:spacing w:before="0" w:after="180"/>
      <w:ind w:left="1440" w:hanging="720"/>
    </w:pPr>
    <w:rPr>
      <w:rFonts w:ascii="Times New Roman" w:eastAsia="MS Mincho" w:hAnsi="Times New Roman" w:cs="Times New Roman"/>
      <w:szCs w:val="22"/>
      <w:lang w:val="en-GB"/>
    </w:rPr>
  </w:style>
  <w:style w:type="paragraph" w:customStyle="1" w:styleId="Definition3">
    <w:name w:val="Definition 3"/>
    <w:basedOn w:val="a0"/>
    <w:uiPriority w:val="2"/>
    <w:qFormat/>
    <w:rsid w:val="00C63F3D"/>
    <w:pPr>
      <w:numPr>
        <w:ilvl w:val="2"/>
        <w:numId w:val="5"/>
      </w:numPr>
      <w:spacing w:before="0" w:after="180"/>
    </w:pPr>
    <w:rPr>
      <w:rFonts w:ascii="Times New Roman" w:eastAsia="MS Mincho" w:hAnsi="Times New Roman" w:cs="Times New Roman"/>
      <w:szCs w:val="22"/>
      <w:lang w:val="en-GB"/>
    </w:rPr>
  </w:style>
  <w:style w:type="paragraph" w:customStyle="1" w:styleId="Definition4">
    <w:name w:val="Definition 4"/>
    <w:basedOn w:val="a0"/>
    <w:uiPriority w:val="2"/>
    <w:qFormat/>
    <w:rsid w:val="00C63F3D"/>
    <w:pPr>
      <w:numPr>
        <w:ilvl w:val="3"/>
        <w:numId w:val="5"/>
      </w:numPr>
      <w:spacing w:before="0" w:after="180"/>
    </w:pPr>
    <w:rPr>
      <w:rFonts w:ascii="Times New Roman" w:eastAsia="MS Mincho" w:hAnsi="Times New Roman" w:cs="Times New Roman"/>
      <w:szCs w:val="22"/>
      <w:lang w:val="en-GB"/>
    </w:rPr>
  </w:style>
  <w:style w:type="paragraph" w:customStyle="1" w:styleId="Definition5">
    <w:name w:val="Definition 5"/>
    <w:basedOn w:val="a0"/>
    <w:uiPriority w:val="2"/>
    <w:qFormat/>
    <w:rsid w:val="00C63F3D"/>
    <w:pPr>
      <w:numPr>
        <w:ilvl w:val="4"/>
        <w:numId w:val="5"/>
      </w:numPr>
      <w:spacing w:before="0" w:after="180"/>
    </w:pPr>
    <w:rPr>
      <w:rFonts w:ascii="Times New Roman" w:eastAsia="MS Mincho" w:hAnsi="Times New Roman" w:cs="Times New Roman"/>
      <w:szCs w:val="22"/>
      <w:lang w:val="en-GB"/>
    </w:rPr>
  </w:style>
  <w:style w:type="paragraph" w:customStyle="1" w:styleId="Definition6">
    <w:name w:val="Definition 6"/>
    <w:basedOn w:val="a0"/>
    <w:uiPriority w:val="2"/>
    <w:qFormat/>
    <w:rsid w:val="00C63F3D"/>
    <w:pPr>
      <w:numPr>
        <w:ilvl w:val="5"/>
        <w:numId w:val="5"/>
      </w:numPr>
      <w:spacing w:before="0" w:after="180"/>
    </w:pPr>
    <w:rPr>
      <w:rFonts w:ascii="Times New Roman" w:eastAsia="MS Mincho" w:hAnsi="Times New Roman" w:cs="Times New Roman"/>
      <w:szCs w:val="22"/>
      <w:lang w:val="en-GB"/>
    </w:rPr>
  </w:style>
  <w:style w:type="paragraph" w:customStyle="1" w:styleId="Definition7">
    <w:name w:val="Definition 7"/>
    <w:basedOn w:val="a0"/>
    <w:uiPriority w:val="2"/>
    <w:qFormat/>
    <w:rsid w:val="00C63F3D"/>
    <w:pPr>
      <w:numPr>
        <w:ilvl w:val="6"/>
        <w:numId w:val="5"/>
      </w:numPr>
      <w:tabs>
        <w:tab w:val="clear" w:pos="2880"/>
        <w:tab w:val="num" w:pos="5040"/>
      </w:tabs>
      <w:spacing w:before="0" w:after="180"/>
      <w:ind w:left="5040"/>
    </w:pPr>
    <w:rPr>
      <w:rFonts w:ascii="Times New Roman" w:eastAsia="MS Mincho" w:hAnsi="Times New Roman" w:cs="Times New Roman"/>
      <w:szCs w:val="22"/>
      <w:lang w:val="en-GB"/>
    </w:rPr>
  </w:style>
  <w:style w:type="paragraph" w:customStyle="1" w:styleId="Parties">
    <w:name w:val="Parties"/>
    <w:basedOn w:val="a0"/>
    <w:uiPriority w:val="2"/>
    <w:qFormat/>
    <w:rsid w:val="00C63F3D"/>
    <w:pPr>
      <w:numPr>
        <w:ilvl w:val="7"/>
        <w:numId w:val="5"/>
      </w:numPr>
      <w:spacing w:before="0" w:after="180"/>
    </w:pPr>
    <w:rPr>
      <w:rFonts w:ascii="Times New Roman" w:eastAsia="MS Mincho" w:hAnsi="Times New Roman" w:cs="Times New Roman"/>
      <w:szCs w:val="22"/>
      <w:lang w:val="en-GB"/>
    </w:rPr>
  </w:style>
  <w:style w:type="paragraph" w:customStyle="1" w:styleId="Recitals">
    <w:name w:val="Recitals"/>
    <w:basedOn w:val="a0"/>
    <w:uiPriority w:val="2"/>
    <w:qFormat/>
    <w:rsid w:val="00C63F3D"/>
    <w:pPr>
      <w:numPr>
        <w:ilvl w:val="8"/>
        <w:numId w:val="5"/>
      </w:numPr>
      <w:tabs>
        <w:tab w:val="clear" w:pos="1440"/>
        <w:tab w:val="num" w:pos="720"/>
      </w:tabs>
      <w:spacing w:before="0" w:after="180"/>
      <w:ind w:left="720"/>
    </w:pPr>
    <w:rPr>
      <w:rFonts w:ascii="Times New Roman" w:eastAsia="MS Mincho" w:hAnsi="Times New Roman" w:cs="Times New Roman"/>
      <w:szCs w:val="22"/>
      <w:lang w:val="en-GB"/>
    </w:rPr>
  </w:style>
  <w:style w:type="paragraph" w:customStyle="1" w:styleId="Appendix1">
    <w:name w:val="Appendix 1"/>
    <w:basedOn w:val="a0"/>
    <w:next w:val="Appendix2"/>
    <w:uiPriority w:val="32"/>
    <w:qFormat/>
    <w:rsid w:val="00C63F3D"/>
    <w:pPr>
      <w:keepNext/>
      <w:pageBreakBefore/>
      <w:numPr>
        <w:numId w:val="6"/>
      </w:numPr>
      <w:spacing w:before="0" w:after="360"/>
    </w:pPr>
    <w:rPr>
      <w:rFonts w:ascii="Times New Roman Bold" w:eastAsia="MS Mincho" w:hAnsi="Times New Roman Bold" w:cs="Times New Roman Bold"/>
      <w:b/>
      <w:bCs/>
      <w:sz w:val="26"/>
      <w:szCs w:val="26"/>
      <w:lang w:val="en-GB"/>
    </w:rPr>
  </w:style>
  <w:style w:type="paragraph" w:customStyle="1" w:styleId="Appendix2">
    <w:name w:val="Appendix 2"/>
    <w:basedOn w:val="a0"/>
    <w:next w:val="Appendix3"/>
    <w:uiPriority w:val="32"/>
    <w:qFormat/>
    <w:rsid w:val="00C63F3D"/>
    <w:pPr>
      <w:pageBreakBefore/>
      <w:numPr>
        <w:ilvl w:val="1"/>
        <w:numId w:val="6"/>
      </w:numPr>
      <w:spacing w:before="0" w:after="240"/>
    </w:pPr>
    <w:rPr>
      <w:rFonts w:ascii="Times New Roman" w:eastAsia="MS Mincho" w:hAnsi="Times New Roman" w:cs="Times New Roman"/>
      <w:b/>
      <w:bCs/>
      <w:szCs w:val="22"/>
      <w:lang w:val="en-GB"/>
    </w:rPr>
  </w:style>
  <w:style w:type="paragraph" w:customStyle="1" w:styleId="Appendix3">
    <w:name w:val="Appendix 3"/>
    <w:basedOn w:val="a0"/>
    <w:next w:val="a0"/>
    <w:uiPriority w:val="32"/>
    <w:qFormat/>
    <w:rsid w:val="00C63F3D"/>
    <w:pPr>
      <w:numPr>
        <w:ilvl w:val="2"/>
        <w:numId w:val="6"/>
      </w:numPr>
      <w:spacing w:before="0" w:after="180"/>
    </w:pPr>
    <w:rPr>
      <w:rFonts w:ascii="Times New Roman" w:eastAsia="MS Mincho" w:hAnsi="Times New Roman" w:cs="Times New Roman"/>
      <w:szCs w:val="22"/>
      <w:lang w:val="en-GB"/>
    </w:rPr>
  </w:style>
  <w:style w:type="paragraph" w:customStyle="1" w:styleId="Appendix4">
    <w:name w:val="Appendix 4"/>
    <w:basedOn w:val="a0"/>
    <w:next w:val="a0"/>
    <w:uiPriority w:val="32"/>
    <w:qFormat/>
    <w:rsid w:val="00C63F3D"/>
    <w:pPr>
      <w:numPr>
        <w:ilvl w:val="3"/>
        <w:numId w:val="6"/>
      </w:numPr>
      <w:spacing w:before="0" w:after="180"/>
    </w:pPr>
    <w:rPr>
      <w:rFonts w:ascii="Times New Roman" w:eastAsia="MS Mincho" w:hAnsi="Times New Roman" w:cs="Times New Roman"/>
      <w:iCs/>
      <w:szCs w:val="22"/>
      <w:lang w:val="en-GB"/>
    </w:rPr>
  </w:style>
  <w:style w:type="paragraph" w:customStyle="1" w:styleId="Appendix5">
    <w:name w:val="Appendix 5"/>
    <w:basedOn w:val="a0"/>
    <w:uiPriority w:val="32"/>
    <w:qFormat/>
    <w:rsid w:val="00C63F3D"/>
    <w:pPr>
      <w:numPr>
        <w:ilvl w:val="4"/>
        <w:numId w:val="6"/>
      </w:numPr>
      <w:spacing w:before="0" w:after="180"/>
    </w:pPr>
    <w:rPr>
      <w:rFonts w:ascii="Times New Roman" w:eastAsia="MS Mincho" w:hAnsi="Times New Roman" w:cs="Times New Roman"/>
      <w:szCs w:val="22"/>
      <w:lang w:val="en-GB"/>
    </w:rPr>
  </w:style>
  <w:style w:type="paragraph" w:customStyle="1" w:styleId="Appendix6">
    <w:name w:val="Appendix 6"/>
    <w:basedOn w:val="a0"/>
    <w:uiPriority w:val="32"/>
    <w:qFormat/>
    <w:rsid w:val="00C63F3D"/>
    <w:pPr>
      <w:numPr>
        <w:ilvl w:val="5"/>
        <w:numId w:val="6"/>
      </w:numPr>
      <w:spacing w:before="0" w:after="180"/>
    </w:pPr>
    <w:rPr>
      <w:rFonts w:ascii="Times New Roman" w:eastAsia="MS Mincho" w:hAnsi="Times New Roman" w:cs="Times New Roman"/>
      <w:szCs w:val="22"/>
      <w:lang w:val="en-GB"/>
    </w:rPr>
  </w:style>
  <w:style w:type="paragraph" w:customStyle="1" w:styleId="Appendix7">
    <w:name w:val="Appendix 7"/>
    <w:basedOn w:val="a0"/>
    <w:uiPriority w:val="32"/>
    <w:qFormat/>
    <w:rsid w:val="00C63F3D"/>
    <w:pPr>
      <w:numPr>
        <w:ilvl w:val="6"/>
        <w:numId w:val="6"/>
      </w:numPr>
      <w:spacing w:before="0" w:after="180"/>
    </w:pPr>
    <w:rPr>
      <w:rFonts w:ascii="Times New Roman" w:eastAsia="MS Mincho" w:hAnsi="Times New Roman" w:cs="Times New Roman"/>
      <w:szCs w:val="22"/>
      <w:lang w:val="en-GB"/>
    </w:rPr>
  </w:style>
  <w:style w:type="paragraph" w:customStyle="1" w:styleId="Appendix8">
    <w:name w:val="Appendix 8"/>
    <w:basedOn w:val="a0"/>
    <w:uiPriority w:val="32"/>
    <w:qFormat/>
    <w:rsid w:val="00C63F3D"/>
    <w:pPr>
      <w:numPr>
        <w:ilvl w:val="7"/>
        <w:numId w:val="6"/>
      </w:numPr>
      <w:spacing w:before="0" w:after="180"/>
    </w:pPr>
    <w:rPr>
      <w:rFonts w:ascii="Times New Roman" w:eastAsia="MS Mincho" w:hAnsi="Times New Roman" w:cs="Times New Roman"/>
      <w:szCs w:val="22"/>
      <w:lang w:val="en-GB"/>
    </w:rPr>
  </w:style>
  <w:style w:type="paragraph" w:customStyle="1" w:styleId="Appendix9">
    <w:name w:val="Appendix 9"/>
    <w:basedOn w:val="a0"/>
    <w:uiPriority w:val="32"/>
    <w:qFormat/>
    <w:rsid w:val="00C63F3D"/>
    <w:pPr>
      <w:numPr>
        <w:ilvl w:val="8"/>
        <w:numId w:val="6"/>
      </w:numPr>
      <w:spacing w:before="0" w:after="180"/>
    </w:pPr>
    <w:rPr>
      <w:rFonts w:ascii="Times New Roman" w:eastAsia="MS Mincho" w:hAnsi="Times New Roman" w:cs="Times New Roman"/>
      <w:szCs w:val="22"/>
      <w:lang w:val="en-GB"/>
    </w:rPr>
  </w:style>
  <w:style w:type="paragraph" w:customStyle="1" w:styleId="TextBas">
    <w:name w:val="TextBas"/>
    <w:basedOn w:val="a0"/>
    <w:uiPriority w:val="99"/>
    <w:rsid w:val="0088739B"/>
    <w:pPr>
      <w:autoSpaceDE w:val="0"/>
      <w:autoSpaceDN w:val="0"/>
      <w:adjustRightInd w:val="0"/>
      <w:spacing w:before="0" w:after="0"/>
    </w:pPr>
    <w:rPr>
      <w:rFonts w:ascii="Times New Roman" w:hAnsi="Times New Roman" w:cs="Times New Roman"/>
      <w:sz w:val="24"/>
      <w:szCs w:val="24"/>
      <w:lang w:eastAsia="ru-RU"/>
    </w:rPr>
  </w:style>
  <w:style w:type="character" w:styleId="aff1">
    <w:name w:val="Strong"/>
    <w:aliases w:val="Не в оглавление"/>
    <w:basedOn w:val="a1"/>
    <w:qFormat/>
    <w:locked/>
    <w:rsid w:val="00DF35A2"/>
    <w:rPr>
      <w:rFonts w:ascii="Tahoma" w:hAnsi="Tahoma"/>
      <w:b/>
      <w:bCs/>
      <w:sz w:val="22"/>
    </w:rPr>
  </w:style>
  <w:style w:type="paragraph" w:styleId="aff2">
    <w:name w:val="endnote text"/>
    <w:basedOn w:val="a0"/>
    <w:link w:val="aff3"/>
    <w:uiPriority w:val="99"/>
    <w:semiHidden/>
    <w:unhideWhenUsed/>
    <w:rsid w:val="00C04AA0"/>
    <w:pPr>
      <w:spacing w:before="0" w:after="0"/>
    </w:pPr>
    <w:rPr>
      <w:sz w:val="20"/>
    </w:rPr>
  </w:style>
  <w:style w:type="character" w:customStyle="1" w:styleId="aff3">
    <w:name w:val="Текст концевой сноски Знак"/>
    <w:basedOn w:val="a1"/>
    <w:link w:val="aff2"/>
    <w:uiPriority w:val="99"/>
    <w:semiHidden/>
    <w:rsid w:val="00C04AA0"/>
    <w:rPr>
      <w:rFonts w:ascii="Arial" w:eastAsia="Times New Roman" w:hAnsi="Arial" w:cs="Arial"/>
      <w:lang w:eastAsia="en-US"/>
    </w:rPr>
  </w:style>
  <w:style w:type="character" w:styleId="aff4">
    <w:name w:val="endnote reference"/>
    <w:basedOn w:val="a1"/>
    <w:uiPriority w:val="99"/>
    <w:semiHidden/>
    <w:unhideWhenUsed/>
    <w:rsid w:val="00C04A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22064">
      <w:bodyDiv w:val="1"/>
      <w:marLeft w:val="0"/>
      <w:marRight w:val="0"/>
      <w:marTop w:val="0"/>
      <w:marBottom w:val="0"/>
      <w:divBdr>
        <w:top w:val="none" w:sz="0" w:space="0" w:color="auto"/>
        <w:left w:val="none" w:sz="0" w:space="0" w:color="auto"/>
        <w:bottom w:val="none" w:sz="0" w:space="0" w:color="auto"/>
        <w:right w:val="none" w:sz="0" w:space="0" w:color="auto"/>
      </w:divBdr>
    </w:div>
    <w:div w:id="214699829">
      <w:bodyDiv w:val="1"/>
      <w:marLeft w:val="0"/>
      <w:marRight w:val="0"/>
      <w:marTop w:val="0"/>
      <w:marBottom w:val="0"/>
      <w:divBdr>
        <w:top w:val="none" w:sz="0" w:space="0" w:color="auto"/>
        <w:left w:val="none" w:sz="0" w:space="0" w:color="auto"/>
        <w:bottom w:val="none" w:sz="0" w:space="0" w:color="auto"/>
        <w:right w:val="none" w:sz="0" w:space="0" w:color="auto"/>
      </w:divBdr>
    </w:div>
    <w:div w:id="262307466">
      <w:bodyDiv w:val="1"/>
      <w:marLeft w:val="0"/>
      <w:marRight w:val="0"/>
      <w:marTop w:val="0"/>
      <w:marBottom w:val="0"/>
      <w:divBdr>
        <w:top w:val="none" w:sz="0" w:space="0" w:color="auto"/>
        <w:left w:val="none" w:sz="0" w:space="0" w:color="auto"/>
        <w:bottom w:val="none" w:sz="0" w:space="0" w:color="auto"/>
        <w:right w:val="none" w:sz="0" w:space="0" w:color="auto"/>
      </w:divBdr>
    </w:div>
    <w:div w:id="324744887">
      <w:bodyDiv w:val="1"/>
      <w:marLeft w:val="0"/>
      <w:marRight w:val="0"/>
      <w:marTop w:val="0"/>
      <w:marBottom w:val="0"/>
      <w:divBdr>
        <w:top w:val="none" w:sz="0" w:space="0" w:color="auto"/>
        <w:left w:val="none" w:sz="0" w:space="0" w:color="auto"/>
        <w:bottom w:val="none" w:sz="0" w:space="0" w:color="auto"/>
        <w:right w:val="none" w:sz="0" w:space="0" w:color="auto"/>
      </w:divBdr>
    </w:div>
    <w:div w:id="403258011">
      <w:bodyDiv w:val="1"/>
      <w:marLeft w:val="0"/>
      <w:marRight w:val="0"/>
      <w:marTop w:val="0"/>
      <w:marBottom w:val="0"/>
      <w:divBdr>
        <w:top w:val="none" w:sz="0" w:space="0" w:color="auto"/>
        <w:left w:val="none" w:sz="0" w:space="0" w:color="auto"/>
        <w:bottom w:val="none" w:sz="0" w:space="0" w:color="auto"/>
        <w:right w:val="none" w:sz="0" w:space="0" w:color="auto"/>
      </w:divBdr>
      <w:divsChild>
        <w:div w:id="663313782">
          <w:marLeft w:val="0"/>
          <w:marRight w:val="0"/>
          <w:marTop w:val="0"/>
          <w:marBottom w:val="0"/>
          <w:divBdr>
            <w:top w:val="none" w:sz="0" w:space="0" w:color="auto"/>
            <w:left w:val="none" w:sz="0" w:space="0" w:color="auto"/>
            <w:bottom w:val="none" w:sz="0" w:space="0" w:color="auto"/>
            <w:right w:val="none" w:sz="0" w:space="0" w:color="auto"/>
          </w:divBdr>
          <w:divsChild>
            <w:div w:id="1492066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233774">
      <w:bodyDiv w:val="1"/>
      <w:marLeft w:val="0"/>
      <w:marRight w:val="0"/>
      <w:marTop w:val="0"/>
      <w:marBottom w:val="0"/>
      <w:divBdr>
        <w:top w:val="none" w:sz="0" w:space="0" w:color="auto"/>
        <w:left w:val="none" w:sz="0" w:space="0" w:color="auto"/>
        <w:bottom w:val="none" w:sz="0" w:space="0" w:color="auto"/>
        <w:right w:val="none" w:sz="0" w:space="0" w:color="auto"/>
      </w:divBdr>
    </w:div>
    <w:div w:id="437723080">
      <w:bodyDiv w:val="1"/>
      <w:marLeft w:val="0"/>
      <w:marRight w:val="0"/>
      <w:marTop w:val="0"/>
      <w:marBottom w:val="0"/>
      <w:divBdr>
        <w:top w:val="none" w:sz="0" w:space="0" w:color="auto"/>
        <w:left w:val="none" w:sz="0" w:space="0" w:color="auto"/>
        <w:bottom w:val="none" w:sz="0" w:space="0" w:color="auto"/>
        <w:right w:val="none" w:sz="0" w:space="0" w:color="auto"/>
      </w:divBdr>
    </w:div>
    <w:div w:id="676345789">
      <w:bodyDiv w:val="1"/>
      <w:marLeft w:val="0"/>
      <w:marRight w:val="0"/>
      <w:marTop w:val="0"/>
      <w:marBottom w:val="0"/>
      <w:divBdr>
        <w:top w:val="none" w:sz="0" w:space="0" w:color="auto"/>
        <w:left w:val="none" w:sz="0" w:space="0" w:color="auto"/>
        <w:bottom w:val="none" w:sz="0" w:space="0" w:color="auto"/>
        <w:right w:val="none" w:sz="0" w:space="0" w:color="auto"/>
      </w:divBdr>
    </w:div>
    <w:div w:id="716004769">
      <w:bodyDiv w:val="1"/>
      <w:marLeft w:val="0"/>
      <w:marRight w:val="0"/>
      <w:marTop w:val="0"/>
      <w:marBottom w:val="0"/>
      <w:divBdr>
        <w:top w:val="none" w:sz="0" w:space="0" w:color="auto"/>
        <w:left w:val="none" w:sz="0" w:space="0" w:color="auto"/>
        <w:bottom w:val="none" w:sz="0" w:space="0" w:color="auto"/>
        <w:right w:val="none" w:sz="0" w:space="0" w:color="auto"/>
      </w:divBdr>
    </w:div>
    <w:div w:id="842277561">
      <w:bodyDiv w:val="1"/>
      <w:marLeft w:val="0"/>
      <w:marRight w:val="0"/>
      <w:marTop w:val="0"/>
      <w:marBottom w:val="0"/>
      <w:divBdr>
        <w:top w:val="none" w:sz="0" w:space="0" w:color="auto"/>
        <w:left w:val="none" w:sz="0" w:space="0" w:color="auto"/>
        <w:bottom w:val="none" w:sz="0" w:space="0" w:color="auto"/>
        <w:right w:val="none" w:sz="0" w:space="0" w:color="auto"/>
      </w:divBdr>
    </w:div>
    <w:div w:id="892933731">
      <w:bodyDiv w:val="1"/>
      <w:marLeft w:val="0"/>
      <w:marRight w:val="0"/>
      <w:marTop w:val="0"/>
      <w:marBottom w:val="0"/>
      <w:divBdr>
        <w:top w:val="none" w:sz="0" w:space="0" w:color="auto"/>
        <w:left w:val="none" w:sz="0" w:space="0" w:color="auto"/>
        <w:bottom w:val="none" w:sz="0" w:space="0" w:color="auto"/>
        <w:right w:val="none" w:sz="0" w:space="0" w:color="auto"/>
      </w:divBdr>
    </w:div>
    <w:div w:id="1006591668">
      <w:bodyDiv w:val="1"/>
      <w:marLeft w:val="0"/>
      <w:marRight w:val="0"/>
      <w:marTop w:val="0"/>
      <w:marBottom w:val="0"/>
      <w:divBdr>
        <w:top w:val="none" w:sz="0" w:space="0" w:color="auto"/>
        <w:left w:val="none" w:sz="0" w:space="0" w:color="auto"/>
        <w:bottom w:val="none" w:sz="0" w:space="0" w:color="auto"/>
        <w:right w:val="none" w:sz="0" w:space="0" w:color="auto"/>
      </w:divBdr>
    </w:div>
    <w:div w:id="1071659179">
      <w:bodyDiv w:val="1"/>
      <w:marLeft w:val="0"/>
      <w:marRight w:val="0"/>
      <w:marTop w:val="0"/>
      <w:marBottom w:val="0"/>
      <w:divBdr>
        <w:top w:val="none" w:sz="0" w:space="0" w:color="auto"/>
        <w:left w:val="none" w:sz="0" w:space="0" w:color="auto"/>
        <w:bottom w:val="none" w:sz="0" w:space="0" w:color="auto"/>
        <w:right w:val="none" w:sz="0" w:space="0" w:color="auto"/>
      </w:divBdr>
    </w:div>
    <w:div w:id="1183284810">
      <w:bodyDiv w:val="1"/>
      <w:marLeft w:val="0"/>
      <w:marRight w:val="0"/>
      <w:marTop w:val="0"/>
      <w:marBottom w:val="0"/>
      <w:divBdr>
        <w:top w:val="none" w:sz="0" w:space="0" w:color="auto"/>
        <w:left w:val="none" w:sz="0" w:space="0" w:color="auto"/>
        <w:bottom w:val="none" w:sz="0" w:space="0" w:color="auto"/>
        <w:right w:val="none" w:sz="0" w:space="0" w:color="auto"/>
      </w:divBdr>
      <w:divsChild>
        <w:div w:id="926037261">
          <w:marLeft w:val="0"/>
          <w:marRight w:val="0"/>
          <w:marTop w:val="0"/>
          <w:marBottom w:val="0"/>
          <w:divBdr>
            <w:top w:val="none" w:sz="0" w:space="0" w:color="auto"/>
            <w:left w:val="none" w:sz="0" w:space="0" w:color="auto"/>
            <w:bottom w:val="none" w:sz="0" w:space="0" w:color="auto"/>
            <w:right w:val="none" w:sz="0" w:space="0" w:color="auto"/>
          </w:divBdr>
          <w:divsChild>
            <w:div w:id="132258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5996">
      <w:bodyDiv w:val="1"/>
      <w:marLeft w:val="0"/>
      <w:marRight w:val="0"/>
      <w:marTop w:val="0"/>
      <w:marBottom w:val="0"/>
      <w:divBdr>
        <w:top w:val="none" w:sz="0" w:space="0" w:color="auto"/>
        <w:left w:val="none" w:sz="0" w:space="0" w:color="auto"/>
        <w:bottom w:val="none" w:sz="0" w:space="0" w:color="auto"/>
        <w:right w:val="none" w:sz="0" w:space="0" w:color="auto"/>
      </w:divBdr>
    </w:div>
    <w:div w:id="1440446299">
      <w:bodyDiv w:val="1"/>
      <w:marLeft w:val="0"/>
      <w:marRight w:val="0"/>
      <w:marTop w:val="0"/>
      <w:marBottom w:val="0"/>
      <w:divBdr>
        <w:top w:val="none" w:sz="0" w:space="0" w:color="auto"/>
        <w:left w:val="none" w:sz="0" w:space="0" w:color="auto"/>
        <w:bottom w:val="none" w:sz="0" w:space="0" w:color="auto"/>
        <w:right w:val="none" w:sz="0" w:space="0" w:color="auto"/>
      </w:divBdr>
    </w:div>
    <w:div w:id="1733776015">
      <w:bodyDiv w:val="1"/>
      <w:marLeft w:val="0"/>
      <w:marRight w:val="0"/>
      <w:marTop w:val="0"/>
      <w:marBottom w:val="0"/>
      <w:divBdr>
        <w:top w:val="none" w:sz="0" w:space="0" w:color="auto"/>
        <w:left w:val="none" w:sz="0" w:space="0" w:color="auto"/>
        <w:bottom w:val="none" w:sz="0" w:space="0" w:color="auto"/>
        <w:right w:val="none" w:sz="0" w:space="0" w:color="auto"/>
      </w:divBdr>
    </w:div>
    <w:div w:id="1840920908">
      <w:marLeft w:val="0"/>
      <w:marRight w:val="0"/>
      <w:marTop w:val="0"/>
      <w:marBottom w:val="0"/>
      <w:divBdr>
        <w:top w:val="none" w:sz="0" w:space="0" w:color="auto"/>
        <w:left w:val="none" w:sz="0" w:space="0" w:color="auto"/>
        <w:bottom w:val="none" w:sz="0" w:space="0" w:color="auto"/>
        <w:right w:val="none" w:sz="0" w:space="0" w:color="auto"/>
      </w:divBdr>
    </w:div>
    <w:div w:id="1934434818">
      <w:bodyDiv w:val="1"/>
      <w:marLeft w:val="0"/>
      <w:marRight w:val="0"/>
      <w:marTop w:val="0"/>
      <w:marBottom w:val="0"/>
      <w:divBdr>
        <w:top w:val="none" w:sz="0" w:space="0" w:color="auto"/>
        <w:left w:val="none" w:sz="0" w:space="0" w:color="auto"/>
        <w:bottom w:val="none" w:sz="0" w:space="0" w:color="auto"/>
        <w:right w:val="none" w:sz="0" w:space="0" w:color="auto"/>
      </w:divBdr>
      <w:divsChild>
        <w:div w:id="1474563776">
          <w:marLeft w:val="0"/>
          <w:marRight w:val="0"/>
          <w:marTop w:val="0"/>
          <w:marBottom w:val="0"/>
          <w:divBdr>
            <w:top w:val="none" w:sz="0" w:space="0" w:color="auto"/>
            <w:left w:val="none" w:sz="0" w:space="0" w:color="auto"/>
            <w:bottom w:val="none" w:sz="0" w:space="0" w:color="auto"/>
            <w:right w:val="none" w:sz="0" w:space="0" w:color="auto"/>
          </w:divBdr>
          <w:divsChild>
            <w:div w:id="82609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11">
      <w:bodyDiv w:val="1"/>
      <w:marLeft w:val="0"/>
      <w:marRight w:val="0"/>
      <w:marTop w:val="0"/>
      <w:marBottom w:val="0"/>
      <w:divBdr>
        <w:top w:val="none" w:sz="0" w:space="0" w:color="auto"/>
        <w:left w:val="none" w:sz="0" w:space="0" w:color="auto"/>
        <w:bottom w:val="none" w:sz="0" w:space="0" w:color="auto"/>
        <w:right w:val="none" w:sz="0" w:space="0" w:color="auto"/>
      </w:divBdr>
    </w:div>
    <w:div w:id="2048676129">
      <w:bodyDiv w:val="1"/>
      <w:marLeft w:val="0"/>
      <w:marRight w:val="0"/>
      <w:marTop w:val="0"/>
      <w:marBottom w:val="0"/>
      <w:divBdr>
        <w:top w:val="none" w:sz="0" w:space="0" w:color="auto"/>
        <w:left w:val="none" w:sz="0" w:space="0" w:color="auto"/>
        <w:bottom w:val="none" w:sz="0" w:space="0" w:color="auto"/>
        <w:right w:val="none" w:sz="0" w:space="0" w:color="auto"/>
      </w:divBdr>
    </w:div>
    <w:div w:id="211990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763C5-132C-4C4F-A18F-E97E7C1F429F}">
  <ds:schemaRefs>
    <ds:schemaRef ds:uri="http://schemas.openxmlformats.org/officeDocument/2006/bibliography"/>
  </ds:schemaRefs>
</ds:datastoreItem>
</file>

<file path=customXml/itemProps2.xml><?xml version="1.0" encoding="utf-8"?>
<ds:datastoreItem xmlns:ds="http://schemas.openxmlformats.org/officeDocument/2006/customXml" ds:itemID="{A2B64203-52F1-4C37-B88A-DA624A0E7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6317</Words>
  <Characters>43198</Characters>
  <Application>Microsoft Office Word</Application>
  <DocSecurity>0</DocSecurity>
  <Lines>359</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AHML</Company>
  <LinksUpToDate>false</LinksUpToDate>
  <CharactersWithSpaces>49417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marina.rodina@domrf.ru</dc:creator>
  <cp:keywords/>
  <dc:description/>
  <cp:lastModifiedBy>Бутусова Ольга Павловна</cp:lastModifiedBy>
  <cp:revision>7</cp:revision>
  <cp:lastPrinted>2019-09-20T08:16:00Z</cp:lastPrinted>
  <dcterms:created xsi:type="dcterms:W3CDTF">2022-12-26T08:32:00Z</dcterms:created>
  <dcterms:modified xsi:type="dcterms:W3CDTF">2023-01-12T07:10:00Z</dcterms:modified>
</cp:coreProperties>
</file>